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692" w:rsidRPr="004C5692" w:rsidRDefault="004C5692" w:rsidP="004C5692">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4C5692">
        <w:rPr>
          <w:rFonts w:ascii="Times New Roman" w:eastAsia="Times New Roman" w:hAnsi="Times New Roman" w:cs="Times New Roman"/>
          <w:noProof/>
          <w:sz w:val="24"/>
          <w:szCs w:val="24"/>
          <w:lang w:eastAsia="ru-RU"/>
        </w:rPr>
        <w:drawing>
          <wp:inline distT="0" distB="0" distL="0" distR="0">
            <wp:extent cx="8096250" cy="10477500"/>
            <wp:effectExtent l="9525" t="0" r="9525" b="9525"/>
            <wp:docPr id="1" name="Рисунок 1" descr="C:\Users\Учитель\Desktop\Титульные сканы\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сканы\1.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8096250" cy="10477500"/>
                    </a:xfrm>
                    <a:prstGeom prst="rect">
                      <a:avLst/>
                    </a:prstGeom>
                    <a:noFill/>
                    <a:ln>
                      <a:noFill/>
                    </a:ln>
                  </pic:spPr>
                </pic:pic>
              </a:graphicData>
            </a:graphic>
          </wp:inline>
        </w:drawing>
      </w:r>
      <w:bookmarkStart w:id="0" w:name="_GoBack"/>
      <w:bookmarkEnd w:id="0"/>
    </w:p>
    <w:p w:rsidR="009A42ED" w:rsidRPr="009A42ED" w:rsidRDefault="009A42ED"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lastRenderedPageBreak/>
        <w:t>ПОЯСНИТЕЛЬНАЯ ЗАПИСКА</w:t>
      </w:r>
    </w:p>
    <w:p w:rsidR="00C06D85" w:rsidRPr="008269CD" w:rsidRDefault="009A42ED" w:rsidP="00C06D85">
      <w:pPr>
        <w:shd w:val="clear" w:color="auto" w:fill="FFFFFF"/>
        <w:spacing w:after="0" w:line="240" w:lineRule="auto"/>
        <w:ind w:left="459" w:hanging="425"/>
        <w:jc w:val="both"/>
        <w:rPr>
          <w:rFonts w:ascii="Times New Roman" w:eastAsiaTheme="minorEastAsia" w:hAnsi="Times New Roman" w:cs="Times New Roman"/>
          <w:color w:val="000000"/>
          <w:sz w:val="24"/>
          <w:szCs w:val="24"/>
        </w:rPr>
      </w:pPr>
      <w:r w:rsidRPr="009A42ED">
        <w:rPr>
          <w:rFonts w:ascii="Times New Roman" w:eastAsia="Times New Roman" w:hAnsi="Times New Roman" w:cs="Times New Roman"/>
          <w:b/>
          <w:bCs/>
          <w:color w:val="333333"/>
          <w:sz w:val="24"/>
          <w:szCs w:val="24"/>
          <w:lang w:eastAsia="ru-RU"/>
        </w:rPr>
        <w:br/>
      </w:r>
      <w:r w:rsidR="00C06D85" w:rsidRPr="008269CD">
        <w:rPr>
          <w:rFonts w:ascii="Times New Roman" w:eastAsiaTheme="minorEastAsia" w:hAnsi="Times New Roman" w:cs="Times New Roman"/>
          <w:color w:val="000000"/>
          <w:sz w:val="24"/>
          <w:szCs w:val="24"/>
        </w:rPr>
        <w:t xml:space="preserve">Рабочая программа составлена на основе: </w:t>
      </w:r>
    </w:p>
    <w:p w:rsidR="00C06D85" w:rsidRPr="008269CD" w:rsidRDefault="00C06D85" w:rsidP="00C06D85">
      <w:pPr>
        <w:spacing w:after="200" w:line="240" w:lineRule="auto"/>
        <w:jc w:val="both"/>
        <w:rPr>
          <w:rFonts w:ascii="Times New Roman" w:eastAsiaTheme="minorEastAsia" w:hAnsi="Times New Roman" w:cs="Times New Roman"/>
          <w:color w:val="000000"/>
          <w:sz w:val="24"/>
          <w:szCs w:val="24"/>
        </w:rPr>
      </w:pPr>
      <w:r w:rsidRPr="008269CD">
        <w:rPr>
          <w:rFonts w:ascii="Times New Roman" w:eastAsiaTheme="minorEastAsia" w:hAnsi="Times New Roman" w:cs="Times New Roman"/>
          <w:color w:val="000000"/>
          <w:sz w:val="24"/>
          <w:szCs w:val="24"/>
        </w:rPr>
        <w:t xml:space="preserve">1.Федерального государственного образовательного стандарта  среднего общего образования (Приказ Министерства просвещения </w:t>
      </w:r>
      <w:r w:rsidRPr="008269CD">
        <w:rPr>
          <w:rFonts w:ascii="Times New Roman" w:eastAsiaTheme="minorEastAsia" w:hAnsi="Times New Roman" w:cs="Times New Roman"/>
          <w:sz w:val="24"/>
          <w:szCs w:val="24"/>
        </w:rPr>
        <w:t>РФ    от 17.05.2012 №413 « Об утверждении ФГОС СОО» с изм. от 27.12.2023)</w:t>
      </w:r>
    </w:p>
    <w:p w:rsidR="00C06D85" w:rsidRPr="008269CD" w:rsidRDefault="00C06D85" w:rsidP="00C06D85">
      <w:pPr>
        <w:spacing w:after="200" w:line="240" w:lineRule="auto"/>
        <w:jc w:val="both"/>
        <w:rPr>
          <w:rFonts w:ascii="Times New Roman" w:eastAsiaTheme="minorEastAsia" w:hAnsi="Times New Roman" w:cs="Times New Roman"/>
          <w:color w:val="000000"/>
          <w:sz w:val="24"/>
          <w:szCs w:val="24"/>
        </w:rPr>
      </w:pPr>
      <w:r w:rsidRPr="008269CD">
        <w:rPr>
          <w:rFonts w:ascii="Times New Roman" w:eastAsiaTheme="minorEastAsia" w:hAnsi="Times New Roman" w:cs="Times New Roman"/>
          <w:color w:val="000000"/>
          <w:sz w:val="24"/>
          <w:szCs w:val="24"/>
        </w:rPr>
        <w:t>2.Основной образовательной программы среднего общего образования   МАОУ Абатская СОШ № 1, протокол педагогического совета от 30.08.2023 г. № 18, с изм. от 29. 05.2024.</w:t>
      </w:r>
    </w:p>
    <w:p w:rsidR="00C06D85" w:rsidRPr="008269CD" w:rsidRDefault="00C06D85" w:rsidP="00C06D85">
      <w:pPr>
        <w:spacing w:after="200" w:line="240" w:lineRule="auto"/>
        <w:jc w:val="both"/>
        <w:rPr>
          <w:rFonts w:ascii="Times New Roman" w:eastAsiaTheme="minorEastAsia" w:hAnsi="Times New Roman" w:cs="Times New Roman"/>
          <w:sz w:val="24"/>
          <w:szCs w:val="24"/>
        </w:rPr>
      </w:pPr>
      <w:r w:rsidRPr="008269CD">
        <w:rPr>
          <w:rFonts w:ascii="Times New Roman" w:eastAsiaTheme="minorEastAsia" w:hAnsi="Times New Roman" w:cs="Times New Roman"/>
          <w:sz w:val="24"/>
          <w:szCs w:val="24"/>
        </w:rPr>
        <w:t xml:space="preserve"> 3.Приказа Минпросвещения России от 21.09.2022 N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C06D85" w:rsidRPr="008269CD" w:rsidRDefault="00C06D85" w:rsidP="00C06D85">
      <w:pPr>
        <w:spacing w:after="200" w:line="240" w:lineRule="auto"/>
        <w:jc w:val="both"/>
        <w:rPr>
          <w:rFonts w:ascii="Times New Roman" w:eastAsiaTheme="minorEastAsia" w:hAnsi="Times New Roman" w:cs="Times New Roman"/>
          <w:sz w:val="24"/>
          <w:szCs w:val="24"/>
        </w:rPr>
      </w:pPr>
      <w:r w:rsidRPr="008269CD">
        <w:rPr>
          <w:rFonts w:ascii="Times New Roman" w:eastAsiaTheme="minorEastAsia" w:hAnsi="Times New Roman"/>
          <w:sz w:val="24"/>
          <w:szCs w:val="24"/>
        </w:rPr>
        <w:t>4.Учебного плана МАОУ Абатская СОШ № 1 на 2024 – 2025 учебный год.</w:t>
      </w:r>
    </w:p>
    <w:p w:rsidR="00C06D85" w:rsidRPr="00A87F18" w:rsidRDefault="00C06D85" w:rsidP="00C06D8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269CD">
        <w:rPr>
          <w:rFonts w:ascii="Times New Roman" w:eastAsiaTheme="minorEastAsia" w:hAnsi="Times New Roman"/>
          <w:sz w:val="24"/>
          <w:szCs w:val="24"/>
        </w:rPr>
        <w:t xml:space="preserve">5.Федеральной рабочей программы по учебному предмету </w:t>
      </w:r>
      <w:r w:rsidRPr="00A87F18">
        <w:rPr>
          <w:rFonts w:ascii="Times New Roman" w:eastAsia="Times New Roman" w:hAnsi="Times New Roman" w:cs="Times New Roman"/>
          <w:color w:val="333333"/>
          <w:sz w:val="24"/>
          <w:szCs w:val="24"/>
          <w:lang w:eastAsia="ru-RU"/>
        </w:rPr>
        <w:t>Программа по английскому языку (базовый уровень) на уровне среднего общего образования разработана на основе ФГОС СОО.</w:t>
      </w:r>
    </w:p>
    <w:p w:rsidR="00C06D85" w:rsidRDefault="00C06D85" w:rsidP="00C06D85">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A42ED" w:rsidRDefault="009A42ED"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Программа по английскому языку (базовый уровень) на уровне среднего общего образования разработана на основе ФГОС СОО.</w:t>
      </w:r>
    </w:p>
    <w:p w:rsidR="00C06D85" w:rsidRPr="009A42ED" w:rsidRDefault="00C06D85"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lastRenderedPageBreak/>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A42ED" w:rsidRPr="009A42ED" w:rsidRDefault="009A42ED" w:rsidP="009A42ED">
      <w:pPr>
        <w:shd w:val="clear" w:color="auto" w:fill="FFFFFF"/>
        <w:spacing w:after="0" w:line="240" w:lineRule="auto"/>
        <w:ind w:firstLine="567"/>
        <w:jc w:val="both"/>
        <w:textAlignment w:val="center"/>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000000"/>
          <w:spacing w:val="2"/>
          <w:sz w:val="24"/>
          <w:szCs w:val="24"/>
          <w:lang w:eastAsia="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Возрастание значимости владения иностранными языками приводит к переосмыслению целей и содержания обучения предмету.</w:t>
      </w:r>
    </w:p>
    <w:p w:rsidR="009A42ED" w:rsidRPr="009A42ED" w:rsidRDefault="009A42ED" w:rsidP="009A42ED">
      <w:pPr>
        <w:shd w:val="clear" w:color="auto" w:fill="FFFFFF"/>
        <w:spacing w:after="0" w:line="240" w:lineRule="auto"/>
        <w:ind w:firstLine="567"/>
        <w:jc w:val="both"/>
        <w:textAlignment w:val="center"/>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000000"/>
          <w:sz w:val="24"/>
          <w:szCs w:val="24"/>
          <w:lang w:eastAsia="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9A42ED" w:rsidRPr="009A42ED" w:rsidRDefault="009A42ED" w:rsidP="009A42ED">
      <w:pPr>
        <w:shd w:val="clear" w:color="auto" w:fill="FFFFFF"/>
        <w:spacing w:after="0" w:line="240" w:lineRule="auto"/>
        <w:ind w:firstLine="567"/>
        <w:jc w:val="both"/>
        <w:textAlignment w:val="center"/>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000000"/>
          <w:sz w:val="24"/>
          <w:szCs w:val="24"/>
          <w:lang w:eastAsia="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lastRenderedPageBreak/>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‌Общее число часов, рекомендованных для изучения иностранного (английского) языка 10 классе – 102 часа (3 часа в неделю).</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9A42ED" w:rsidRPr="009A42ED" w:rsidRDefault="009A42ED"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t>СОДЕРЖАНИЕ ОБУЧЕНИЯ</w:t>
      </w:r>
    </w:p>
    <w:p w:rsidR="009A42ED" w:rsidRDefault="009A42ED" w:rsidP="009A42ED">
      <w:pPr>
        <w:pStyle w:val="a3"/>
        <w:spacing w:before="0" w:after="0" w:afterAutospacing="0"/>
        <w:jc w:val="both"/>
        <w:rPr>
          <w:rStyle w:val="a4"/>
          <w:color w:val="333333"/>
        </w:rPr>
      </w:pPr>
      <w:r>
        <w:rPr>
          <w:rStyle w:val="a4"/>
          <w:color w:val="333333"/>
        </w:rPr>
        <w:t>11 КЛАСС</w:t>
      </w:r>
    </w:p>
    <w:p w:rsidR="009A42ED" w:rsidRDefault="009A42ED" w:rsidP="009A42ED">
      <w:pPr>
        <w:pStyle w:val="a3"/>
        <w:spacing w:before="0" w:after="0" w:afterAutospacing="0"/>
        <w:jc w:val="both"/>
        <w:rPr>
          <w:color w:val="333333"/>
          <w:sz w:val="21"/>
          <w:szCs w:val="21"/>
        </w:rPr>
      </w:pPr>
    </w:p>
    <w:p w:rsidR="009A42ED" w:rsidRPr="009A42ED" w:rsidRDefault="009A42ED" w:rsidP="009A42ED">
      <w:pPr>
        <w:pStyle w:val="a3"/>
        <w:spacing w:before="0" w:beforeAutospacing="0" w:after="0" w:afterAutospacing="0"/>
        <w:ind w:firstLine="709"/>
        <w:jc w:val="both"/>
        <w:rPr>
          <w:color w:val="333333"/>
        </w:rPr>
      </w:pPr>
      <w:r w:rsidRPr="009A42ED">
        <w:rPr>
          <w:rStyle w:val="a4"/>
          <w:color w:val="333333"/>
        </w:rPr>
        <w:t>Коммуникативные умения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Повседневная жизнь семьи. Межличностные отношения в семье, с друзьями и знакомыми. Конфликтные ситуации, их предупреждение и разрешение.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Внешность и характеристика человека, литературного персонажа.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Здоровый образ жизни и забота о здоровье: режим труда и отдыха, спорт, сбалансированное питание, посещение врача. Отказ от вредных привычек.</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Место иностранного языка в повседневной жизни и профессиональной деятельности в современном мире.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Роль спорта в современной жизни: виды спорта, экстремальный спорт, спортивные соревнования, Олимпийские игры.</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Туризм. Виды отдыха. Экотуризм. Путешествия по России и зарубежным странам.</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Вселенная и человек. Природа. Проблемы экологии. Защита окружающей среды. Проживание в городской/сельской местности.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lastRenderedPageBreak/>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A42ED" w:rsidRPr="009A42ED" w:rsidRDefault="009A42ED" w:rsidP="009A42ED">
      <w:pPr>
        <w:pStyle w:val="a3"/>
        <w:spacing w:before="0" w:beforeAutospacing="0" w:after="0" w:afterAutospacing="0"/>
        <w:ind w:firstLine="709"/>
        <w:jc w:val="both"/>
        <w:rPr>
          <w:color w:val="333333"/>
        </w:rPr>
      </w:pPr>
      <w:r w:rsidRPr="009A42ED">
        <w:rPr>
          <w:i/>
          <w:iCs/>
          <w:color w:val="333333"/>
        </w:rPr>
        <w:br/>
      </w:r>
    </w:p>
    <w:p w:rsidR="009A42ED" w:rsidRPr="009A42ED" w:rsidRDefault="009A42ED" w:rsidP="009A42ED">
      <w:pPr>
        <w:pStyle w:val="a3"/>
        <w:spacing w:before="0" w:beforeAutospacing="0" w:after="0" w:afterAutospacing="0"/>
        <w:ind w:firstLine="709"/>
        <w:jc w:val="both"/>
        <w:rPr>
          <w:color w:val="333333"/>
        </w:rPr>
      </w:pPr>
      <w:r w:rsidRPr="009A42ED">
        <w:rPr>
          <w:rStyle w:val="a5"/>
          <w:color w:val="333333"/>
        </w:rPr>
        <w:t>Говорение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Развитие коммуникативных умений </w:t>
      </w:r>
      <w:r w:rsidRPr="009A42ED">
        <w:rPr>
          <w:color w:val="333333"/>
          <w:u w:val="single"/>
        </w:rPr>
        <w:t>диалогической речи</w:t>
      </w:r>
      <w:r w:rsidRPr="009A42ED">
        <w:rPr>
          <w:color w:val="333333"/>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Объём диалога – до 9 реплик со стороны каждого собеседника.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Развитие коммуникативных умений </w:t>
      </w:r>
      <w:r w:rsidRPr="009A42ED">
        <w:rPr>
          <w:color w:val="333333"/>
          <w:u w:val="single"/>
        </w:rPr>
        <w:t>монологической речи</w:t>
      </w:r>
      <w:r w:rsidRPr="009A42ED">
        <w:rPr>
          <w:color w:val="333333"/>
        </w:rPr>
        <w:t>:</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создание устных связных монологических высказываний с использованием основных коммуникативных типов речи: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повествование/сообщение;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рассуждение;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устное представление (презентация) результатов выполненной проектной работы.</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lastRenderedPageBreak/>
        <w:t>Объём монологического высказывания – 14–15 фраз.</w:t>
      </w:r>
    </w:p>
    <w:p w:rsidR="009A42ED" w:rsidRPr="009A42ED" w:rsidRDefault="009A42ED" w:rsidP="009A42ED">
      <w:pPr>
        <w:pStyle w:val="a3"/>
        <w:spacing w:before="0" w:beforeAutospacing="0" w:after="0" w:afterAutospacing="0"/>
        <w:ind w:firstLine="709"/>
        <w:jc w:val="both"/>
        <w:rPr>
          <w:color w:val="333333"/>
        </w:rPr>
      </w:pPr>
      <w:r w:rsidRPr="009A42ED">
        <w:rPr>
          <w:i/>
          <w:iCs/>
          <w:color w:val="333333"/>
        </w:rPr>
        <w:br/>
      </w:r>
      <w:r w:rsidRPr="009A42ED">
        <w:rPr>
          <w:rStyle w:val="a5"/>
          <w:color w:val="333333"/>
        </w:rPr>
        <w:t>Аудирование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Языковая сложность текстов для аудирования должна соответствовать пороговому уровню (В1 – пороговый уровень по общеевропейской шкале).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Время звучания текста/текстов для аудирования – до 2,5 минуты.</w:t>
      </w:r>
    </w:p>
    <w:p w:rsidR="009A42ED" w:rsidRPr="009A42ED" w:rsidRDefault="009A42ED" w:rsidP="009A42ED">
      <w:pPr>
        <w:pStyle w:val="a3"/>
        <w:spacing w:before="0" w:beforeAutospacing="0" w:after="0" w:afterAutospacing="0"/>
        <w:ind w:firstLine="709"/>
        <w:jc w:val="both"/>
        <w:rPr>
          <w:color w:val="333333"/>
        </w:rPr>
      </w:pPr>
      <w:r w:rsidRPr="009A42ED">
        <w:rPr>
          <w:i/>
          <w:iCs/>
          <w:color w:val="333333"/>
        </w:rPr>
        <w:br/>
      </w:r>
      <w:r w:rsidRPr="009A42ED">
        <w:rPr>
          <w:rStyle w:val="a5"/>
          <w:color w:val="333333"/>
        </w:rPr>
        <w:t>Смысловое чтение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Чтение несплошных текстов (таблиц, диаграмм, графиков и других) и понимание представленной в них информации.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lastRenderedPageBreak/>
        <w:t>Языковая сложность текстов для чтения должна соответствовать пороговому уровню (В1 – пороговый уровень по общеевропейской шкале).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Объём текста/текстов для чтения – до 600–800 слов.</w:t>
      </w:r>
    </w:p>
    <w:p w:rsidR="009A42ED" w:rsidRPr="009A42ED" w:rsidRDefault="009A42ED" w:rsidP="009A42ED">
      <w:pPr>
        <w:pStyle w:val="a3"/>
        <w:spacing w:before="0" w:beforeAutospacing="0" w:after="0" w:afterAutospacing="0"/>
        <w:ind w:firstLine="709"/>
        <w:jc w:val="both"/>
        <w:rPr>
          <w:color w:val="333333"/>
        </w:rPr>
      </w:pPr>
    </w:p>
    <w:p w:rsidR="009A42ED" w:rsidRPr="009A42ED" w:rsidRDefault="009A42ED" w:rsidP="009A42ED">
      <w:pPr>
        <w:pStyle w:val="a3"/>
        <w:spacing w:before="0" w:beforeAutospacing="0" w:after="0" w:afterAutospacing="0"/>
        <w:ind w:firstLine="709"/>
        <w:jc w:val="both"/>
        <w:rPr>
          <w:color w:val="333333"/>
        </w:rPr>
      </w:pPr>
      <w:r w:rsidRPr="009A42ED">
        <w:rPr>
          <w:rStyle w:val="a5"/>
          <w:color w:val="333333"/>
        </w:rPr>
        <w:t>Письменная речь</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Развитие умений письменной речи: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заполнение анкет и формуляров в соответствии с нормами, принятыми в стране/странах изучаемого языка;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написание резюме (CV) с сообщением основных сведений о себе в соответствии с нормами, принятыми в стране/странах изучаемого языка;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заполнение таблицы: краткая фиксация содержания прочитанного/ прослушанного текста или дополнение информации в таблице;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письменное предоставление результатов выполненной проектной работы, в том числе в форме презентации, объём – до 180 слов.</w:t>
      </w:r>
    </w:p>
    <w:p w:rsidR="009A42ED" w:rsidRPr="009A42ED" w:rsidRDefault="009A42ED" w:rsidP="009A42ED">
      <w:pPr>
        <w:pStyle w:val="a3"/>
        <w:spacing w:before="0" w:beforeAutospacing="0" w:after="0" w:afterAutospacing="0"/>
        <w:ind w:firstLine="709"/>
        <w:jc w:val="both"/>
        <w:rPr>
          <w:color w:val="333333"/>
        </w:rPr>
      </w:pPr>
      <w:r w:rsidRPr="009A42ED">
        <w:rPr>
          <w:b/>
          <w:bCs/>
          <w:color w:val="333333"/>
        </w:rPr>
        <w:br/>
      </w:r>
      <w:r w:rsidRPr="009A42ED">
        <w:rPr>
          <w:rStyle w:val="a4"/>
          <w:color w:val="333333"/>
        </w:rPr>
        <w:t>Языковые знания и навыки</w:t>
      </w:r>
    </w:p>
    <w:p w:rsidR="009A42ED" w:rsidRPr="009A42ED" w:rsidRDefault="009A42ED" w:rsidP="009A42ED">
      <w:pPr>
        <w:pStyle w:val="a3"/>
        <w:spacing w:before="0" w:beforeAutospacing="0" w:after="0" w:afterAutospacing="0"/>
        <w:ind w:firstLine="709"/>
        <w:jc w:val="both"/>
        <w:rPr>
          <w:color w:val="333333"/>
        </w:rPr>
      </w:pPr>
      <w:r w:rsidRPr="009A42ED">
        <w:rPr>
          <w:rStyle w:val="a5"/>
          <w:color w:val="333333"/>
        </w:rPr>
        <w:t>Фонетическая сторона речи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A42ED" w:rsidRPr="009A42ED" w:rsidRDefault="009A42ED" w:rsidP="009A42ED">
      <w:pPr>
        <w:pStyle w:val="a3"/>
        <w:spacing w:before="0" w:beforeAutospacing="0" w:after="0" w:afterAutospacing="0"/>
        <w:ind w:firstLine="709"/>
        <w:jc w:val="both"/>
        <w:rPr>
          <w:color w:val="333333"/>
        </w:rPr>
      </w:pPr>
      <w:r w:rsidRPr="009A42ED">
        <w:rPr>
          <w:i/>
          <w:iCs/>
          <w:color w:val="333333"/>
        </w:rPr>
        <w:br/>
      </w:r>
      <w:r w:rsidRPr="009A42ED">
        <w:rPr>
          <w:rStyle w:val="a5"/>
          <w:color w:val="333333"/>
        </w:rPr>
        <w:t>Орфография и пунктуация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Правильное написание изученных слов.</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A42ED" w:rsidRPr="009A42ED" w:rsidRDefault="009A42ED" w:rsidP="009A42ED">
      <w:pPr>
        <w:pStyle w:val="a3"/>
        <w:spacing w:before="0" w:beforeAutospacing="0" w:after="0" w:afterAutospacing="0"/>
        <w:ind w:firstLine="709"/>
        <w:jc w:val="both"/>
        <w:rPr>
          <w:color w:val="333333"/>
        </w:rPr>
      </w:pPr>
      <w:r w:rsidRPr="009A42ED">
        <w:rPr>
          <w:i/>
          <w:iCs/>
          <w:color w:val="333333"/>
        </w:rPr>
        <w:br/>
      </w:r>
      <w:r w:rsidRPr="009A42ED">
        <w:rPr>
          <w:rStyle w:val="a5"/>
          <w:color w:val="333333"/>
        </w:rPr>
        <w:t>Лексическая сторона речи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Основные способы словообразования: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аффиксация: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образование глаголов при помощи префиксов dis-, mis-, re-, over-, under- и суффиксов -ise/-ize, -en;</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образование имён существительных при помощи префиксов un-, in-/im-, il-/ir- и суффиксов -ance/-ence, -er/-or, -ing, -ist, -ity, -ment, -ness, -sion/-tion, -ship;</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образование имён прилагательных при помощи префиксов un-, in-/im-, il-/ir-, inter-, non-, post-, pre- и суффиксов -able/-ible, -al, -ed, -ese, -ful, -ian/-an, -ical, -ing, -ish, -ive, -less, -ly, -ous, -y;</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образование наречий при помощи префиксов un-, in-/im-, il-/ir- и суффикса -ly;</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образование числительных при помощи суффиксов -teen, -ty, -th;</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словосложение: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образование сложных существительных путём соединения основ существительных (football);</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образование сложных существительных путём соединения основы прилагательного с основой существительного (blue-bell);</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образование сложных существительных путём соединения основ существительных с предлогом (father-in-law);</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образование сложных прилагательных путём соединения наречия с основой причастия II (well-behaved);</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образование сложных прилагательных путём соединения основы прилагательного с основой причастия I (nice-looking);</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конверсия: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образование образование имён существительных от неопределённой формы глаголов (to run – a run);</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образование имён существительных от прилагательных (rich people – the rich);</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образование глаголов от имён существительных (a hand – to hand);</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образование глаголов от имён прилагательных (cool – to cool).</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Имена прилагательные на -ed и -ing (excited – exciting).</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Различные средства связи для обеспечения целостности и логичности устного/письменного высказывания.</w:t>
      </w:r>
    </w:p>
    <w:p w:rsidR="009A42ED" w:rsidRPr="009A42ED" w:rsidRDefault="009A42ED" w:rsidP="009A42ED">
      <w:pPr>
        <w:pStyle w:val="a3"/>
        <w:spacing w:before="0" w:beforeAutospacing="0" w:after="0" w:afterAutospacing="0"/>
        <w:ind w:firstLine="709"/>
        <w:jc w:val="both"/>
        <w:rPr>
          <w:color w:val="333333"/>
        </w:rPr>
      </w:pPr>
    </w:p>
    <w:p w:rsidR="009A42ED" w:rsidRPr="009A42ED" w:rsidRDefault="009A42ED" w:rsidP="009A42ED">
      <w:pPr>
        <w:pStyle w:val="a3"/>
        <w:spacing w:before="0" w:beforeAutospacing="0" w:after="0" w:afterAutospacing="0"/>
        <w:ind w:firstLine="709"/>
        <w:jc w:val="both"/>
        <w:rPr>
          <w:color w:val="333333"/>
        </w:rPr>
      </w:pPr>
      <w:r w:rsidRPr="009A42ED">
        <w:rPr>
          <w:rStyle w:val="a5"/>
          <w:color w:val="333333"/>
        </w:rPr>
        <w:t>Грамматическая сторона речи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lastRenderedPageBreak/>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Предложения с начальным It.</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Предложения с начальным There + to be.</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Предложения</w:t>
      </w:r>
      <w:r w:rsidRPr="009A42ED">
        <w:rPr>
          <w:color w:val="333333"/>
          <w:lang w:val="en-US"/>
        </w:rPr>
        <w:t> </w:t>
      </w:r>
      <w:r w:rsidRPr="009A42ED">
        <w:rPr>
          <w:color w:val="333333"/>
        </w:rPr>
        <w:t>с</w:t>
      </w:r>
      <w:r w:rsidRPr="009A42ED">
        <w:rPr>
          <w:color w:val="333333"/>
          <w:lang w:val="en-US"/>
        </w:rPr>
        <w:t> </w:t>
      </w:r>
      <w:r w:rsidRPr="009A42ED">
        <w:rPr>
          <w:color w:val="333333"/>
        </w:rPr>
        <w:t>глагольными</w:t>
      </w:r>
      <w:r w:rsidRPr="009A42ED">
        <w:rPr>
          <w:color w:val="333333"/>
          <w:lang w:val="en-US"/>
        </w:rPr>
        <w:t> </w:t>
      </w:r>
      <w:r w:rsidRPr="009A42ED">
        <w:rPr>
          <w:color w:val="333333"/>
        </w:rPr>
        <w:t>конструкциями</w:t>
      </w:r>
      <w:r w:rsidRPr="009A42ED">
        <w:rPr>
          <w:color w:val="333333"/>
          <w:lang w:val="en-US"/>
        </w:rPr>
        <w:t>, </w:t>
      </w:r>
      <w:r w:rsidRPr="009A42ED">
        <w:rPr>
          <w:color w:val="333333"/>
        </w:rPr>
        <w:t>содержащими</w:t>
      </w:r>
      <w:r w:rsidRPr="009A42ED">
        <w:rPr>
          <w:color w:val="333333"/>
          <w:lang w:val="en-US"/>
        </w:rPr>
        <w:t> </w:t>
      </w:r>
      <w:r w:rsidRPr="009A42ED">
        <w:rPr>
          <w:color w:val="333333"/>
        </w:rPr>
        <w:t>глаголы</w:t>
      </w:r>
      <w:r w:rsidRPr="009A42ED">
        <w:rPr>
          <w:color w:val="333333"/>
          <w:lang w:val="en-US"/>
        </w:rPr>
        <w:t>-</w:t>
      </w:r>
      <w:r w:rsidRPr="009A42ED">
        <w:rPr>
          <w:color w:val="333333"/>
        </w:rPr>
        <w:t>связки</w:t>
      </w:r>
      <w:r w:rsidRPr="009A42ED">
        <w:rPr>
          <w:color w:val="333333"/>
          <w:lang w:val="en-US"/>
        </w:rPr>
        <w:t> to be, to look, to seem, to feel (He looks/seems/feels happy.).</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Предложения cо сложным подлежащим – Complex Subject.</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Предложения</w:t>
      </w:r>
      <w:r w:rsidRPr="009A42ED">
        <w:rPr>
          <w:color w:val="333333"/>
          <w:lang w:val="en-US"/>
        </w:rPr>
        <w:t> c</w:t>
      </w:r>
      <w:r w:rsidRPr="009A42ED">
        <w:rPr>
          <w:color w:val="333333"/>
        </w:rPr>
        <w:t>о</w:t>
      </w:r>
      <w:r w:rsidRPr="009A42ED">
        <w:rPr>
          <w:color w:val="333333"/>
          <w:lang w:val="en-US"/>
        </w:rPr>
        <w:t> </w:t>
      </w:r>
      <w:r w:rsidRPr="009A42ED">
        <w:rPr>
          <w:color w:val="333333"/>
        </w:rPr>
        <w:t>сложным</w:t>
      </w:r>
      <w:r w:rsidRPr="009A42ED">
        <w:rPr>
          <w:color w:val="333333"/>
          <w:lang w:val="en-US"/>
        </w:rPr>
        <w:t> </w:t>
      </w:r>
      <w:r w:rsidRPr="009A42ED">
        <w:rPr>
          <w:color w:val="333333"/>
        </w:rPr>
        <w:t>дополнением</w:t>
      </w:r>
      <w:r w:rsidRPr="009A42ED">
        <w:rPr>
          <w:color w:val="333333"/>
          <w:lang w:val="en-US"/>
        </w:rPr>
        <w:t> – Complex Object (I want you to help me. I saw her cross/crossing the road. I want to have my hair cut.).</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Сложносочинённые предложения с сочинительными союзами and, but, or.</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Сложноподчинённые предложения с союзами и союзными словами because, if, when, where, what, why, how.</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Сложноподчинённые предложения с определительными придаточными с союзными словами who, which, that.</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Сложноподчинённые предложения с союзными словами whoever, whatever, however, whenever.</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Условные предложения с глаголами в изъявительном наклонении (Conditional 0, Conditional I) и с глаголами в сослагательном наклонении (Conditional II).</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Все</w:t>
      </w:r>
      <w:r w:rsidRPr="009A42ED">
        <w:rPr>
          <w:color w:val="333333"/>
          <w:lang w:val="en-US"/>
        </w:rPr>
        <w:t> </w:t>
      </w:r>
      <w:r w:rsidRPr="009A42ED">
        <w:rPr>
          <w:color w:val="333333"/>
        </w:rPr>
        <w:t>типы</w:t>
      </w:r>
      <w:r w:rsidRPr="009A42ED">
        <w:rPr>
          <w:color w:val="333333"/>
          <w:lang w:val="en-US"/>
        </w:rPr>
        <w:t> </w:t>
      </w:r>
      <w:r w:rsidRPr="009A42ED">
        <w:rPr>
          <w:color w:val="333333"/>
        </w:rPr>
        <w:t>вопросительных</w:t>
      </w:r>
      <w:r w:rsidRPr="009A42ED">
        <w:rPr>
          <w:color w:val="333333"/>
          <w:lang w:val="en-US"/>
        </w:rPr>
        <w:t> </w:t>
      </w:r>
      <w:r w:rsidRPr="009A42ED">
        <w:rPr>
          <w:color w:val="333333"/>
        </w:rPr>
        <w:t>предложений</w:t>
      </w:r>
      <w:r w:rsidRPr="009A42ED">
        <w:rPr>
          <w:color w:val="333333"/>
          <w:lang w:val="en-US"/>
        </w:rPr>
        <w:t> (</w:t>
      </w:r>
      <w:r w:rsidRPr="009A42ED">
        <w:rPr>
          <w:color w:val="333333"/>
        </w:rPr>
        <w:t>общий</w:t>
      </w:r>
      <w:r w:rsidRPr="009A42ED">
        <w:rPr>
          <w:color w:val="333333"/>
          <w:lang w:val="en-US"/>
        </w:rPr>
        <w:t>, </w:t>
      </w:r>
      <w:r w:rsidRPr="009A42ED">
        <w:rPr>
          <w:color w:val="333333"/>
        </w:rPr>
        <w:t>специальный</w:t>
      </w:r>
      <w:r w:rsidRPr="009A42ED">
        <w:rPr>
          <w:color w:val="333333"/>
          <w:lang w:val="en-US"/>
        </w:rPr>
        <w:t>, </w:t>
      </w:r>
      <w:r w:rsidRPr="009A42ED">
        <w:rPr>
          <w:color w:val="333333"/>
        </w:rPr>
        <w:t>альтернативный</w:t>
      </w:r>
      <w:r w:rsidRPr="009A42ED">
        <w:rPr>
          <w:color w:val="333333"/>
          <w:lang w:val="en-US"/>
        </w:rPr>
        <w:t>, </w:t>
      </w:r>
      <w:r w:rsidRPr="009A42ED">
        <w:rPr>
          <w:color w:val="333333"/>
        </w:rPr>
        <w:t>разделительный</w:t>
      </w:r>
      <w:r w:rsidRPr="009A42ED">
        <w:rPr>
          <w:color w:val="333333"/>
          <w:lang w:val="en-US"/>
        </w:rPr>
        <w:t> </w:t>
      </w:r>
      <w:r w:rsidRPr="009A42ED">
        <w:rPr>
          <w:color w:val="333333"/>
        </w:rPr>
        <w:t>вопросы</w:t>
      </w:r>
      <w:r w:rsidRPr="009A42ED">
        <w:rPr>
          <w:color w:val="333333"/>
          <w:lang w:val="en-US"/>
        </w:rPr>
        <w:t> </w:t>
      </w:r>
      <w:r w:rsidRPr="009A42ED">
        <w:rPr>
          <w:color w:val="333333"/>
        </w:rPr>
        <w:t>в</w:t>
      </w:r>
      <w:r w:rsidRPr="009A42ED">
        <w:rPr>
          <w:color w:val="333333"/>
          <w:lang w:val="en-US"/>
        </w:rPr>
        <w:t> Present/Past/Future Simple Tense, Present/Past Continuous Tense, Present/Past Perfect Tense, Present Perfect Continuous Tense).</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Модальные глаголы в косвенной речи в настоящем и прошедшем времени.</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Предложения</w:t>
      </w:r>
      <w:r w:rsidRPr="009A42ED">
        <w:rPr>
          <w:color w:val="333333"/>
          <w:lang w:val="en-US"/>
        </w:rPr>
        <w:t> </w:t>
      </w:r>
      <w:r w:rsidRPr="009A42ED">
        <w:rPr>
          <w:color w:val="333333"/>
        </w:rPr>
        <w:t>с</w:t>
      </w:r>
      <w:r w:rsidRPr="009A42ED">
        <w:rPr>
          <w:color w:val="333333"/>
          <w:lang w:val="en-US"/>
        </w:rPr>
        <w:t> </w:t>
      </w:r>
      <w:r w:rsidRPr="009A42ED">
        <w:rPr>
          <w:color w:val="333333"/>
        </w:rPr>
        <w:t>конструкциями</w:t>
      </w:r>
      <w:r w:rsidRPr="009A42ED">
        <w:rPr>
          <w:color w:val="333333"/>
          <w:lang w:val="en-US"/>
        </w:rPr>
        <w:t> as … as, not so … as, both … and …, either … or, neither … nor.</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Предложения с I wish…</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Конструкции с глаголами на -ing: to love/hate doing smth.</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Конструкции</w:t>
      </w:r>
      <w:r w:rsidRPr="009A42ED">
        <w:rPr>
          <w:color w:val="333333"/>
          <w:lang w:val="en-US"/>
        </w:rPr>
        <w:t> c </w:t>
      </w:r>
      <w:r w:rsidRPr="009A42ED">
        <w:rPr>
          <w:color w:val="333333"/>
        </w:rPr>
        <w:t>глаголами</w:t>
      </w:r>
      <w:r w:rsidRPr="009A42ED">
        <w:rPr>
          <w:color w:val="333333"/>
          <w:lang w:val="en-US"/>
        </w:rPr>
        <w:t> to stop, to remember, to forget (</w:t>
      </w:r>
      <w:r w:rsidRPr="009A42ED">
        <w:rPr>
          <w:color w:val="333333"/>
        </w:rPr>
        <w:t>разница</w:t>
      </w:r>
      <w:r w:rsidRPr="009A42ED">
        <w:rPr>
          <w:color w:val="333333"/>
          <w:lang w:val="en-US"/>
        </w:rPr>
        <w:t> </w:t>
      </w:r>
      <w:r w:rsidRPr="009A42ED">
        <w:rPr>
          <w:color w:val="333333"/>
        </w:rPr>
        <w:t>в</w:t>
      </w:r>
      <w:r w:rsidRPr="009A42ED">
        <w:rPr>
          <w:color w:val="333333"/>
          <w:lang w:val="en-US"/>
        </w:rPr>
        <w:t> </w:t>
      </w:r>
      <w:r w:rsidRPr="009A42ED">
        <w:rPr>
          <w:color w:val="333333"/>
        </w:rPr>
        <w:t>значении</w:t>
      </w:r>
      <w:r w:rsidRPr="009A42ED">
        <w:rPr>
          <w:color w:val="333333"/>
          <w:lang w:val="en-US"/>
        </w:rPr>
        <w:t> to stop doing smth </w:t>
      </w:r>
      <w:r w:rsidRPr="009A42ED">
        <w:rPr>
          <w:color w:val="333333"/>
        </w:rPr>
        <w:t>и</w:t>
      </w:r>
      <w:r w:rsidRPr="009A42ED">
        <w:rPr>
          <w:color w:val="333333"/>
          <w:lang w:val="en-US"/>
        </w:rPr>
        <w:t> to stop to do smth).</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Конструкция</w:t>
      </w:r>
      <w:r w:rsidRPr="009A42ED">
        <w:rPr>
          <w:color w:val="333333"/>
          <w:lang w:val="en-US"/>
        </w:rPr>
        <w:t> It takes me … to do smth.</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Конструкция used to + инфинитив глагола.</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Конструкции</w:t>
      </w:r>
      <w:r w:rsidRPr="009A42ED">
        <w:rPr>
          <w:color w:val="333333"/>
          <w:lang w:val="en-US"/>
        </w:rPr>
        <w:t> be/get used to smth, be/get used to doing smth.</w:t>
      </w:r>
    </w:p>
    <w:p w:rsidR="009A42ED" w:rsidRPr="00607A2E" w:rsidRDefault="009A42ED" w:rsidP="009A42ED">
      <w:pPr>
        <w:pStyle w:val="a3"/>
        <w:spacing w:before="0" w:beforeAutospacing="0" w:after="0" w:afterAutospacing="0"/>
        <w:ind w:firstLine="709"/>
        <w:jc w:val="both"/>
        <w:rPr>
          <w:color w:val="333333"/>
          <w:lang w:val="en-US"/>
        </w:rPr>
      </w:pPr>
      <w:r w:rsidRPr="009A42ED">
        <w:rPr>
          <w:color w:val="333333"/>
        </w:rPr>
        <w:t>Конструкции</w:t>
      </w:r>
      <w:r w:rsidRPr="00607A2E">
        <w:rPr>
          <w:color w:val="333333"/>
          <w:lang w:val="en-US"/>
        </w:rPr>
        <w:t> I prefer, I’d prefer, I’d rather prefer, </w:t>
      </w:r>
      <w:r w:rsidRPr="009A42ED">
        <w:rPr>
          <w:color w:val="333333"/>
        </w:rPr>
        <w:t>выражающие</w:t>
      </w:r>
      <w:r w:rsidRPr="00607A2E">
        <w:rPr>
          <w:color w:val="333333"/>
          <w:lang w:val="en-US"/>
        </w:rPr>
        <w:t> </w:t>
      </w:r>
      <w:r w:rsidRPr="009A42ED">
        <w:rPr>
          <w:color w:val="333333"/>
        </w:rPr>
        <w:t>предпочтение</w:t>
      </w:r>
      <w:r w:rsidRPr="00607A2E">
        <w:rPr>
          <w:color w:val="333333"/>
          <w:lang w:val="en-US"/>
        </w:rPr>
        <w:t>, </w:t>
      </w:r>
      <w:r w:rsidRPr="009A42ED">
        <w:rPr>
          <w:color w:val="333333"/>
        </w:rPr>
        <w:t>а</w:t>
      </w:r>
      <w:r w:rsidRPr="00607A2E">
        <w:rPr>
          <w:color w:val="333333"/>
          <w:lang w:val="en-US"/>
        </w:rPr>
        <w:t> </w:t>
      </w:r>
      <w:r w:rsidRPr="009A42ED">
        <w:rPr>
          <w:color w:val="333333"/>
        </w:rPr>
        <w:t>также</w:t>
      </w:r>
      <w:r w:rsidRPr="00607A2E">
        <w:rPr>
          <w:color w:val="333333"/>
          <w:lang w:val="en-US"/>
        </w:rPr>
        <w:t> </w:t>
      </w:r>
      <w:r w:rsidRPr="009A42ED">
        <w:rPr>
          <w:color w:val="333333"/>
        </w:rPr>
        <w:t>конструкции</w:t>
      </w:r>
      <w:r w:rsidRPr="00607A2E">
        <w:rPr>
          <w:color w:val="333333"/>
          <w:lang w:val="en-US"/>
        </w:rPr>
        <w:t> I’d rather, You’d better.</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Подлежащее, выраженное собирательным существительным (family, police), и его согласование со сказуемым.</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Конструкция</w:t>
      </w:r>
      <w:r w:rsidRPr="009A42ED">
        <w:rPr>
          <w:color w:val="333333"/>
          <w:lang w:val="en-US"/>
        </w:rPr>
        <w:t> to be going to, </w:t>
      </w:r>
      <w:r w:rsidRPr="009A42ED">
        <w:rPr>
          <w:color w:val="333333"/>
        </w:rPr>
        <w:t>формы</w:t>
      </w:r>
      <w:r w:rsidRPr="009A42ED">
        <w:rPr>
          <w:color w:val="333333"/>
          <w:lang w:val="en-US"/>
        </w:rPr>
        <w:t> Future Simple Tense </w:t>
      </w:r>
      <w:r w:rsidRPr="009A42ED">
        <w:rPr>
          <w:color w:val="333333"/>
        </w:rPr>
        <w:t>и</w:t>
      </w:r>
      <w:r w:rsidRPr="009A42ED">
        <w:rPr>
          <w:color w:val="333333"/>
          <w:lang w:val="en-US"/>
        </w:rPr>
        <w:t> Present Continuous Tense </w:t>
      </w:r>
      <w:r w:rsidRPr="009A42ED">
        <w:rPr>
          <w:color w:val="333333"/>
        </w:rPr>
        <w:t>для</w:t>
      </w:r>
      <w:r w:rsidRPr="009A42ED">
        <w:rPr>
          <w:color w:val="333333"/>
          <w:lang w:val="en-US"/>
        </w:rPr>
        <w:t> </w:t>
      </w:r>
      <w:r w:rsidRPr="009A42ED">
        <w:rPr>
          <w:color w:val="333333"/>
        </w:rPr>
        <w:t>выражения</w:t>
      </w:r>
      <w:r w:rsidRPr="009A42ED">
        <w:rPr>
          <w:color w:val="333333"/>
          <w:lang w:val="en-US"/>
        </w:rPr>
        <w:t> </w:t>
      </w:r>
      <w:r w:rsidRPr="009A42ED">
        <w:rPr>
          <w:color w:val="333333"/>
        </w:rPr>
        <w:t>будущего</w:t>
      </w:r>
      <w:r w:rsidRPr="009A42ED">
        <w:rPr>
          <w:color w:val="333333"/>
          <w:lang w:val="en-US"/>
        </w:rPr>
        <w:t> </w:t>
      </w:r>
      <w:r w:rsidRPr="009A42ED">
        <w:rPr>
          <w:color w:val="333333"/>
        </w:rPr>
        <w:t>действия</w:t>
      </w:r>
      <w:r w:rsidRPr="009A42ED">
        <w:rPr>
          <w:color w:val="333333"/>
          <w:lang w:val="en-US"/>
        </w:rPr>
        <w:t>.</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Модальные</w:t>
      </w:r>
      <w:r w:rsidRPr="009A42ED">
        <w:rPr>
          <w:color w:val="333333"/>
          <w:lang w:val="en-US"/>
        </w:rPr>
        <w:t> </w:t>
      </w:r>
      <w:r w:rsidRPr="009A42ED">
        <w:rPr>
          <w:color w:val="333333"/>
        </w:rPr>
        <w:t>глаголы</w:t>
      </w:r>
      <w:r w:rsidRPr="009A42ED">
        <w:rPr>
          <w:color w:val="333333"/>
          <w:lang w:val="en-US"/>
        </w:rPr>
        <w:t> </w:t>
      </w:r>
      <w:r w:rsidRPr="009A42ED">
        <w:rPr>
          <w:color w:val="333333"/>
        </w:rPr>
        <w:t>и</w:t>
      </w:r>
      <w:r w:rsidRPr="009A42ED">
        <w:rPr>
          <w:color w:val="333333"/>
          <w:lang w:val="en-US"/>
        </w:rPr>
        <w:t> </w:t>
      </w:r>
      <w:r w:rsidRPr="009A42ED">
        <w:rPr>
          <w:color w:val="333333"/>
        </w:rPr>
        <w:t>их</w:t>
      </w:r>
      <w:r w:rsidRPr="009A42ED">
        <w:rPr>
          <w:color w:val="333333"/>
          <w:lang w:val="en-US"/>
        </w:rPr>
        <w:t> </w:t>
      </w:r>
      <w:r w:rsidRPr="009A42ED">
        <w:rPr>
          <w:color w:val="333333"/>
        </w:rPr>
        <w:t>эквиваленты</w:t>
      </w:r>
      <w:r w:rsidRPr="009A42ED">
        <w:rPr>
          <w:color w:val="333333"/>
          <w:lang w:val="en-US"/>
        </w:rPr>
        <w:t> (can/be able to, could, must/have to, may, might, should, shall, would, will, need).</w:t>
      </w:r>
    </w:p>
    <w:p w:rsidR="009A42ED" w:rsidRPr="00607A2E" w:rsidRDefault="009A42ED" w:rsidP="009A42ED">
      <w:pPr>
        <w:pStyle w:val="a3"/>
        <w:spacing w:before="0" w:beforeAutospacing="0" w:after="0" w:afterAutospacing="0"/>
        <w:ind w:firstLine="709"/>
        <w:jc w:val="both"/>
        <w:rPr>
          <w:color w:val="333333"/>
          <w:lang w:val="en-US"/>
        </w:rPr>
      </w:pPr>
      <w:r w:rsidRPr="009A42ED">
        <w:rPr>
          <w:color w:val="333333"/>
        </w:rPr>
        <w:t>Неличные</w:t>
      </w:r>
      <w:r w:rsidRPr="00607A2E">
        <w:rPr>
          <w:color w:val="333333"/>
          <w:lang w:val="en-US"/>
        </w:rPr>
        <w:t> </w:t>
      </w:r>
      <w:r w:rsidRPr="009A42ED">
        <w:rPr>
          <w:color w:val="333333"/>
        </w:rPr>
        <w:t>формы</w:t>
      </w:r>
      <w:r w:rsidRPr="00607A2E">
        <w:rPr>
          <w:color w:val="333333"/>
          <w:lang w:val="en-US"/>
        </w:rPr>
        <w:t> </w:t>
      </w:r>
      <w:r w:rsidRPr="009A42ED">
        <w:rPr>
          <w:color w:val="333333"/>
        </w:rPr>
        <w:t>глагола</w:t>
      </w:r>
      <w:r w:rsidRPr="00607A2E">
        <w:rPr>
          <w:color w:val="333333"/>
          <w:lang w:val="en-US"/>
        </w:rPr>
        <w:t> – </w:t>
      </w:r>
      <w:r w:rsidRPr="009A42ED">
        <w:rPr>
          <w:color w:val="333333"/>
        </w:rPr>
        <w:t>инфинитив</w:t>
      </w:r>
      <w:r w:rsidRPr="00607A2E">
        <w:rPr>
          <w:color w:val="333333"/>
          <w:lang w:val="en-US"/>
        </w:rPr>
        <w:t>, </w:t>
      </w:r>
      <w:r w:rsidRPr="009A42ED">
        <w:rPr>
          <w:color w:val="333333"/>
        </w:rPr>
        <w:t>герундий</w:t>
      </w:r>
      <w:r w:rsidRPr="00607A2E">
        <w:rPr>
          <w:color w:val="333333"/>
          <w:lang w:val="en-US"/>
        </w:rPr>
        <w:t>, </w:t>
      </w:r>
      <w:r w:rsidRPr="009A42ED">
        <w:rPr>
          <w:color w:val="333333"/>
        </w:rPr>
        <w:t>причастие</w:t>
      </w:r>
      <w:r w:rsidRPr="00607A2E">
        <w:rPr>
          <w:color w:val="333333"/>
          <w:lang w:val="en-US"/>
        </w:rPr>
        <w:t> (Participle I </w:t>
      </w:r>
      <w:r w:rsidRPr="009A42ED">
        <w:rPr>
          <w:color w:val="333333"/>
        </w:rPr>
        <w:t>и</w:t>
      </w:r>
      <w:r w:rsidRPr="00607A2E">
        <w:rPr>
          <w:color w:val="333333"/>
          <w:lang w:val="en-US"/>
        </w:rPr>
        <w:t> Participle II), </w:t>
      </w:r>
      <w:r w:rsidRPr="009A42ED">
        <w:rPr>
          <w:color w:val="333333"/>
        </w:rPr>
        <w:t>причастия</w:t>
      </w:r>
      <w:r w:rsidRPr="00607A2E">
        <w:rPr>
          <w:color w:val="333333"/>
          <w:lang w:val="en-US"/>
        </w:rPr>
        <w:t> </w:t>
      </w:r>
      <w:r w:rsidRPr="009A42ED">
        <w:rPr>
          <w:color w:val="333333"/>
        </w:rPr>
        <w:t>в</w:t>
      </w:r>
      <w:r w:rsidRPr="00607A2E">
        <w:rPr>
          <w:color w:val="333333"/>
          <w:lang w:val="en-US"/>
        </w:rPr>
        <w:t> </w:t>
      </w:r>
      <w:r w:rsidRPr="009A42ED">
        <w:rPr>
          <w:color w:val="333333"/>
        </w:rPr>
        <w:t>функции</w:t>
      </w:r>
      <w:r w:rsidRPr="00607A2E">
        <w:rPr>
          <w:color w:val="333333"/>
          <w:lang w:val="en-US"/>
        </w:rPr>
        <w:t> </w:t>
      </w:r>
      <w:r w:rsidRPr="009A42ED">
        <w:rPr>
          <w:color w:val="333333"/>
        </w:rPr>
        <w:t>определения</w:t>
      </w:r>
      <w:r w:rsidRPr="00607A2E">
        <w:rPr>
          <w:color w:val="333333"/>
          <w:lang w:val="en-US"/>
        </w:rPr>
        <w:t> (Participle I – a playing child, Participle II – a written text).</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Определённый, неопределённый и нулевой артикли.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Имена существительные во множественном числе, образованных по правилу, и исключения.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Неисчисляемые имена существительные, имеющие форму только множественного числа.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lastRenderedPageBreak/>
        <w:t>Притяжательный падеж имён существительных.</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Имена прилагательные и наречия в положительной, сравнительной и превосходной степенях, образованных по правилу, и исключения.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Порядок следования нескольких прилагательных (мнение – размер – возраст – цвет – происхождение).</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Слова</w:t>
      </w:r>
      <w:r w:rsidRPr="009A42ED">
        <w:rPr>
          <w:color w:val="333333"/>
          <w:lang w:val="en-US"/>
        </w:rPr>
        <w:t>, </w:t>
      </w:r>
      <w:r w:rsidRPr="009A42ED">
        <w:rPr>
          <w:color w:val="333333"/>
        </w:rPr>
        <w:t>выражающие</w:t>
      </w:r>
      <w:r w:rsidRPr="009A42ED">
        <w:rPr>
          <w:color w:val="333333"/>
          <w:lang w:val="en-US"/>
        </w:rPr>
        <w:t> </w:t>
      </w:r>
      <w:r w:rsidRPr="009A42ED">
        <w:rPr>
          <w:color w:val="333333"/>
        </w:rPr>
        <w:t>количество</w:t>
      </w:r>
      <w:r w:rsidRPr="009A42ED">
        <w:rPr>
          <w:color w:val="333333"/>
          <w:lang w:val="en-US"/>
        </w:rPr>
        <w:t> (many/much, little/a little, few/a few, a lot of).</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Количественные и порядковые числительные.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Предлоги места, времени, направления, предлоги, употребляемые с глаголами в страдательном залоге.</w:t>
      </w:r>
    </w:p>
    <w:p w:rsidR="009A42ED" w:rsidRPr="009A42ED" w:rsidRDefault="009A42ED" w:rsidP="009A42ED">
      <w:pPr>
        <w:pStyle w:val="a3"/>
        <w:spacing w:before="0" w:beforeAutospacing="0" w:after="0" w:afterAutospacing="0"/>
        <w:ind w:firstLine="709"/>
        <w:jc w:val="both"/>
        <w:rPr>
          <w:color w:val="333333"/>
        </w:rPr>
      </w:pPr>
    </w:p>
    <w:p w:rsidR="009A42ED" w:rsidRPr="009A42ED" w:rsidRDefault="009A42ED" w:rsidP="009A42ED">
      <w:pPr>
        <w:pStyle w:val="a3"/>
        <w:spacing w:before="0" w:beforeAutospacing="0" w:after="0" w:afterAutospacing="0"/>
        <w:ind w:firstLine="709"/>
        <w:jc w:val="both"/>
        <w:rPr>
          <w:color w:val="333333"/>
        </w:rPr>
      </w:pPr>
      <w:r w:rsidRPr="009A42ED">
        <w:rPr>
          <w:rStyle w:val="a4"/>
          <w:color w:val="333333"/>
        </w:rPr>
        <w:t>Социокультурные знания и умения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Владение основными сведениями о социокультурном портрете и культурном наследии страны/стран, говорящих на английском языке.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A42ED" w:rsidRPr="009A42ED" w:rsidRDefault="009A42ED" w:rsidP="009A42ED">
      <w:pPr>
        <w:pStyle w:val="a3"/>
        <w:spacing w:before="0" w:beforeAutospacing="0" w:after="0" w:afterAutospacing="0"/>
        <w:ind w:firstLine="709"/>
        <w:jc w:val="both"/>
        <w:rPr>
          <w:color w:val="333333"/>
        </w:rPr>
      </w:pPr>
      <w:r w:rsidRPr="009A42ED">
        <w:rPr>
          <w:b/>
          <w:bCs/>
          <w:color w:val="333333"/>
        </w:rPr>
        <w:br/>
      </w:r>
      <w:r w:rsidRPr="009A42ED">
        <w:rPr>
          <w:rStyle w:val="a4"/>
          <w:color w:val="333333"/>
        </w:rPr>
        <w:t>Компенсаторные умения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A42ED" w:rsidRDefault="009A42ED" w:rsidP="009A42ED">
      <w:pPr>
        <w:spacing w:after="0" w:line="240" w:lineRule="auto"/>
        <w:ind w:firstLine="709"/>
        <w:jc w:val="both"/>
        <w:rPr>
          <w:rFonts w:ascii="Times New Roman" w:hAnsi="Times New Roman" w:cs="Times New Roman"/>
          <w:sz w:val="24"/>
          <w:szCs w:val="24"/>
        </w:rPr>
      </w:pPr>
    </w:p>
    <w:p w:rsidR="009A42ED" w:rsidRPr="009A42ED" w:rsidRDefault="009A42ED" w:rsidP="009A42ED">
      <w:pPr>
        <w:shd w:val="clear" w:color="auto" w:fill="FFFFFF"/>
        <w:spacing w:after="0" w:line="240" w:lineRule="auto"/>
        <w:jc w:val="both"/>
        <w:rPr>
          <w:rFonts w:ascii="Times New Roman" w:hAnsi="Times New Roman" w:cs="Times New Roman"/>
          <w:b/>
          <w:color w:val="333333"/>
          <w:sz w:val="24"/>
          <w:szCs w:val="24"/>
          <w:shd w:val="clear" w:color="auto" w:fill="FFFFFF"/>
        </w:rPr>
      </w:pPr>
      <w:r w:rsidRPr="009A42ED">
        <w:rPr>
          <w:rFonts w:ascii="Times New Roman" w:hAnsi="Times New Roman" w:cs="Times New Roman"/>
          <w:b/>
          <w:color w:val="333333"/>
          <w:sz w:val="24"/>
          <w:szCs w:val="24"/>
          <w:shd w:val="clear" w:color="auto" w:fill="FFFFFF"/>
        </w:rPr>
        <w:t>ПЛАНИРУЕМЫЕ РЕЗУЛЬТАТЫ ОСВОЕНИЯ ПРОГРАММЫ ПО АНГЛИЙСКОМУ ЯЗЫКУ НА УРОВНЕ СРЕДНЕГО ОБЩЕГО ОБРАЗОВАНИЯ</w:t>
      </w:r>
    </w:p>
    <w:p w:rsidR="009A42ED" w:rsidRPr="009A42ED" w:rsidRDefault="009A42ED" w:rsidP="009A42ED">
      <w:pPr>
        <w:shd w:val="clear" w:color="auto" w:fill="FFFFFF"/>
        <w:spacing w:after="0" w:line="240" w:lineRule="auto"/>
        <w:jc w:val="both"/>
        <w:rPr>
          <w:rFonts w:ascii="Times New Roman" w:hAnsi="Times New Roman" w:cs="Times New Roman"/>
          <w:b/>
          <w:color w:val="333333"/>
          <w:sz w:val="24"/>
          <w:szCs w:val="24"/>
          <w:shd w:val="clear" w:color="auto" w:fill="FFFFFF"/>
        </w:rPr>
      </w:pPr>
    </w:p>
    <w:p w:rsidR="009A42ED" w:rsidRPr="009A42ED" w:rsidRDefault="009A42ED"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t>ЛИЧНОСТНЫЕ РЕЗУЛЬТАТЫ</w:t>
      </w:r>
    </w:p>
    <w:p w:rsidR="009A42ED" w:rsidRPr="009A42ED" w:rsidRDefault="009A42ED"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br/>
      </w:r>
      <w:r w:rsidRPr="009A42ED">
        <w:rPr>
          <w:rFonts w:ascii="Times New Roman" w:eastAsia="Times New Roman" w:hAnsi="Times New Roman" w:cs="Times New Roman"/>
          <w:color w:val="333333"/>
          <w:sz w:val="24"/>
          <w:szCs w:val="24"/>
          <w:lang w:eastAsia="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w:t>
      </w:r>
      <w:r w:rsidRPr="009A42ED">
        <w:rPr>
          <w:rFonts w:ascii="Times New Roman" w:eastAsia="Times New Roman" w:hAnsi="Times New Roman" w:cs="Times New Roman"/>
          <w:color w:val="333333"/>
          <w:sz w:val="24"/>
          <w:szCs w:val="24"/>
          <w:lang w:eastAsia="ru-RU"/>
        </w:rPr>
        <w:lastRenderedPageBreak/>
        <w:t>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t>1) гражданского воспитания:</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сформированность гражданской позиции обучающегося как активного и ответственного члена российского общества;</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принятие традиционных национальных, общечеловеческих гуманистических и демократических ценностей;</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t>2) патриотического воспитания:</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идейная убеждённость, готовность к служению и защите Отечества, ответственность за его судьбу.</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t>3) духовно-нравственного воспитания:</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сформированность нравственного сознания, этического поведения;</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t>4) эстетического воспитания:</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t>5) физического воспитания:</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сформированность здорового и безопасного образа жизни, ответственного отношения к своему здоровью;</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потребность в физическом совершенствовании, занятиях спортивно-оздоровительной деятельностью;</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t>6) трудового воспитания:</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t>7) экологического воспитания:</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умение прогнозировать неблагоприятные экологические последствия предпринимаемых действий, предотвращать их;</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расширение опыта деятельности экологической направленности.</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t>8) ценности научного познания:</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9A42ED" w:rsidRPr="009A42ED" w:rsidRDefault="009A42ED"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br/>
        <w:t>МЕТАПРЕДМЕТНЫЕ РЕЗУЛЬТАТЫ</w:t>
      </w:r>
    </w:p>
    <w:p w:rsidR="009A42ED" w:rsidRPr="009A42ED" w:rsidRDefault="009A42ED"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A42ED" w:rsidRPr="009A42ED" w:rsidRDefault="009A42ED" w:rsidP="009A42E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A42ED" w:rsidRPr="009A42ED" w:rsidRDefault="009A42ED" w:rsidP="009A42ED">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9A42ED">
        <w:rPr>
          <w:rFonts w:ascii="Times New Roman" w:eastAsia="Times New Roman" w:hAnsi="Times New Roman" w:cs="Times New Roman"/>
          <w:b/>
          <w:bCs/>
          <w:color w:val="333333"/>
          <w:sz w:val="24"/>
          <w:szCs w:val="24"/>
          <w:lang w:eastAsia="ru-RU"/>
        </w:rPr>
        <w:br/>
      </w:r>
    </w:p>
    <w:p w:rsidR="009A42ED" w:rsidRPr="009A42ED" w:rsidRDefault="009A42ED" w:rsidP="009A42ED">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A42ED" w:rsidRPr="009A42ED" w:rsidRDefault="009A42ED"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9A42ED" w:rsidRPr="009A42ED" w:rsidRDefault="009A42ED"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A42ED" w:rsidRPr="009A42ED" w:rsidRDefault="009A42ED"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t>Базовые логические действия:</w:t>
      </w:r>
    </w:p>
    <w:p w:rsidR="009A42ED" w:rsidRPr="009A42ED" w:rsidRDefault="009A42ED" w:rsidP="009A42ED">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самостоятельно формулировать и актуализировать проблему, рассматривать её всесторонне;</w:t>
      </w:r>
    </w:p>
    <w:p w:rsidR="009A42ED" w:rsidRPr="009A42ED" w:rsidRDefault="009A42ED" w:rsidP="009A42ED">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A42ED" w:rsidRPr="009A42ED" w:rsidRDefault="009A42ED" w:rsidP="009A42ED">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определять цели деятельности, задавать параметры и критерии их достижения;</w:t>
      </w:r>
    </w:p>
    <w:p w:rsidR="009A42ED" w:rsidRPr="009A42ED" w:rsidRDefault="009A42ED" w:rsidP="009A42ED">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выявлять закономерности в языковых явлениях изучаемого иностранного (английского) языка;</w:t>
      </w:r>
    </w:p>
    <w:p w:rsidR="009A42ED" w:rsidRPr="009A42ED" w:rsidRDefault="009A42ED" w:rsidP="009A42ED">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разрабатывать план решения проблемы с учётом анализа имеющихся материальных и нематериальных ресурсов;</w:t>
      </w:r>
    </w:p>
    <w:p w:rsidR="009A42ED" w:rsidRPr="009A42ED" w:rsidRDefault="009A42ED" w:rsidP="009A42ED">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9A42ED" w:rsidRPr="009A42ED" w:rsidRDefault="009A42ED" w:rsidP="009A42ED">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w:t>
      </w:r>
    </w:p>
    <w:p w:rsidR="009A42ED" w:rsidRPr="009A42ED" w:rsidRDefault="009A42ED" w:rsidP="009A42ED">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w:t>
      </w:r>
    </w:p>
    <w:p w:rsidR="009A42ED" w:rsidRPr="009A42ED" w:rsidRDefault="009A42ED"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t>Базовые исследовательские действия:</w:t>
      </w:r>
    </w:p>
    <w:p w:rsidR="009A42ED" w:rsidRPr="009A42ED" w:rsidRDefault="009A42ED" w:rsidP="009A42ED">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A42ED" w:rsidRPr="009A42ED" w:rsidRDefault="009A42ED" w:rsidP="009A42ED">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A42ED" w:rsidRPr="009A42ED" w:rsidRDefault="009A42ED" w:rsidP="009A42ED">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владеть научной лингвистической терминологией и ключевыми понятиями;</w:t>
      </w:r>
    </w:p>
    <w:p w:rsidR="009A42ED" w:rsidRPr="009A42ED" w:rsidRDefault="009A42ED" w:rsidP="009A42ED">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w:t>
      </w:r>
    </w:p>
    <w:p w:rsidR="009A42ED" w:rsidRPr="009A42ED" w:rsidRDefault="009A42ED" w:rsidP="009A42ED">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A42ED" w:rsidRPr="009A42ED" w:rsidRDefault="009A42ED" w:rsidP="009A42ED">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A42ED" w:rsidRPr="009A42ED" w:rsidRDefault="009A42ED" w:rsidP="009A42ED">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w:t>
      </w:r>
    </w:p>
    <w:p w:rsidR="009A42ED" w:rsidRPr="009A42ED" w:rsidRDefault="009A42ED" w:rsidP="009A42ED">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lastRenderedPageBreak/>
        <w:t>осуществлять целенаправленный поиск переноса средств и способов действия в профессиональную среду;</w:t>
      </w:r>
    </w:p>
    <w:p w:rsidR="009A42ED" w:rsidRPr="009A42ED" w:rsidRDefault="009A42ED" w:rsidP="009A42ED">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rsidR="009A42ED" w:rsidRPr="009A42ED" w:rsidRDefault="009A42ED" w:rsidP="009A42ED">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rsidR="009A42ED" w:rsidRPr="009A42ED" w:rsidRDefault="009A42ED" w:rsidP="009A42ED">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w:t>
      </w:r>
    </w:p>
    <w:p w:rsidR="009A42ED" w:rsidRPr="009A42ED" w:rsidRDefault="009A42ED" w:rsidP="009A42ED">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ставить проблемы и задачи, допускающие альтернативных решений.</w:t>
      </w:r>
    </w:p>
    <w:p w:rsidR="009A42ED" w:rsidRPr="009A42ED" w:rsidRDefault="009A42ED"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t>Работа с информацией:</w:t>
      </w:r>
    </w:p>
    <w:p w:rsidR="009A42ED" w:rsidRPr="009A42ED" w:rsidRDefault="009A42ED" w:rsidP="009A42ED">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9A42ED" w:rsidRPr="009A42ED" w:rsidRDefault="009A42ED" w:rsidP="009A42ED">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A42ED" w:rsidRPr="009A42ED" w:rsidRDefault="009A42ED" w:rsidP="009A42ED">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оценивать достоверность информации, её соответствие морально-этическим нормам;</w:t>
      </w:r>
    </w:p>
    <w:p w:rsidR="009A42ED" w:rsidRPr="009A42ED" w:rsidRDefault="009A42ED" w:rsidP="009A42ED">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A42ED" w:rsidRPr="009A42ED" w:rsidRDefault="009A42ED" w:rsidP="009A42ED">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информационной безопасности личности.</w:t>
      </w:r>
    </w:p>
    <w:p w:rsidR="009A42ED" w:rsidRPr="009A42ED" w:rsidRDefault="009A42ED"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br/>
        <w:t>Коммуникативные универсальные учебные действия</w:t>
      </w:r>
    </w:p>
    <w:p w:rsidR="009A42ED" w:rsidRPr="009A42ED" w:rsidRDefault="009A42ED"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br/>
        <w:t>Общение:</w:t>
      </w:r>
    </w:p>
    <w:p w:rsidR="009A42ED" w:rsidRPr="009A42ED" w:rsidRDefault="009A42ED" w:rsidP="009A42ED">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осуществлять коммуникации во всех сферах жизни;</w:t>
      </w:r>
    </w:p>
    <w:p w:rsidR="009A42ED" w:rsidRPr="009A42ED" w:rsidRDefault="009A42ED" w:rsidP="009A42ED">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A42ED" w:rsidRPr="009A42ED" w:rsidRDefault="009A42ED" w:rsidP="009A42ED">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9A42ED" w:rsidRPr="009A42ED" w:rsidRDefault="009A42ED" w:rsidP="009A42ED">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развёрнуто и логично излагать свою точку зрения с использованием языковых средств.</w:t>
      </w:r>
    </w:p>
    <w:p w:rsidR="009A42ED" w:rsidRPr="009A42ED" w:rsidRDefault="009A42ED"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br/>
        <w:t>Регулятивные универсальные учебные действия</w:t>
      </w:r>
    </w:p>
    <w:p w:rsidR="009A42ED" w:rsidRPr="009A42ED" w:rsidRDefault="009A42ED"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br/>
        <w:t>Самоорганизация</w:t>
      </w:r>
    </w:p>
    <w:p w:rsidR="009A42ED" w:rsidRPr="009A42ED" w:rsidRDefault="009A42ED" w:rsidP="009A42ED">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A42ED" w:rsidRPr="009A42ED" w:rsidRDefault="009A42ED" w:rsidP="009A42ED">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9A42ED" w:rsidRPr="009A42ED" w:rsidRDefault="009A42ED" w:rsidP="009A42ED">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давать оценку новым ситуациям;</w:t>
      </w:r>
    </w:p>
    <w:p w:rsidR="009A42ED" w:rsidRPr="009A42ED" w:rsidRDefault="009A42ED" w:rsidP="009A42ED">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9A42ED" w:rsidRPr="009A42ED" w:rsidRDefault="009A42ED" w:rsidP="009A42ED">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оценивать приобретённый опыт;</w:t>
      </w:r>
    </w:p>
    <w:p w:rsidR="009A42ED" w:rsidRPr="009A42ED" w:rsidRDefault="009A42ED" w:rsidP="009A42ED">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A42ED" w:rsidRPr="009A42ED" w:rsidRDefault="009A42ED"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t>Самоконтроль</w:t>
      </w:r>
    </w:p>
    <w:p w:rsidR="009A42ED" w:rsidRPr="009A42ED" w:rsidRDefault="009A42ED" w:rsidP="009A42ED">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lastRenderedPageBreak/>
        <w:t>давать оценку новым ситуациям;</w:t>
      </w:r>
    </w:p>
    <w:p w:rsidR="009A42ED" w:rsidRPr="009A42ED" w:rsidRDefault="009A42ED" w:rsidP="009A42ED">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9A42ED" w:rsidRPr="009A42ED" w:rsidRDefault="009A42ED" w:rsidP="009A42ED">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использовать приёмы рефлексии для оценки ситуации, выбора верного решения;</w:t>
      </w:r>
    </w:p>
    <w:p w:rsidR="009A42ED" w:rsidRPr="009A42ED" w:rsidRDefault="009A42ED" w:rsidP="009A42ED">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оценивать соответствие создаваемого устного/письменного текста на иностранном (английском) языке выполняемой коммуникативной задаче;</w:t>
      </w:r>
    </w:p>
    <w:p w:rsidR="009A42ED" w:rsidRPr="009A42ED" w:rsidRDefault="009A42ED" w:rsidP="009A42ED">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вносить коррективы в созданный речевой продукт в случае необходимости;</w:t>
      </w:r>
    </w:p>
    <w:p w:rsidR="009A42ED" w:rsidRPr="009A42ED" w:rsidRDefault="009A42ED" w:rsidP="009A42ED">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оценивать риски и своевременно принимать решения по их снижению;</w:t>
      </w:r>
    </w:p>
    <w:p w:rsidR="009A42ED" w:rsidRPr="009A42ED" w:rsidRDefault="009A42ED" w:rsidP="009A42ED">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9A42ED" w:rsidRPr="009A42ED" w:rsidRDefault="009A42ED" w:rsidP="009A42ED">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9A42ED" w:rsidRPr="009A42ED" w:rsidRDefault="009A42ED" w:rsidP="009A42ED">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9A42ED" w:rsidRPr="009A42ED" w:rsidRDefault="009A42ED" w:rsidP="009A42ED">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признавать своё право и право других на ошибку;</w:t>
      </w:r>
    </w:p>
    <w:p w:rsidR="009A42ED" w:rsidRPr="009A42ED" w:rsidRDefault="009A42ED" w:rsidP="009A42ED">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9A42ED" w:rsidRPr="009A42ED" w:rsidRDefault="009A42ED"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t>Совместная деятельность</w:t>
      </w:r>
    </w:p>
    <w:p w:rsidR="009A42ED" w:rsidRPr="009A42ED" w:rsidRDefault="009A42ED" w:rsidP="009A42ED">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w:t>
      </w:r>
    </w:p>
    <w:p w:rsidR="009A42ED" w:rsidRPr="009A42ED" w:rsidRDefault="009A42ED" w:rsidP="009A42ED">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9A42ED" w:rsidRPr="009A42ED" w:rsidRDefault="009A42ED" w:rsidP="009A42ED">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A42ED" w:rsidRPr="009A42ED" w:rsidRDefault="009A42ED" w:rsidP="009A42ED">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rsidR="009A42ED" w:rsidRPr="009A42ED" w:rsidRDefault="009A42ED" w:rsidP="009A42ED">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предлагать новые проекты, оценивать идеи с позиции новизны, оригинальности, практической значимости.</w:t>
      </w:r>
    </w:p>
    <w:p w:rsidR="009A42ED" w:rsidRPr="009A42ED" w:rsidRDefault="009A42ED" w:rsidP="009A42E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b/>
          <w:bCs/>
          <w:color w:val="333333"/>
          <w:sz w:val="24"/>
          <w:szCs w:val="24"/>
          <w:lang w:eastAsia="ru-RU"/>
        </w:rPr>
        <w:br/>
        <w:t>ПРЕДМЕТНЫЕ РЕЗУЛЬТАТЫ</w:t>
      </w:r>
    </w:p>
    <w:p w:rsidR="009A42ED" w:rsidRPr="009A42ED" w:rsidRDefault="009A42ED" w:rsidP="009A42E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A42ED">
        <w:rPr>
          <w:rFonts w:ascii="Times New Roman" w:eastAsia="Times New Roman" w:hAnsi="Times New Roman" w:cs="Times New Roman"/>
          <w:color w:val="333333"/>
          <w:sz w:val="24"/>
          <w:szCs w:val="24"/>
          <w:lang w:eastAsia="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К концу </w:t>
      </w:r>
      <w:r w:rsidRPr="009A42ED">
        <w:rPr>
          <w:rStyle w:val="a5"/>
          <w:b/>
          <w:bCs/>
          <w:color w:val="333333"/>
        </w:rPr>
        <w:t>11 класса</w:t>
      </w:r>
      <w:r w:rsidRPr="009A42ED">
        <w:rPr>
          <w:color w:val="333333"/>
        </w:rPr>
        <w:t> обучающийся научится: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1) владеть основными видами речевой деятельности:</w:t>
      </w:r>
    </w:p>
    <w:p w:rsidR="009A42ED" w:rsidRPr="009A42ED" w:rsidRDefault="009A42ED" w:rsidP="009A42ED">
      <w:pPr>
        <w:pStyle w:val="a3"/>
        <w:spacing w:before="0" w:beforeAutospacing="0" w:after="0" w:afterAutospacing="0"/>
        <w:ind w:firstLine="709"/>
        <w:jc w:val="both"/>
        <w:rPr>
          <w:color w:val="333333"/>
        </w:rPr>
      </w:pPr>
      <w:r w:rsidRPr="009A42ED">
        <w:rPr>
          <w:rStyle w:val="a5"/>
          <w:color w:val="333333"/>
        </w:rPr>
        <w:t>говорение: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устно излагать результаты выполненной проектной работы (объём – 14–15 фраз).</w:t>
      </w:r>
    </w:p>
    <w:p w:rsidR="009A42ED" w:rsidRPr="009A42ED" w:rsidRDefault="009A42ED" w:rsidP="009A42ED">
      <w:pPr>
        <w:pStyle w:val="a3"/>
        <w:spacing w:before="0" w:beforeAutospacing="0" w:after="0" w:afterAutospacing="0"/>
        <w:ind w:firstLine="709"/>
        <w:jc w:val="both"/>
        <w:rPr>
          <w:color w:val="333333"/>
        </w:rPr>
      </w:pPr>
      <w:r w:rsidRPr="009A42ED">
        <w:rPr>
          <w:i/>
          <w:iCs/>
          <w:color w:val="333333"/>
        </w:rPr>
        <w:lastRenderedPageBreak/>
        <w:br/>
      </w:r>
      <w:r w:rsidRPr="009A42ED">
        <w:rPr>
          <w:rStyle w:val="a5"/>
          <w:color w:val="333333"/>
        </w:rPr>
        <w:t>аудирование: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9A42ED" w:rsidRPr="009A42ED" w:rsidRDefault="009A42ED" w:rsidP="009A42ED">
      <w:pPr>
        <w:pStyle w:val="a3"/>
        <w:spacing w:before="0" w:beforeAutospacing="0" w:after="0" w:afterAutospacing="0"/>
        <w:ind w:firstLine="709"/>
        <w:jc w:val="both"/>
        <w:rPr>
          <w:color w:val="333333"/>
        </w:rPr>
      </w:pPr>
      <w:r w:rsidRPr="009A42ED">
        <w:rPr>
          <w:i/>
          <w:iCs/>
          <w:color w:val="333333"/>
        </w:rPr>
        <w:br/>
      </w:r>
      <w:r w:rsidRPr="009A42ED">
        <w:rPr>
          <w:rStyle w:val="a5"/>
          <w:color w:val="333333"/>
        </w:rPr>
        <w:t>смысловое чтение: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читать про себя несплошные тексты (таблицы, диаграммы, графики) и понимать представленную в них информацию.</w:t>
      </w:r>
    </w:p>
    <w:p w:rsidR="009A42ED" w:rsidRDefault="009A42ED" w:rsidP="009A42ED">
      <w:pPr>
        <w:pStyle w:val="a3"/>
        <w:spacing w:before="0" w:beforeAutospacing="0" w:after="0" w:afterAutospacing="0"/>
        <w:ind w:firstLine="709"/>
        <w:jc w:val="both"/>
        <w:rPr>
          <w:i/>
          <w:iCs/>
          <w:color w:val="333333"/>
        </w:rPr>
      </w:pPr>
    </w:p>
    <w:p w:rsidR="009A42ED" w:rsidRPr="009A42ED" w:rsidRDefault="009A42ED" w:rsidP="009A42ED">
      <w:pPr>
        <w:pStyle w:val="a3"/>
        <w:spacing w:before="0" w:beforeAutospacing="0" w:after="0" w:afterAutospacing="0"/>
        <w:ind w:firstLine="709"/>
        <w:jc w:val="both"/>
        <w:rPr>
          <w:color w:val="333333"/>
        </w:rPr>
      </w:pPr>
      <w:r w:rsidRPr="009A42ED">
        <w:rPr>
          <w:rStyle w:val="a5"/>
          <w:color w:val="333333"/>
        </w:rPr>
        <w:t>письменная речь:</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заполнять анкеты и формуляры, сообщая о себе основные сведения, в соответствии с нормами, принятыми в стране/странах изучаемого языка;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писать резюме (CV) с сообщением основных сведений о себе в соответствии с нормами, принятыми в стране/странах изучаемого языка;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9A42ED" w:rsidRPr="009A42ED" w:rsidRDefault="009A42ED" w:rsidP="009A42ED">
      <w:pPr>
        <w:pStyle w:val="a3"/>
        <w:spacing w:before="0" w:beforeAutospacing="0" w:after="0" w:afterAutospacing="0"/>
        <w:ind w:firstLine="709"/>
        <w:jc w:val="both"/>
        <w:rPr>
          <w:color w:val="333333"/>
        </w:rPr>
      </w:pPr>
    </w:p>
    <w:p w:rsidR="009A42ED" w:rsidRPr="009A42ED" w:rsidRDefault="009A42ED" w:rsidP="009A42ED">
      <w:pPr>
        <w:pStyle w:val="a3"/>
        <w:spacing w:before="0" w:beforeAutospacing="0" w:after="0" w:afterAutospacing="0"/>
        <w:ind w:firstLine="709"/>
        <w:jc w:val="both"/>
        <w:rPr>
          <w:color w:val="333333"/>
        </w:rPr>
      </w:pPr>
      <w:r w:rsidRPr="009A42ED">
        <w:rPr>
          <w:color w:val="333333"/>
        </w:rPr>
        <w:t>2) владеть фонетическими навыками: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9A42ED" w:rsidRPr="009A42ED" w:rsidRDefault="009A42ED" w:rsidP="009A42ED">
      <w:pPr>
        <w:pStyle w:val="a3"/>
        <w:spacing w:before="0" w:beforeAutospacing="0" w:after="0" w:afterAutospacing="0"/>
        <w:ind w:firstLine="709"/>
        <w:jc w:val="both"/>
        <w:rPr>
          <w:color w:val="333333"/>
        </w:rPr>
      </w:pPr>
    </w:p>
    <w:p w:rsidR="009A42ED" w:rsidRPr="009A42ED" w:rsidRDefault="009A42ED" w:rsidP="009A42ED">
      <w:pPr>
        <w:pStyle w:val="a3"/>
        <w:spacing w:before="0" w:beforeAutospacing="0" w:after="0" w:afterAutospacing="0"/>
        <w:ind w:firstLine="709"/>
        <w:jc w:val="both"/>
        <w:rPr>
          <w:color w:val="333333"/>
        </w:rPr>
      </w:pPr>
      <w:r w:rsidRPr="009A42ED">
        <w:rPr>
          <w:color w:val="333333"/>
        </w:rPr>
        <w:t>3) владеть орфографическими навыками: </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правильно писать изученные слова.</w:t>
      </w:r>
    </w:p>
    <w:p w:rsidR="009A42ED" w:rsidRPr="009A42ED" w:rsidRDefault="009A42ED" w:rsidP="009A42ED">
      <w:pPr>
        <w:pStyle w:val="a3"/>
        <w:spacing w:before="0" w:beforeAutospacing="0" w:after="0" w:afterAutospacing="0"/>
        <w:ind w:firstLine="709"/>
        <w:jc w:val="both"/>
        <w:rPr>
          <w:color w:val="333333"/>
        </w:rPr>
      </w:pPr>
    </w:p>
    <w:p w:rsidR="009A42ED" w:rsidRPr="009A42ED" w:rsidRDefault="009A42ED" w:rsidP="009A42ED">
      <w:pPr>
        <w:pStyle w:val="a3"/>
        <w:spacing w:before="0" w:beforeAutospacing="0" w:after="0" w:afterAutospacing="0"/>
        <w:ind w:firstLine="709"/>
        <w:jc w:val="both"/>
        <w:rPr>
          <w:color w:val="333333"/>
        </w:rPr>
      </w:pPr>
      <w:r w:rsidRPr="009A42ED">
        <w:rPr>
          <w:color w:val="333333"/>
        </w:rPr>
        <w:t>4) владеть пунктуационными навыками: </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использовать запятую при перечислении, обращении и при выделении вводных слов;</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апостроф, точку, вопросительный и восклицательный знаки;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lastRenderedPageBreak/>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A42ED" w:rsidRPr="009A42ED" w:rsidRDefault="009A42ED" w:rsidP="009A42ED">
      <w:pPr>
        <w:pStyle w:val="a3"/>
        <w:spacing w:before="0" w:beforeAutospacing="0" w:after="0" w:afterAutospacing="0"/>
        <w:ind w:firstLine="709"/>
        <w:jc w:val="both"/>
        <w:rPr>
          <w:color w:val="333333"/>
        </w:rPr>
      </w:pPr>
    </w:p>
    <w:p w:rsidR="009A42ED" w:rsidRPr="009A42ED" w:rsidRDefault="009A42ED" w:rsidP="009A42ED">
      <w:pPr>
        <w:pStyle w:val="a3"/>
        <w:spacing w:before="0" w:beforeAutospacing="0" w:after="0" w:afterAutospacing="0"/>
        <w:ind w:firstLine="709"/>
        <w:jc w:val="both"/>
        <w:rPr>
          <w:color w:val="333333"/>
        </w:rPr>
      </w:pPr>
      <w:r w:rsidRPr="009A42ED">
        <w:rPr>
          <w:color w:val="333333"/>
        </w:rPr>
        <w:t>5) распознавать и употреблять в устной и письменной речи: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родственные слова, образованные с использованием аффиксации: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глаголы при помощи префиксов dis-, mis-, re-, over-, under- и суффиксов -ise/-ize, -en;</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имена</w:t>
      </w:r>
      <w:r w:rsidRPr="009A42ED">
        <w:rPr>
          <w:color w:val="333333"/>
          <w:lang w:val="en-US"/>
        </w:rPr>
        <w:t> </w:t>
      </w:r>
      <w:r w:rsidRPr="009A42ED">
        <w:rPr>
          <w:color w:val="333333"/>
        </w:rPr>
        <w:t>существительные</w:t>
      </w:r>
      <w:r w:rsidRPr="009A42ED">
        <w:rPr>
          <w:color w:val="333333"/>
          <w:lang w:val="en-US"/>
        </w:rPr>
        <w:t> </w:t>
      </w:r>
      <w:r w:rsidRPr="009A42ED">
        <w:rPr>
          <w:color w:val="333333"/>
        </w:rPr>
        <w:t>при</w:t>
      </w:r>
      <w:r w:rsidRPr="009A42ED">
        <w:rPr>
          <w:color w:val="333333"/>
          <w:lang w:val="en-US"/>
        </w:rPr>
        <w:t> </w:t>
      </w:r>
      <w:r w:rsidRPr="009A42ED">
        <w:rPr>
          <w:color w:val="333333"/>
        </w:rPr>
        <w:t>помощи</w:t>
      </w:r>
      <w:r w:rsidRPr="009A42ED">
        <w:rPr>
          <w:color w:val="333333"/>
          <w:lang w:val="en-US"/>
        </w:rPr>
        <w:t> </w:t>
      </w:r>
      <w:r w:rsidRPr="009A42ED">
        <w:rPr>
          <w:color w:val="333333"/>
        </w:rPr>
        <w:t>префиксов</w:t>
      </w:r>
      <w:r w:rsidRPr="009A42ED">
        <w:rPr>
          <w:color w:val="333333"/>
          <w:lang w:val="en-US"/>
        </w:rPr>
        <w:t> un-, in-/im-, il-/ir- </w:t>
      </w:r>
      <w:r w:rsidRPr="009A42ED">
        <w:rPr>
          <w:color w:val="333333"/>
        </w:rPr>
        <w:t>и</w:t>
      </w:r>
      <w:r w:rsidRPr="009A42ED">
        <w:rPr>
          <w:color w:val="333333"/>
          <w:lang w:val="en-US"/>
        </w:rPr>
        <w:t> </w:t>
      </w:r>
      <w:r w:rsidRPr="009A42ED">
        <w:rPr>
          <w:color w:val="333333"/>
        </w:rPr>
        <w:t>суффиксов</w:t>
      </w:r>
      <w:r w:rsidRPr="009A42ED">
        <w:rPr>
          <w:color w:val="333333"/>
          <w:lang w:val="en-US"/>
        </w:rPr>
        <w:t> -ance/-ence, -er/-or, -ing, -ist, -ity, -ment, -ness, -sion/-tion, -ship;</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имена</w:t>
      </w:r>
      <w:r w:rsidRPr="009A42ED">
        <w:rPr>
          <w:color w:val="333333"/>
          <w:lang w:val="en-US"/>
        </w:rPr>
        <w:t> </w:t>
      </w:r>
      <w:r w:rsidRPr="009A42ED">
        <w:rPr>
          <w:color w:val="333333"/>
        </w:rPr>
        <w:t>прилагательные</w:t>
      </w:r>
      <w:r w:rsidRPr="009A42ED">
        <w:rPr>
          <w:color w:val="333333"/>
          <w:lang w:val="en-US"/>
        </w:rPr>
        <w:t> </w:t>
      </w:r>
      <w:r w:rsidRPr="009A42ED">
        <w:rPr>
          <w:color w:val="333333"/>
        </w:rPr>
        <w:t>при</w:t>
      </w:r>
      <w:r w:rsidRPr="009A42ED">
        <w:rPr>
          <w:color w:val="333333"/>
          <w:lang w:val="en-US"/>
        </w:rPr>
        <w:t> </w:t>
      </w:r>
      <w:r w:rsidRPr="009A42ED">
        <w:rPr>
          <w:color w:val="333333"/>
        </w:rPr>
        <w:t>помощи</w:t>
      </w:r>
      <w:r w:rsidRPr="009A42ED">
        <w:rPr>
          <w:color w:val="333333"/>
          <w:lang w:val="en-US"/>
        </w:rPr>
        <w:t> </w:t>
      </w:r>
      <w:r w:rsidRPr="009A42ED">
        <w:rPr>
          <w:color w:val="333333"/>
        </w:rPr>
        <w:t>префиксов</w:t>
      </w:r>
      <w:r w:rsidRPr="009A42ED">
        <w:rPr>
          <w:color w:val="333333"/>
          <w:lang w:val="en-US"/>
        </w:rPr>
        <w:t> un-, in-/im-, il-/ir-, inter-, non-, post-, pre- </w:t>
      </w:r>
      <w:r w:rsidRPr="009A42ED">
        <w:rPr>
          <w:color w:val="333333"/>
        </w:rPr>
        <w:t>и</w:t>
      </w:r>
      <w:r w:rsidRPr="009A42ED">
        <w:rPr>
          <w:color w:val="333333"/>
          <w:lang w:val="en-US"/>
        </w:rPr>
        <w:t> </w:t>
      </w:r>
      <w:r w:rsidRPr="009A42ED">
        <w:rPr>
          <w:color w:val="333333"/>
        </w:rPr>
        <w:t>суффиксов</w:t>
      </w:r>
      <w:r w:rsidRPr="009A42ED">
        <w:rPr>
          <w:color w:val="333333"/>
          <w:lang w:val="en-US"/>
        </w:rPr>
        <w:t> -able/-ible, -al, -ed, -ese, -ful, -ian/ -an, -ical, -ing, -ish, -ive, -less, -ly, -ous, -y;</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наречия при помощи префиксов un-, in-/im-, il-/ir- и суффикса -ly;</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числительные при помощи суффиксов -teen, -ty, -th;</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 использованием словосложения: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сложные существительные путём соединения основ существительных (football);</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сложные существительные путём соединения основы прилагательного с основой существительного (bluebell);</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сложные существительные путём соединения основ существительных с предлогом (father-in-law);</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сложные прилагательные путём соединения основы прилагательного/числительного с основой существительного с добавлением суффикса -ed (blue-eyed, eight-legged);</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сложные прилагательные путём соединения наречия с основой причастия II (well-behaved);</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сложные прилагательные путём соединения основы прилагательного с основой причастия I (nice-looking);</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 использованием конверсии: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образование имён существительных от неопределённых форм глаголов (to run – a run);</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имён существительных от прилагательных (rich people – the rich);</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глаголов от имён существительных (a hand – to hand);</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глаголов от имён прилагательных (cool – to cool);</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распознавать и употреблять в устной и письменной речи имена прилагательные на -ed и -ing (excited – exciting);</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знать и понимать особенности структуры простых и сложных предложений и различных коммуникативных типов предложений английского языка;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распознавать и употреблять в устной и письменной речи: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предложения, в том числе с несколькими обстоятельствами, следующими в определённом порядке;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предложения с начальным It;</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предложения с начальным There + to be;</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предложения с глагольными конструкциями, содержащими глаголы-связки to be, to look, to seem, to feel;</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lastRenderedPageBreak/>
        <w:t>предложения cо сложным подлежащим – Complex Subject;</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предложения cо сложным дополнением – Complex Object;</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сложносочинённые предложения с сочинительными союзами and, but, or;</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сложноподчинённые предложения с союзами и союзными словами because, if, when, where, what, why, how;</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сложноподчинённые предложения с определительными придаточными с союзными словами who, which, that;</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сложноподчинённые предложения с союзными словами whoever, whatever, however, whenever;</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условные предложения с глаголами в изъявительном наклонении (Conditional 0, Conditional I) и с глаголами в сослагательном наклонении (Conditional II);</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все</w:t>
      </w:r>
      <w:r w:rsidRPr="009A42ED">
        <w:rPr>
          <w:color w:val="333333"/>
          <w:lang w:val="en-US"/>
        </w:rPr>
        <w:t> </w:t>
      </w:r>
      <w:r w:rsidRPr="009A42ED">
        <w:rPr>
          <w:color w:val="333333"/>
        </w:rPr>
        <w:t>типы</w:t>
      </w:r>
      <w:r w:rsidRPr="009A42ED">
        <w:rPr>
          <w:color w:val="333333"/>
          <w:lang w:val="en-US"/>
        </w:rPr>
        <w:t> </w:t>
      </w:r>
      <w:r w:rsidRPr="009A42ED">
        <w:rPr>
          <w:color w:val="333333"/>
        </w:rPr>
        <w:t>вопросительных</w:t>
      </w:r>
      <w:r w:rsidRPr="009A42ED">
        <w:rPr>
          <w:color w:val="333333"/>
          <w:lang w:val="en-US"/>
        </w:rPr>
        <w:t> </w:t>
      </w:r>
      <w:r w:rsidRPr="009A42ED">
        <w:rPr>
          <w:color w:val="333333"/>
        </w:rPr>
        <w:t>предложений</w:t>
      </w:r>
      <w:r w:rsidRPr="009A42ED">
        <w:rPr>
          <w:color w:val="333333"/>
          <w:lang w:val="en-US"/>
        </w:rPr>
        <w:t> (</w:t>
      </w:r>
      <w:r w:rsidRPr="009A42ED">
        <w:rPr>
          <w:color w:val="333333"/>
        </w:rPr>
        <w:t>общий</w:t>
      </w:r>
      <w:r w:rsidRPr="009A42ED">
        <w:rPr>
          <w:color w:val="333333"/>
          <w:lang w:val="en-US"/>
        </w:rPr>
        <w:t>, </w:t>
      </w:r>
      <w:r w:rsidRPr="009A42ED">
        <w:rPr>
          <w:color w:val="333333"/>
        </w:rPr>
        <w:t>специальный</w:t>
      </w:r>
      <w:r w:rsidRPr="009A42ED">
        <w:rPr>
          <w:color w:val="333333"/>
          <w:lang w:val="en-US"/>
        </w:rPr>
        <w:t>, </w:t>
      </w:r>
      <w:r w:rsidRPr="009A42ED">
        <w:rPr>
          <w:color w:val="333333"/>
        </w:rPr>
        <w:t>альтернативный</w:t>
      </w:r>
      <w:r w:rsidRPr="009A42ED">
        <w:rPr>
          <w:color w:val="333333"/>
          <w:lang w:val="en-US"/>
        </w:rPr>
        <w:t>, </w:t>
      </w:r>
      <w:r w:rsidRPr="009A42ED">
        <w:rPr>
          <w:color w:val="333333"/>
        </w:rPr>
        <w:t>разделительный</w:t>
      </w:r>
      <w:r w:rsidRPr="009A42ED">
        <w:rPr>
          <w:color w:val="333333"/>
          <w:lang w:val="en-US"/>
        </w:rPr>
        <w:t> </w:t>
      </w:r>
      <w:r w:rsidRPr="009A42ED">
        <w:rPr>
          <w:color w:val="333333"/>
        </w:rPr>
        <w:t>вопросы</w:t>
      </w:r>
      <w:r w:rsidRPr="009A42ED">
        <w:rPr>
          <w:color w:val="333333"/>
          <w:lang w:val="en-US"/>
        </w:rPr>
        <w:t> </w:t>
      </w:r>
      <w:r w:rsidRPr="009A42ED">
        <w:rPr>
          <w:color w:val="333333"/>
        </w:rPr>
        <w:t>в</w:t>
      </w:r>
      <w:r w:rsidRPr="009A42ED">
        <w:rPr>
          <w:color w:val="333333"/>
          <w:lang w:val="en-US"/>
        </w:rPr>
        <w:t> Present/Past/Future Simple Tense, Present/Past Continuous Tense, Present/Past Perfect Tense, Present Perfect Continuous Tense);</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модальные глаголы в косвенной речи в настоящем и прошедшем времени;</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предложения</w:t>
      </w:r>
      <w:r w:rsidRPr="009A42ED">
        <w:rPr>
          <w:color w:val="333333"/>
          <w:lang w:val="en-US"/>
        </w:rPr>
        <w:t> </w:t>
      </w:r>
      <w:r w:rsidRPr="009A42ED">
        <w:rPr>
          <w:color w:val="333333"/>
        </w:rPr>
        <w:t>с</w:t>
      </w:r>
      <w:r w:rsidRPr="009A42ED">
        <w:rPr>
          <w:color w:val="333333"/>
          <w:lang w:val="en-US"/>
        </w:rPr>
        <w:t> </w:t>
      </w:r>
      <w:r w:rsidRPr="009A42ED">
        <w:rPr>
          <w:color w:val="333333"/>
        </w:rPr>
        <w:t>конструкциями</w:t>
      </w:r>
      <w:r w:rsidRPr="009A42ED">
        <w:rPr>
          <w:color w:val="333333"/>
          <w:lang w:val="en-US"/>
        </w:rPr>
        <w:t> as … as, not so … as, both … and …, either … or, neither … nor;</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предложения с I wish;</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конструкции с глаголами на -ing: to love/hate doing smth;</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конструкции</w:t>
      </w:r>
      <w:r w:rsidRPr="009A42ED">
        <w:rPr>
          <w:color w:val="333333"/>
          <w:lang w:val="en-US"/>
        </w:rPr>
        <w:t> c </w:t>
      </w:r>
      <w:r w:rsidRPr="009A42ED">
        <w:rPr>
          <w:color w:val="333333"/>
        </w:rPr>
        <w:t>глаголами</w:t>
      </w:r>
      <w:r w:rsidRPr="009A42ED">
        <w:rPr>
          <w:color w:val="333333"/>
          <w:lang w:val="en-US"/>
        </w:rPr>
        <w:t> to stop, to remember, to forget (</w:t>
      </w:r>
      <w:r w:rsidRPr="009A42ED">
        <w:rPr>
          <w:color w:val="333333"/>
        </w:rPr>
        <w:t>разница</w:t>
      </w:r>
      <w:r w:rsidRPr="009A42ED">
        <w:rPr>
          <w:color w:val="333333"/>
          <w:lang w:val="en-US"/>
        </w:rPr>
        <w:t> </w:t>
      </w:r>
      <w:r w:rsidRPr="009A42ED">
        <w:rPr>
          <w:color w:val="333333"/>
        </w:rPr>
        <w:t>в</w:t>
      </w:r>
      <w:r w:rsidRPr="009A42ED">
        <w:rPr>
          <w:color w:val="333333"/>
          <w:lang w:val="en-US"/>
        </w:rPr>
        <w:t> </w:t>
      </w:r>
      <w:r w:rsidRPr="009A42ED">
        <w:rPr>
          <w:color w:val="333333"/>
        </w:rPr>
        <w:t>значении</w:t>
      </w:r>
      <w:r w:rsidRPr="009A42ED">
        <w:rPr>
          <w:color w:val="333333"/>
          <w:lang w:val="en-US"/>
        </w:rPr>
        <w:t> to stop doing smth </w:t>
      </w:r>
      <w:r w:rsidRPr="009A42ED">
        <w:rPr>
          <w:color w:val="333333"/>
        </w:rPr>
        <w:t>и</w:t>
      </w:r>
      <w:r w:rsidRPr="009A42ED">
        <w:rPr>
          <w:color w:val="333333"/>
          <w:lang w:val="en-US"/>
        </w:rPr>
        <w:t> to stop to do smth);</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конструкция</w:t>
      </w:r>
      <w:r w:rsidRPr="009A42ED">
        <w:rPr>
          <w:color w:val="333333"/>
          <w:lang w:val="en-US"/>
        </w:rPr>
        <w:t> It takes me … to do smth;</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конструкция used to + инфинитив глагола;</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конструкции</w:t>
      </w:r>
      <w:r w:rsidRPr="009A42ED">
        <w:rPr>
          <w:color w:val="333333"/>
          <w:lang w:val="en-US"/>
        </w:rPr>
        <w:t> be/get used to smth, be/get used to doing smth;</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конструкции</w:t>
      </w:r>
      <w:r w:rsidRPr="009A42ED">
        <w:rPr>
          <w:color w:val="333333"/>
          <w:lang w:val="en-US"/>
        </w:rPr>
        <w:t> I prefer, I’d prefer, I’d rather prefer, </w:t>
      </w:r>
      <w:r w:rsidRPr="009A42ED">
        <w:rPr>
          <w:color w:val="333333"/>
        </w:rPr>
        <w:t>выражающие</w:t>
      </w:r>
      <w:r w:rsidRPr="009A42ED">
        <w:rPr>
          <w:color w:val="333333"/>
          <w:lang w:val="en-US"/>
        </w:rPr>
        <w:t> </w:t>
      </w:r>
      <w:r w:rsidRPr="009A42ED">
        <w:rPr>
          <w:color w:val="333333"/>
        </w:rPr>
        <w:t>предпочтение</w:t>
      </w:r>
      <w:r w:rsidRPr="009A42ED">
        <w:rPr>
          <w:color w:val="333333"/>
          <w:lang w:val="en-US"/>
        </w:rPr>
        <w:t>, </w:t>
      </w:r>
      <w:r w:rsidRPr="009A42ED">
        <w:rPr>
          <w:color w:val="333333"/>
        </w:rPr>
        <w:t>а</w:t>
      </w:r>
      <w:r w:rsidRPr="009A42ED">
        <w:rPr>
          <w:color w:val="333333"/>
          <w:lang w:val="en-US"/>
        </w:rPr>
        <w:t> </w:t>
      </w:r>
      <w:r w:rsidRPr="009A42ED">
        <w:rPr>
          <w:color w:val="333333"/>
        </w:rPr>
        <w:t>также</w:t>
      </w:r>
      <w:r w:rsidRPr="009A42ED">
        <w:rPr>
          <w:color w:val="333333"/>
          <w:lang w:val="en-US"/>
        </w:rPr>
        <w:t> </w:t>
      </w:r>
      <w:r w:rsidRPr="009A42ED">
        <w:rPr>
          <w:color w:val="333333"/>
        </w:rPr>
        <w:t>конструкций</w:t>
      </w:r>
      <w:r w:rsidRPr="009A42ED">
        <w:rPr>
          <w:color w:val="333333"/>
          <w:lang w:val="en-US"/>
        </w:rPr>
        <w:t> I’d rather, You’d better;</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подлежащее, выраженное собирательным существительным (family, police), и его согласование со сказуемым;</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конструкция</w:t>
      </w:r>
      <w:r w:rsidRPr="009A42ED">
        <w:rPr>
          <w:color w:val="333333"/>
          <w:lang w:val="en-US"/>
        </w:rPr>
        <w:t> to be going to, </w:t>
      </w:r>
      <w:r w:rsidRPr="009A42ED">
        <w:rPr>
          <w:color w:val="333333"/>
        </w:rPr>
        <w:t>формы</w:t>
      </w:r>
      <w:r w:rsidRPr="009A42ED">
        <w:rPr>
          <w:color w:val="333333"/>
          <w:lang w:val="en-US"/>
        </w:rPr>
        <w:t> Future Simple Tense </w:t>
      </w:r>
      <w:r w:rsidRPr="009A42ED">
        <w:rPr>
          <w:color w:val="333333"/>
        </w:rPr>
        <w:t>и</w:t>
      </w:r>
      <w:r w:rsidRPr="009A42ED">
        <w:rPr>
          <w:color w:val="333333"/>
          <w:lang w:val="en-US"/>
        </w:rPr>
        <w:t> Present Continuous Tense </w:t>
      </w:r>
      <w:r w:rsidRPr="009A42ED">
        <w:rPr>
          <w:color w:val="333333"/>
        </w:rPr>
        <w:t>для</w:t>
      </w:r>
      <w:r w:rsidRPr="009A42ED">
        <w:rPr>
          <w:color w:val="333333"/>
          <w:lang w:val="en-US"/>
        </w:rPr>
        <w:t> </w:t>
      </w:r>
      <w:r w:rsidRPr="009A42ED">
        <w:rPr>
          <w:color w:val="333333"/>
        </w:rPr>
        <w:t>выражения</w:t>
      </w:r>
      <w:r w:rsidRPr="009A42ED">
        <w:rPr>
          <w:color w:val="333333"/>
          <w:lang w:val="en-US"/>
        </w:rPr>
        <w:t> </w:t>
      </w:r>
      <w:r w:rsidRPr="009A42ED">
        <w:rPr>
          <w:color w:val="333333"/>
        </w:rPr>
        <w:t>будущего</w:t>
      </w:r>
      <w:r w:rsidRPr="009A42ED">
        <w:rPr>
          <w:color w:val="333333"/>
          <w:lang w:val="en-US"/>
        </w:rPr>
        <w:t> </w:t>
      </w:r>
      <w:r w:rsidRPr="009A42ED">
        <w:rPr>
          <w:color w:val="333333"/>
        </w:rPr>
        <w:t>действия</w:t>
      </w:r>
      <w:r w:rsidRPr="009A42ED">
        <w:rPr>
          <w:color w:val="333333"/>
          <w:lang w:val="en-US"/>
        </w:rPr>
        <w:t>;</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модальные</w:t>
      </w:r>
      <w:r w:rsidRPr="009A42ED">
        <w:rPr>
          <w:color w:val="333333"/>
          <w:lang w:val="en-US"/>
        </w:rPr>
        <w:t> </w:t>
      </w:r>
      <w:r w:rsidRPr="009A42ED">
        <w:rPr>
          <w:color w:val="333333"/>
        </w:rPr>
        <w:t>глаголы</w:t>
      </w:r>
      <w:r w:rsidRPr="009A42ED">
        <w:rPr>
          <w:color w:val="333333"/>
          <w:lang w:val="en-US"/>
        </w:rPr>
        <w:t> </w:t>
      </w:r>
      <w:r w:rsidRPr="009A42ED">
        <w:rPr>
          <w:color w:val="333333"/>
        </w:rPr>
        <w:t>и</w:t>
      </w:r>
      <w:r w:rsidRPr="009A42ED">
        <w:rPr>
          <w:color w:val="333333"/>
          <w:lang w:val="en-US"/>
        </w:rPr>
        <w:t> </w:t>
      </w:r>
      <w:r w:rsidRPr="009A42ED">
        <w:rPr>
          <w:color w:val="333333"/>
        </w:rPr>
        <w:t>их</w:t>
      </w:r>
      <w:r w:rsidRPr="009A42ED">
        <w:rPr>
          <w:color w:val="333333"/>
          <w:lang w:val="en-US"/>
        </w:rPr>
        <w:t> </w:t>
      </w:r>
      <w:r w:rsidRPr="009A42ED">
        <w:rPr>
          <w:color w:val="333333"/>
        </w:rPr>
        <w:t>эквиваленты</w:t>
      </w:r>
      <w:r w:rsidRPr="009A42ED">
        <w:rPr>
          <w:color w:val="333333"/>
          <w:lang w:val="en-US"/>
        </w:rPr>
        <w:t> (can/be able to, could, must/have to, may, might, should, shall, would, will, need);</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неличные</w:t>
      </w:r>
      <w:r w:rsidRPr="009A42ED">
        <w:rPr>
          <w:color w:val="333333"/>
          <w:lang w:val="en-US"/>
        </w:rPr>
        <w:t> </w:t>
      </w:r>
      <w:r w:rsidRPr="009A42ED">
        <w:rPr>
          <w:color w:val="333333"/>
        </w:rPr>
        <w:t>формы</w:t>
      </w:r>
      <w:r w:rsidRPr="009A42ED">
        <w:rPr>
          <w:color w:val="333333"/>
          <w:lang w:val="en-US"/>
        </w:rPr>
        <w:t> </w:t>
      </w:r>
      <w:r w:rsidRPr="009A42ED">
        <w:rPr>
          <w:color w:val="333333"/>
        </w:rPr>
        <w:t>глагола</w:t>
      </w:r>
      <w:r w:rsidRPr="009A42ED">
        <w:rPr>
          <w:color w:val="333333"/>
          <w:lang w:val="en-US"/>
        </w:rPr>
        <w:t> – </w:t>
      </w:r>
      <w:r w:rsidRPr="009A42ED">
        <w:rPr>
          <w:color w:val="333333"/>
        </w:rPr>
        <w:t>инфинитив</w:t>
      </w:r>
      <w:r w:rsidRPr="009A42ED">
        <w:rPr>
          <w:color w:val="333333"/>
          <w:lang w:val="en-US"/>
        </w:rPr>
        <w:t>, </w:t>
      </w:r>
      <w:r w:rsidRPr="009A42ED">
        <w:rPr>
          <w:color w:val="333333"/>
        </w:rPr>
        <w:t>герундий</w:t>
      </w:r>
      <w:r w:rsidRPr="009A42ED">
        <w:rPr>
          <w:color w:val="333333"/>
          <w:lang w:val="en-US"/>
        </w:rPr>
        <w:t>, </w:t>
      </w:r>
      <w:r w:rsidRPr="009A42ED">
        <w:rPr>
          <w:color w:val="333333"/>
        </w:rPr>
        <w:t>причастие</w:t>
      </w:r>
      <w:r w:rsidRPr="009A42ED">
        <w:rPr>
          <w:color w:val="333333"/>
          <w:lang w:val="en-US"/>
        </w:rPr>
        <w:t> (Participle I </w:t>
      </w:r>
      <w:r w:rsidRPr="009A42ED">
        <w:rPr>
          <w:color w:val="333333"/>
        </w:rPr>
        <w:t>и</w:t>
      </w:r>
      <w:r w:rsidRPr="009A42ED">
        <w:rPr>
          <w:color w:val="333333"/>
          <w:lang w:val="en-US"/>
        </w:rPr>
        <w:t> Participle II), </w:t>
      </w:r>
      <w:r w:rsidRPr="009A42ED">
        <w:rPr>
          <w:color w:val="333333"/>
        </w:rPr>
        <w:t>причастия</w:t>
      </w:r>
      <w:r w:rsidRPr="009A42ED">
        <w:rPr>
          <w:color w:val="333333"/>
          <w:lang w:val="en-US"/>
        </w:rPr>
        <w:t> </w:t>
      </w:r>
      <w:r w:rsidRPr="009A42ED">
        <w:rPr>
          <w:color w:val="333333"/>
        </w:rPr>
        <w:t>в</w:t>
      </w:r>
      <w:r w:rsidRPr="009A42ED">
        <w:rPr>
          <w:color w:val="333333"/>
          <w:lang w:val="en-US"/>
        </w:rPr>
        <w:t> </w:t>
      </w:r>
      <w:r w:rsidRPr="009A42ED">
        <w:rPr>
          <w:color w:val="333333"/>
        </w:rPr>
        <w:t>функции</w:t>
      </w:r>
      <w:r w:rsidRPr="009A42ED">
        <w:rPr>
          <w:color w:val="333333"/>
          <w:lang w:val="en-US"/>
        </w:rPr>
        <w:t> </w:t>
      </w:r>
      <w:r w:rsidRPr="009A42ED">
        <w:rPr>
          <w:color w:val="333333"/>
        </w:rPr>
        <w:t>определения</w:t>
      </w:r>
      <w:r w:rsidRPr="009A42ED">
        <w:rPr>
          <w:color w:val="333333"/>
          <w:lang w:val="en-US"/>
        </w:rPr>
        <w:t> (Participle I – a playing child, Participle II – a written text);</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определённый, неопределённый и нулевой артикли;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имена существительные во множественном числе, образованных по правилу, и исключения;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неисчисляемые имена существительные, имеющие форму только множественного числа;</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притяжательный падеж имён существительных;</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имена прилагательные и наречия в положительной, сравнительной и превосходной степенях, образованных по правилу, и исключения;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порядок следования нескольких прилагательных (мнение – размер – возраст – цвет – происхождение);</w:t>
      </w:r>
    </w:p>
    <w:p w:rsidR="009A42ED" w:rsidRPr="009A42ED" w:rsidRDefault="009A42ED" w:rsidP="009A42ED">
      <w:pPr>
        <w:pStyle w:val="a3"/>
        <w:spacing w:before="0" w:beforeAutospacing="0" w:after="0" w:afterAutospacing="0"/>
        <w:ind w:firstLine="709"/>
        <w:jc w:val="both"/>
        <w:rPr>
          <w:color w:val="333333"/>
          <w:lang w:val="en-US"/>
        </w:rPr>
      </w:pPr>
      <w:r w:rsidRPr="009A42ED">
        <w:rPr>
          <w:color w:val="333333"/>
        </w:rPr>
        <w:t>слова</w:t>
      </w:r>
      <w:r w:rsidRPr="009A42ED">
        <w:rPr>
          <w:color w:val="333333"/>
          <w:lang w:val="en-US"/>
        </w:rPr>
        <w:t>, </w:t>
      </w:r>
      <w:r w:rsidRPr="009A42ED">
        <w:rPr>
          <w:color w:val="333333"/>
        </w:rPr>
        <w:t>выражающие</w:t>
      </w:r>
      <w:r w:rsidRPr="009A42ED">
        <w:rPr>
          <w:color w:val="333333"/>
          <w:lang w:val="en-US"/>
        </w:rPr>
        <w:t> </w:t>
      </w:r>
      <w:r w:rsidRPr="009A42ED">
        <w:rPr>
          <w:color w:val="333333"/>
        </w:rPr>
        <w:t>количество</w:t>
      </w:r>
      <w:r w:rsidRPr="009A42ED">
        <w:rPr>
          <w:color w:val="333333"/>
          <w:lang w:val="en-US"/>
        </w:rPr>
        <w:t> (many/much, little/a little, few/a few, a lot of);</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lastRenderedPageBreak/>
        <w:t>неопределённые местоимения и их производные, отрицательные местоимения none, no и производные последнего (nobody, nothing, и другие);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количественные и порядковые числительные;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предлоги места, времени, направления, предлоги, употребляемые с глаголами в страдательном залоге.</w:t>
      </w:r>
    </w:p>
    <w:p w:rsidR="009A42ED" w:rsidRPr="009A42ED" w:rsidRDefault="009A42ED" w:rsidP="009A42ED">
      <w:pPr>
        <w:pStyle w:val="a3"/>
        <w:spacing w:before="0" w:beforeAutospacing="0" w:after="0" w:afterAutospacing="0"/>
        <w:ind w:firstLine="709"/>
        <w:jc w:val="both"/>
        <w:rPr>
          <w:color w:val="333333"/>
        </w:rPr>
      </w:pPr>
    </w:p>
    <w:p w:rsidR="009A42ED" w:rsidRPr="009A42ED" w:rsidRDefault="009A42ED" w:rsidP="009A42ED">
      <w:pPr>
        <w:pStyle w:val="a3"/>
        <w:spacing w:before="0" w:beforeAutospacing="0" w:after="0" w:afterAutospacing="0"/>
        <w:ind w:firstLine="709"/>
        <w:jc w:val="both"/>
        <w:rPr>
          <w:color w:val="333333"/>
        </w:rPr>
      </w:pPr>
      <w:r w:rsidRPr="009A42ED">
        <w:rPr>
          <w:color w:val="333333"/>
        </w:rPr>
        <w:t>6) владеть социокультурными знаниями и умениями:</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проявлять уважение к иной культуре, соблюдать нормы вежливости в межкультурном общении.</w:t>
      </w:r>
    </w:p>
    <w:p w:rsidR="009A42ED" w:rsidRPr="009A42ED" w:rsidRDefault="009A42ED" w:rsidP="009A42ED">
      <w:pPr>
        <w:pStyle w:val="a3"/>
        <w:spacing w:before="0" w:beforeAutospacing="0" w:after="0" w:afterAutospacing="0"/>
        <w:ind w:firstLine="709"/>
        <w:jc w:val="both"/>
        <w:rPr>
          <w:color w:val="333333"/>
        </w:rPr>
      </w:pPr>
    </w:p>
    <w:p w:rsidR="009A42ED" w:rsidRPr="009A42ED" w:rsidRDefault="009A42ED" w:rsidP="009A42ED">
      <w:pPr>
        <w:pStyle w:val="a3"/>
        <w:spacing w:before="0" w:beforeAutospacing="0" w:after="0" w:afterAutospacing="0"/>
        <w:ind w:firstLine="709"/>
        <w:jc w:val="both"/>
        <w:rPr>
          <w:color w:val="333333"/>
        </w:rPr>
      </w:pPr>
      <w:r w:rsidRPr="009A42ED">
        <w:rPr>
          <w:color w:val="333333"/>
        </w:rPr>
        <w:t>7) владеть компенсаторными умениями, позволяющими в случае сбоя коммуникации, а также в условиях дефицита языковых средств: </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владеть метапредметными умениями, позволяющими совершенствовать учебную деятельность по овладению иностранным языком;</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использовать иноязычные словари и справочники, в том числе информационно-справочные системы в электронной форме;</w:t>
      </w:r>
    </w:p>
    <w:p w:rsidR="009A42ED" w:rsidRPr="009A42ED" w:rsidRDefault="009A42ED" w:rsidP="009A42ED">
      <w:pPr>
        <w:pStyle w:val="a3"/>
        <w:spacing w:before="0" w:beforeAutospacing="0" w:after="0" w:afterAutospacing="0"/>
        <w:ind w:firstLine="709"/>
        <w:jc w:val="both"/>
        <w:rPr>
          <w:color w:val="333333"/>
        </w:rPr>
      </w:pPr>
      <w:r w:rsidRPr="009A42ED">
        <w:rPr>
          <w:color w:val="333333"/>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9A42ED" w:rsidRDefault="009A42ED" w:rsidP="009A42ED">
      <w:pPr>
        <w:pStyle w:val="a3"/>
        <w:spacing w:before="0" w:beforeAutospacing="0" w:after="0" w:afterAutospacing="0"/>
        <w:ind w:firstLine="709"/>
        <w:jc w:val="both"/>
        <w:rPr>
          <w:color w:val="333333"/>
        </w:rPr>
      </w:pPr>
      <w:r w:rsidRPr="009A42ED">
        <w:rPr>
          <w:color w:val="333333"/>
        </w:rPr>
        <w:t>соблюдать правила информационной безопасности в ситуациях повседневной жизни и при работе в сети Интернет.</w:t>
      </w:r>
    </w:p>
    <w:p w:rsidR="009A42ED" w:rsidRDefault="009A42ED" w:rsidP="009A42ED">
      <w:pPr>
        <w:pStyle w:val="a3"/>
        <w:spacing w:before="0" w:beforeAutospacing="0" w:after="0" w:afterAutospacing="0"/>
        <w:ind w:firstLine="709"/>
        <w:jc w:val="both"/>
        <w:rPr>
          <w:color w:val="333333"/>
        </w:rPr>
      </w:pPr>
    </w:p>
    <w:p w:rsidR="009A42ED" w:rsidRDefault="009A42ED" w:rsidP="009A42ED">
      <w:pPr>
        <w:pStyle w:val="a3"/>
        <w:spacing w:before="0" w:beforeAutospacing="0" w:after="0" w:afterAutospacing="0"/>
        <w:ind w:firstLine="709"/>
        <w:jc w:val="both"/>
        <w:rPr>
          <w:color w:val="333333"/>
        </w:rPr>
      </w:pPr>
    </w:p>
    <w:p w:rsidR="00B9719A" w:rsidRDefault="00B9719A" w:rsidP="009A42ED">
      <w:pPr>
        <w:pStyle w:val="a3"/>
        <w:spacing w:before="0" w:beforeAutospacing="0" w:after="0" w:afterAutospacing="0"/>
        <w:ind w:firstLine="709"/>
        <w:jc w:val="both"/>
        <w:rPr>
          <w:color w:val="333333"/>
        </w:rPr>
      </w:pPr>
    </w:p>
    <w:p w:rsidR="00B9719A" w:rsidRDefault="00B9719A" w:rsidP="009A42ED">
      <w:pPr>
        <w:pStyle w:val="a3"/>
        <w:spacing w:before="0" w:beforeAutospacing="0" w:after="0" w:afterAutospacing="0"/>
        <w:ind w:firstLine="709"/>
        <w:jc w:val="both"/>
        <w:rPr>
          <w:color w:val="333333"/>
        </w:rPr>
      </w:pPr>
    </w:p>
    <w:p w:rsidR="00B9719A" w:rsidRDefault="00B9719A" w:rsidP="009A42ED">
      <w:pPr>
        <w:pStyle w:val="a3"/>
        <w:spacing w:before="0" w:beforeAutospacing="0" w:after="0" w:afterAutospacing="0"/>
        <w:ind w:firstLine="709"/>
        <w:jc w:val="both"/>
        <w:rPr>
          <w:color w:val="333333"/>
        </w:rPr>
      </w:pPr>
    </w:p>
    <w:p w:rsidR="00B9719A" w:rsidRDefault="00B9719A" w:rsidP="009A42ED">
      <w:pPr>
        <w:pStyle w:val="a3"/>
        <w:spacing w:before="0" w:beforeAutospacing="0" w:after="0" w:afterAutospacing="0"/>
        <w:ind w:firstLine="709"/>
        <w:jc w:val="both"/>
        <w:rPr>
          <w:color w:val="333333"/>
        </w:rPr>
      </w:pPr>
    </w:p>
    <w:p w:rsidR="00B9719A" w:rsidRDefault="00B9719A" w:rsidP="009A42ED">
      <w:pPr>
        <w:pStyle w:val="a3"/>
        <w:spacing w:before="0" w:beforeAutospacing="0" w:after="0" w:afterAutospacing="0"/>
        <w:ind w:firstLine="709"/>
        <w:jc w:val="both"/>
        <w:rPr>
          <w:color w:val="333333"/>
        </w:rPr>
      </w:pPr>
    </w:p>
    <w:p w:rsidR="00B9719A" w:rsidRDefault="00B9719A" w:rsidP="009A42ED">
      <w:pPr>
        <w:pStyle w:val="a3"/>
        <w:spacing w:before="0" w:beforeAutospacing="0" w:after="0" w:afterAutospacing="0"/>
        <w:ind w:firstLine="709"/>
        <w:jc w:val="both"/>
        <w:rPr>
          <w:color w:val="333333"/>
        </w:rPr>
      </w:pPr>
    </w:p>
    <w:p w:rsidR="00B9719A" w:rsidRDefault="00B9719A" w:rsidP="009A42ED">
      <w:pPr>
        <w:pStyle w:val="a3"/>
        <w:spacing w:before="0" w:beforeAutospacing="0" w:after="0" w:afterAutospacing="0"/>
        <w:ind w:firstLine="709"/>
        <w:jc w:val="both"/>
        <w:rPr>
          <w:color w:val="333333"/>
        </w:rPr>
      </w:pPr>
    </w:p>
    <w:p w:rsidR="00B9719A" w:rsidRPr="00B420EB" w:rsidRDefault="00B9719A" w:rsidP="00B9719A">
      <w:pPr>
        <w:pStyle w:val="a3"/>
        <w:spacing w:before="0" w:beforeAutospacing="0" w:after="0" w:afterAutospacing="0"/>
      </w:pPr>
      <w:r>
        <w:rPr>
          <w:b/>
          <w:bCs/>
          <w:caps/>
        </w:rPr>
        <w:t>Т</w:t>
      </w:r>
      <w:r w:rsidRPr="007C69AB">
        <w:rPr>
          <w:b/>
          <w:bCs/>
          <w:caps/>
        </w:rPr>
        <w:t>ЕМАТИЧЕСКОЕ ПЛАНИРОВАНИЕ</w:t>
      </w:r>
      <w:r w:rsidRPr="00B420EB">
        <w:rPr>
          <w:b/>
          <w:bCs/>
          <w:caps/>
        </w:rPr>
        <w:t xml:space="preserve"> </w:t>
      </w:r>
      <w:r>
        <w:rPr>
          <w:b/>
          <w:bCs/>
          <w:caps/>
        </w:rPr>
        <w:t xml:space="preserve">с указанием количества академических часов, отводимых на освоение каждой темы учебного предмета, и возможность использования по этой теме ЭОР и цор, которые являются учебно-методическими материалами </w:t>
      </w:r>
    </w:p>
    <w:p w:rsidR="00B9719A" w:rsidRDefault="00B9719A" w:rsidP="009A42ED">
      <w:pPr>
        <w:pStyle w:val="a3"/>
        <w:spacing w:before="0" w:beforeAutospacing="0" w:after="0" w:afterAutospacing="0"/>
        <w:ind w:firstLine="709"/>
        <w:jc w:val="both"/>
        <w:rPr>
          <w:color w:val="333333"/>
        </w:rPr>
      </w:pPr>
    </w:p>
    <w:p w:rsidR="00B9719A" w:rsidRDefault="00B9719A" w:rsidP="00B9719A">
      <w:pPr>
        <w:spacing w:after="0" w:line="240" w:lineRule="auto"/>
        <w:rPr>
          <w:rFonts w:ascii="Times New Roman" w:eastAsia="Times New Roman" w:hAnsi="Times New Roman" w:cs="Times New Roman"/>
          <w:b/>
          <w:bCs/>
          <w:caps/>
          <w:color w:val="000000"/>
          <w:sz w:val="21"/>
          <w:szCs w:val="21"/>
          <w:lang w:eastAsia="ru-RU"/>
        </w:rPr>
      </w:pPr>
    </w:p>
    <w:p w:rsidR="00B9719A" w:rsidRDefault="00B9719A" w:rsidP="00B9719A">
      <w:pPr>
        <w:spacing w:after="0" w:line="240" w:lineRule="auto"/>
        <w:rPr>
          <w:rFonts w:ascii="Times New Roman" w:eastAsia="Times New Roman" w:hAnsi="Times New Roman" w:cs="Times New Roman"/>
          <w:b/>
          <w:bCs/>
          <w:caps/>
          <w:color w:val="000000"/>
          <w:sz w:val="21"/>
          <w:szCs w:val="21"/>
          <w:lang w:eastAsia="ru-RU"/>
        </w:rPr>
      </w:pPr>
      <w:r w:rsidRPr="00B9719A">
        <w:rPr>
          <w:rFonts w:ascii="Times New Roman" w:eastAsia="Times New Roman" w:hAnsi="Times New Roman" w:cs="Times New Roman"/>
          <w:b/>
          <w:bCs/>
          <w:caps/>
          <w:color w:val="000000"/>
          <w:sz w:val="21"/>
          <w:szCs w:val="21"/>
          <w:lang w:eastAsia="ru-RU"/>
        </w:rPr>
        <w:t>11 КЛАСС</w:t>
      </w:r>
    </w:p>
    <w:p w:rsidR="00B9719A" w:rsidRPr="00B9719A" w:rsidRDefault="00B9719A" w:rsidP="00B9719A">
      <w:pPr>
        <w:spacing w:after="0" w:line="240" w:lineRule="auto"/>
        <w:rPr>
          <w:rFonts w:ascii="Times New Roman" w:eastAsia="Times New Roman" w:hAnsi="Times New Roman" w:cs="Times New Roman"/>
          <w:b/>
          <w:bCs/>
          <w:caps/>
          <w:color w:val="000000"/>
          <w:sz w:val="21"/>
          <w:szCs w:val="21"/>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1"/>
        <w:gridCol w:w="7448"/>
        <w:gridCol w:w="672"/>
        <w:gridCol w:w="1600"/>
        <w:gridCol w:w="1657"/>
        <w:gridCol w:w="3289"/>
      </w:tblGrid>
      <w:tr w:rsidR="00B9719A" w:rsidRPr="00B9719A" w:rsidTr="00B9719A">
        <w:trPr>
          <w:tblHeader/>
          <w:tblCellSpacing w:w="15" w:type="dxa"/>
        </w:trPr>
        <w:tc>
          <w:tcPr>
            <w:tcW w:w="0" w:type="auto"/>
            <w:vMerge w:val="restart"/>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п/п</w:t>
            </w:r>
          </w:p>
        </w:tc>
        <w:tc>
          <w:tcPr>
            <w:tcW w:w="0" w:type="auto"/>
            <w:vMerge w:val="restart"/>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Количество часов</w:t>
            </w:r>
          </w:p>
        </w:tc>
        <w:tc>
          <w:tcPr>
            <w:tcW w:w="0" w:type="auto"/>
            <w:vMerge w:val="restart"/>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Электронные (цифровые) образовательные ресурсы</w:t>
            </w:r>
          </w:p>
        </w:tc>
      </w:tr>
      <w:tr w:rsidR="00B9719A" w:rsidRPr="00B9719A" w:rsidTr="00B9719A">
        <w:trPr>
          <w:tblHeader/>
          <w:tblCellSpacing w:w="15" w:type="dxa"/>
        </w:trPr>
        <w:tc>
          <w:tcPr>
            <w:tcW w:w="0" w:type="auto"/>
            <w:vMerge/>
            <w:hideMark/>
          </w:tcPr>
          <w:p w:rsidR="00B9719A" w:rsidRPr="00B9719A" w:rsidRDefault="00B9719A" w:rsidP="00B9719A">
            <w:pPr>
              <w:spacing w:after="0" w:line="240" w:lineRule="auto"/>
              <w:rPr>
                <w:rFonts w:ascii="inherit" w:eastAsia="Times New Roman" w:hAnsi="inherit" w:cs="Times New Roman"/>
                <w:sz w:val="24"/>
                <w:szCs w:val="24"/>
                <w:lang w:eastAsia="ru-RU"/>
              </w:rPr>
            </w:pPr>
          </w:p>
        </w:tc>
        <w:tc>
          <w:tcPr>
            <w:tcW w:w="0" w:type="auto"/>
            <w:vMerge/>
            <w:hideMark/>
          </w:tcPr>
          <w:p w:rsidR="00B9719A" w:rsidRPr="00B9719A" w:rsidRDefault="00B9719A" w:rsidP="00B9719A">
            <w:pPr>
              <w:spacing w:after="0" w:line="240" w:lineRule="auto"/>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Всего</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Контрольные работы</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Практические работы</w:t>
            </w:r>
          </w:p>
        </w:tc>
        <w:tc>
          <w:tcPr>
            <w:tcW w:w="0" w:type="auto"/>
            <w:vMerge/>
            <w:vAlign w:val="center"/>
            <w:hideMark/>
          </w:tcPr>
          <w:p w:rsidR="00B9719A" w:rsidRPr="00B9719A" w:rsidRDefault="00B9719A" w:rsidP="00B9719A">
            <w:pPr>
              <w:spacing w:after="0" w:line="240" w:lineRule="auto"/>
              <w:rPr>
                <w:rFonts w:ascii="inherit" w:eastAsia="Times New Roman" w:hAnsi="inherit" w:cs="Times New Roman"/>
                <w:sz w:val="24"/>
                <w:szCs w:val="24"/>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17</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6" w:history="1">
              <w:r w:rsidRPr="00B9719A">
                <w:rPr>
                  <w:rFonts w:ascii="inherit" w:eastAsia="Times New Roman" w:hAnsi="inherit" w:cs="Times New Roman"/>
                  <w:color w:val="0000FF"/>
                  <w:sz w:val="24"/>
                  <w:szCs w:val="24"/>
                  <w:lang w:eastAsia="ru-RU"/>
                </w:rPr>
                <w:t>https://m.edsoo.ru/142c7e77</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2</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Внешность и характеристика человека, литературного персонажа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4</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7" w:history="1">
              <w:r w:rsidRPr="00B9719A">
                <w:rPr>
                  <w:rFonts w:ascii="inherit" w:eastAsia="Times New Roman" w:hAnsi="inherit" w:cs="Times New Roman"/>
                  <w:color w:val="0000FF"/>
                  <w:sz w:val="24"/>
                  <w:szCs w:val="24"/>
                  <w:lang w:eastAsia="ru-RU"/>
                </w:rPr>
                <w:t>https://m.edsoo.ru/142c7e77</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3</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8</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8" w:history="1">
              <w:r w:rsidRPr="00B9719A">
                <w:rPr>
                  <w:rFonts w:ascii="inherit" w:eastAsia="Times New Roman" w:hAnsi="inherit" w:cs="Times New Roman"/>
                  <w:color w:val="0000FF"/>
                  <w:sz w:val="24"/>
                  <w:szCs w:val="24"/>
                  <w:lang w:eastAsia="ru-RU"/>
                </w:rPr>
                <w:t>https://m.edsoo.ru/142c7e77</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4</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10</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9" w:history="1">
              <w:r w:rsidRPr="00B9719A">
                <w:rPr>
                  <w:rFonts w:ascii="inherit" w:eastAsia="Times New Roman" w:hAnsi="inherit" w:cs="Times New Roman"/>
                  <w:color w:val="0000FF"/>
                  <w:sz w:val="24"/>
                  <w:szCs w:val="24"/>
                  <w:lang w:eastAsia="ru-RU"/>
                </w:rPr>
                <w:t>https://m.edsoo.ru/142c7e77</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5</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Место иностранного языка в повседневной жизни и профессиональной деятельности в современном мире</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6</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10" w:history="1">
              <w:r w:rsidRPr="00B9719A">
                <w:rPr>
                  <w:rFonts w:ascii="inherit" w:eastAsia="Times New Roman" w:hAnsi="inherit" w:cs="Times New Roman"/>
                  <w:color w:val="0000FF"/>
                  <w:sz w:val="24"/>
                  <w:szCs w:val="24"/>
                  <w:lang w:eastAsia="ru-RU"/>
                </w:rPr>
                <w:t>https://m.edsoo.ru/142c7e77</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6</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6</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11" w:history="1">
              <w:r w:rsidRPr="00B9719A">
                <w:rPr>
                  <w:rFonts w:ascii="inherit" w:eastAsia="Times New Roman" w:hAnsi="inherit" w:cs="Times New Roman"/>
                  <w:color w:val="0000FF"/>
                  <w:sz w:val="24"/>
                  <w:szCs w:val="24"/>
                  <w:lang w:eastAsia="ru-RU"/>
                </w:rPr>
                <w:t>https://m.edsoo.ru/142c7e77</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7</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Роль спорта в современной жизни: виды спорта, экстремальный спорт, спортивные соревнования, Олимпийские игры</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5</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12" w:history="1">
              <w:r w:rsidRPr="00B9719A">
                <w:rPr>
                  <w:rFonts w:ascii="inherit" w:eastAsia="Times New Roman" w:hAnsi="inherit" w:cs="Times New Roman"/>
                  <w:color w:val="0000FF"/>
                  <w:sz w:val="24"/>
                  <w:szCs w:val="24"/>
                  <w:lang w:eastAsia="ru-RU"/>
                </w:rPr>
                <w:t>https://m.edsoo.ru/142c7e77</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8</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Туризм. Виды отдыха. Экотуризм. Путешествия по России и зарубежным странам</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8</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13" w:history="1">
              <w:r w:rsidRPr="00B9719A">
                <w:rPr>
                  <w:rFonts w:ascii="inherit" w:eastAsia="Times New Roman" w:hAnsi="inherit" w:cs="Times New Roman"/>
                  <w:color w:val="0000FF"/>
                  <w:sz w:val="24"/>
                  <w:szCs w:val="24"/>
                  <w:lang w:eastAsia="ru-RU"/>
                </w:rPr>
                <w:t>https://m.edsoo.ru/142c7e77</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9</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Вселенная и человек. Природа. Проблемы экологии. Защита окружающей среды. Проживание в городской/сельской местности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18</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14" w:history="1">
              <w:r w:rsidRPr="00B9719A">
                <w:rPr>
                  <w:rFonts w:ascii="inherit" w:eastAsia="Times New Roman" w:hAnsi="inherit" w:cs="Times New Roman"/>
                  <w:color w:val="0000FF"/>
                  <w:sz w:val="24"/>
                  <w:szCs w:val="24"/>
                  <w:lang w:eastAsia="ru-RU"/>
                </w:rPr>
                <w:t>https://m.edsoo.ru/142c7e77</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10</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5</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15" w:history="1">
              <w:r w:rsidRPr="00B9719A">
                <w:rPr>
                  <w:rFonts w:ascii="inherit" w:eastAsia="Times New Roman" w:hAnsi="inherit" w:cs="Times New Roman"/>
                  <w:color w:val="0000FF"/>
                  <w:sz w:val="24"/>
                  <w:szCs w:val="24"/>
                  <w:lang w:eastAsia="ru-RU"/>
                </w:rPr>
                <w:t>https://m.edsoo.ru/142c7e77</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11</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Родная страна и страна/страны изучаемого языка: географическое положение, столица, крупные города, регионы; система образования, </w:t>
            </w:r>
            <w:r w:rsidRPr="00B9719A">
              <w:rPr>
                <w:rFonts w:ascii="inherit" w:eastAsia="Times New Roman" w:hAnsi="inherit" w:cs="Times New Roman"/>
                <w:sz w:val="24"/>
                <w:szCs w:val="24"/>
                <w:lang w:eastAsia="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lastRenderedPageBreak/>
              <w:t>8</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16" w:history="1">
              <w:r w:rsidRPr="00B9719A">
                <w:rPr>
                  <w:rFonts w:ascii="inherit" w:eastAsia="Times New Roman" w:hAnsi="inherit" w:cs="Times New Roman"/>
                  <w:color w:val="0000FF"/>
                  <w:sz w:val="24"/>
                  <w:szCs w:val="24"/>
                  <w:lang w:eastAsia="ru-RU"/>
                </w:rPr>
                <w:t>https://m.edsoo.ru/142c7e77</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12</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7</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17" w:history="1">
              <w:r w:rsidRPr="00B9719A">
                <w:rPr>
                  <w:rFonts w:ascii="inherit" w:eastAsia="Times New Roman" w:hAnsi="inherit" w:cs="Times New Roman"/>
                  <w:color w:val="0000FF"/>
                  <w:sz w:val="24"/>
                  <w:szCs w:val="24"/>
                  <w:lang w:eastAsia="ru-RU"/>
                </w:rPr>
                <w:t>https://m.edsoo.ru/142c7e77</w:t>
              </w:r>
            </w:hyperlink>
          </w:p>
        </w:tc>
      </w:tr>
      <w:tr w:rsidR="00B9719A" w:rsidRPr="00B9719A" w:rsidTr="00B9719A">
        <w:trPr>
          <w:tblCellSpacing w:w="15" w:type="dxa"/>
        </w:trPr>
        <w:tc>
          <w:tcPr>
            <w:tcW w:w="0" w:type="auto"/>
            <w:gridSpan w:val="2"/>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ОБЩЕЕ КОЛИЧЕСТВО ЧАСОВ ПО ПРОГРАММЕ</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102</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7</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0</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r>
    </w:tbl>
    <w:p w:rsidR="00B9719A" w:rsidRDefault="00B9719A" w:rsidP="009A42ED">
      <w:pPr>
        <w:pStyle w:val="a3"/>
        <w:spacing w:before="0" w:beforeAutospacing="0" w:after="0" w:afterAutospacing="0"/>
        <w:ind w:firstLine="709"/>
        <w:jc w:val="both"/>
        <w:rPr>
          <w:color w:val="333333"/>
        </w:rPr>
      </w:pPr>
    </w:p>
    <w:p w:rsidR="00B9719A" w:rsidRPr="00B9719A" w:rsidRDefault="00B9719A" w:rsidP="00B9719A">
      <w:pPr>
        <w:spacing w:after="0" w:line="240" w:lineRule="auto"/>
        <w:rPr>
          <w:rFonts w:ascii="Times New Roman" w:eastAsia="Times New Roman" w:hAnsi="Times New Roman" w:cs="Times New Roman"/>
          <w:b/>
          <w:bCs/>
          <w:caps/>
          <w:sz w:val="24"/>
          <w:szCs w:val="24"/>
          <w:lang w:eastAsia="ru-RU"/>
        </w:rPr>
      </w:pPr>
      <w:r w:rsidRPr="00B9719A">
        <w:rPr>
          <w:rFonts w:ascii="Times New Roman" w:eastAsia="Times New Roman" w:hAnsi="Times New Roman" w:cs="Times New Roman"/>
          <w:b/>
          <w:bCs/>
          <w:caps/>
          <w:sz w:val="24"/>
          <w:szCs w:val="24"/>
          <w:lang w:eastAsia="ru-RU"/>
        </w:rPr>
        <w:t>ПОУРОЧНОЕ ПЛАНИРОВАНИЕ</w:t>
      </w:r>
    </w:p>
    <w:p w:rsidR="00B9719A" w:rsidRPr="00B9719A" w:rsidRDefault="00B9719A" w:rsidP="00B9719A">
      <w:pPr>
        <w:spacing w:after="0" w:line="240" w:lineRule="auto"/>
        <w:rPr>
          <w:rFonts w:ascii="Times New Roman" w:eastAsia="Times New Roman" w:hAnsi="Times New Roman" w:cs="Times New Roman"/>
          <w:b/>
          <w:bCs/>
          <w:caps/>
          <w:sz w:val="24"/>
          <w:szCs w:val="24"/>
          <w:lang w:eastAsia="ru-RU"/>
        </w:rPr>
      </w:pPr>
    </w:p>
    <w:p w:rsidR="00B9719A" w:rsidRDefault="00B9719A" w:rsidP="00B9719A">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11</w:t>
      </w:r>
      <w:r w:rsidRPr="00B9719A">
        <w:rPr>
          <w:rFonts w:ascii="Times New Roman" w:eastAsia="Times New Roman" w:hAnsi="Times New Roman" w:cs="Times New Roman"/>
          <w:b/>
          <w:bCs/>
          <w:caps/>
          <w:sz w:val="24"/>
          <w:szCs w:val="24"/>
          <w:lang w:eastAsia="ru-RU"/>
        </w:rPr>
        <w:t xml:space="preserve"> КЛАСС</w:t>
      </w:r>
    </w:p>
    <w:p w:rsidR="00B9719A" w:rsidRPr="00B9719A" w:rsidRDefault="00B9719A" w:rsidP="00B9719A">
      <w:pPr>
        <w:spacing w:after="0" w:line="240" w:lineRule="auto"/>
        <w:rPr>
          <w:rFonts w:ascii="Times New Roman" w:eastAsia="Times New Roman" w:hAnsi="Times New Roman" w:cs="Times New Roman"/>
          <w:b/>
          <w:bCs/>
          <w:caps/>
          <w:color w:val="000000"/>
          <w:sz w:val="21"/>
          <w:szCs w:val="21"/>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
        <w:gridCol w:w="6187"/>
        <w:gridCol w:w="672"/>
        <w:gridCol w:w="1557"/>
        <w:gridCol w:w="1614"/>
        <w:gridCol w:w="1085"/>
        <w:gridCol w:w="3537"/>
      </w:tblGrid>
      <w:tr w:rsidR="00B9719A" w:rsidRPr="00B9719A" w:rsidTr="00B9719A">
        <w:trPr>
          <w:tblHeader/>
          <w:tblCellSpacing w:w="15" w:type="dxa"/>
        </w:trPr>
        <w:tc>
          <w:tcPr>
            <w:tcW w:w="0" w:type="auto"/>
            <w:vMerge w:val="restart"/>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п/п</w:t>
            </w:r>
          </w:p>
        </w:tc>
        <w:tc>
          <w:tcPr>
            <w:tcW w:w="0" w:type="auto"/>
            <w:vMerge w:val="restart"/>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Тема урока</w:t>
            </w:r>
          </w:p>
        </w:tc>
        <w:tc>
          <w:tcPr>
            <w:tcW w:w="0" w:type="auto"/>
            <w:gridSpan w:val="3"/>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Количество часов</w:t>
            </w:r>
          </w:p>
        </w:tc>
        <w:tc>
          <w:tcPr>
            <w:tcW w:w="0" w:type="auto"/>
            <w:vMerge w:val="restart"/>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Дата изучения</w:t>
            </w:r>
          </w:p>
        </w:tc>
        <w:tc>
          <w:tcPr>
            <w:tcW w:w="0" w:type="auto"/>
            <w:vMerge w:val="restart"/>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Электронные цифровые образовательные ресурсы</w:t>
            </w:r>
          </w:p>
        </w:tc>
      </w:tr>
      <w:tr w:rsidR="00B9719A" w:rsidRPr="00B9719A" w:rsidTr="00B9719A">
        <w:trPr>
          <w:tblHeader/>
          <w:tblCellSpacing w:w="15" w:type="dxa"/>
        </w:trPr>
        <w:tc>
          <w:tcPr>
            <w:tcW w:w="0" w:type="auto"/>
            <w:vMerge/>
            <w:hideMark/>
          </w:tcPr>
          <w:p w:rsidR="00B9719A" w:rsidRPr="00B9719A" w:rsidRDefault="00B9719A" w:rsidP="00B9719A">
            <w:pPr>
              <w:spacing w:after="0" w:line="240" w:lineRule="auto"/>
              <w:rPr>
                <w:rFonts w:ascii="inherit" w:eastAsia="Times New Roman" w:hAnsi="inherit" w:cs="Times New Roman"/>
                <w:sz w:val="24"/>
                <w:szCs w:val="24"/>
                <w:lang w:eastAsia="ru-RU"/>
              </w:rPr>
            </w:pPr>
          </w:p>
        </w:tc>
        <w:tc>
          <w:tcPr>
            <w:tcW w:w="0" w:type="auto"/>
            <w:vMerge/>
            <w:hideMark/>
          </w:tcPr>
          <w:p w:rsidR="00B9719A" w:rsidRPr="00B9719A" w:rsidRDefault="00B9719A" w:rsidP="00B9719A">
            <w:pPr>
              <w:spacing w:after="0" w:line="240" w:lineRule="auto"/>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Всего</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Контрольные работы</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Практические работы</w:t>
            </w:r>
          </w:p>
        </w:tc>
        <w:tc>
          <w:tcPr>
            <w:tcW w:w="0" w:type="auto"/>
            <w:vMerge/>
            <w:vAlign w:val="center"/>
            <w:hideMark/>
          </w:tcPr>
          <w:p w:rsidR="00B9719A" w:rsidRPr="00B9719A" w:rsidRDefault="00B9719A" w:rsidP="00B9719A">
            <w:pPr>
              <w:spacing w:after="0" w:line="240" w:lineRule="auto"/>
              <w:rPr>
                <w:rFonts w:ascii="inherit" w:eastAsia="Times New Roman" w:hAnsi="inherit" w:cs="Times New Roman"/>
                <w:sz w:val="24"/>
                <w:szCs w:val="24"/>
                <w:lang w:eastAsia="ru-RU"/>
              </w:rPr>
            </w:pPr>
          </w:p>
        </w:tc>
        <w:tc>
          <w:tcPr>
            <w:tcW w:w="0" w:type="auto"/>
            <w:vMerge/>
            <w:vAlign w:val="center"/>
            <w:hideMark/>
          </w:tcPr>
          <w:p w:rsidR="00B9719A" w:rsidRPr="00B9719A" w:rsidRDefault="00B9719A" w:rsidP="00B9719A">
            <w:pPr>
              <w:spacing w:after="0" w:line="240" w:lineRule="auto"/>
              <w:rPr>
                <w:rFonts w:ascii="inherit" w:eastAsia="Times New Roman" w:hAnsi="inherit" w:cs="Times New Roman"/>
                <w:sz w:val="24"/>
                <w:szCs w:val="24"/>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Повседневная жизнь семьи. Уклады в разных странах мира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18" w:history="1">
              <w:r w:rsidRPr="00B9719A">
                <w:rPr>
                  <w:rFonts w:ascii="inherit" w:eastAsia="Times New Roman" w:hAnsi="inherit" w:cs="Times New Roman"/>
                  <w:color w:val="0000FF"/>
                  <w:sz w:val="24"/>
                  <w:szCs w:val="24"/>
                  <w:lang w:eastAsia="ru-RU"/>
                </w:rPr>
                <w:t>https://m.edsoo.ru/7a3834e8</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2</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Повседневная жизнь семьи. Уклады в разных странах мира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19" w:history="1">
              <w:r w:rsidRPr="00B9719A">
                <w:rPr>
                  <w:rFonts w:ascii="inherit" w:eastAsia="Times New Roman" w:hAnsi="inherit" w:cs="Times New Roman"/>
                  <w:color w:val="0000FF"/>
                  <w:sz w:val="24"/>
                  <w:szCs w:val="24"/>
                  <w:lang w:eastAsia="ru-RU"/>
                </w:rPr>
                <w:t>https://m.edsoo.ru/69a2e566</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3</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4</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Межличностные отношения.Мои друзья</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20" w:history="1">
              <w:r w:rsidRPr="00B9719A">
                <w:rPr>
                  <w:rFonts w:ascii="inherit" w:eastAsia="Times New Roman" w:hAnsi="inherit" w:cs="Times New Roman"/>
                  <w:color w:val="0000FF"/>
                  <w:sz w:val="24"/>
                  <w:szCs w:val="24"/>
                  <w:lang w:eastAsia="ru-RU"/>
                </w:rPr>
                <w:t>https://m.edsoo.ru/70e2cb56</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5</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Межличностные отношения.Мои друзья</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21" w:history="1">
              <w:r w:rsidRPr="00B9719A">
                <w:rPr>
                  <w:rFonts w:ascii="inherit" w:eastAsia="Times New Roman" w:hAnsi="inherit" w:cs="Times New Roman"/>
                  <w:color w:val="0000FF"/>
                  <w:sz w:val="24"/>
                  <w:szCs w:val="24"/>
                  <w:lang w:eastAsia="ru-RU"/>
                </w:rPr>
                <w:t>https://m.edsoo.ru/f79c54b5</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6</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Семейные традиции и обычаи в стране изучаемого языка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7</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Семейные истории. Историческая справка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22" w:history="1">
              <w:r w:rsidRPr="00B9719A">
                <w:rPr>
                  <w:rFonts w:ascii="inherit" w:eastAsia="Times New Roman" w:hAnsi="inherit" w:cs="Times New Roman"/>
                  <w:color w:val="0000FF"/>
                  <w:sz w:val="24"/>
                  <w:szCs w:val="24"/>
                  <w:lang w:eastAsia="ru-RU"/>
                </w:rPr>
                <w:t>https://m.edsoo.ru/c16fa2c8</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8</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Семейные ценности. Отношения между поколениями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4C5692" w:rsidP="00B9719A">
            <w:pPr>
              <w:spacing w:before="100" w:beforeAutospacing="1" w:after="100" w:afterAutospacing="1" w:line="240" w:lineRule="auto"/>
              <w:rPr>
                <w:rFonts w:ascii="inherit" w:eastAsia="Times New Roman" w:hAnsi="inherit" w:cs="Times New Roman"/>
                <w:sz w:val="24"/>
                <w:szCs w:val="24"/>
                <w:lang w:eastAsia="ru-RU"/>
              </w:rPr>
            </w:pPr>
            <w:hyperlink r:id="rId23" w:history="1">
              <w:r w:rsidR="00B9719A" w:rsidRPr="00B9719A">
                <w:rPr>
                  <w:rFonts w:ascii="inherit" w:eastAsia="Times New Roman" w:hAnsi="inherit" w:cs="Times New Roman"/>
                  <w:color w:val="0000FF"/>
                  <w:sz w:val="24"/>
                  <w:szCs w:val="24"/>
                  <w:lang w:eastAsia="ru-RU"/>
                </w:rPr>
                <w:t>https://m.edsoo.ru/e407a96c</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lastRenderedPageBreak/>
              <w:t>9</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Межличностные отношения с членами семьи и знакомыми в художественной литературе</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10</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Межличностные отношения. Обязанности и права человека в обществе</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24" w:history="1">
              <w:r w:rsidRPr="00B9719A">
                <w:rPr>
                  <w:rFonts w:ascii="inherit" w:eastAsia="Times New Roman" w:hAnsi="inherit" w:cs="Times New Roman"/>
                  <w:color w:val="0000FF"/>
                  <w:sz w:val="24"/>
                  <w:szCs w:val="24"/>
                  <w:lang w:eastAsia="ru-RU"/>
                </w:rPr>
                <w:t>https://m.edsoo.ru/f029c3e6</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11</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Межличностные отношения. Обязанности и права человека в обществе</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25" w:history="1">
              <w:r w:rsidRPr="00B9719A">
                <w:rPr>
                  <w:rFonts w:ascii="inherit" w:eastAsia="Times New Roman" w:hAnsi="inherit" w:cs="Times New Roman"/>
                  <w:color w:val="0000FF"/>
                  <w:sz w:val="24"/>
                  <w:szCs w:val="24"/>
                  <w:lang w:eastAsia="ru-RU"/>
                </w:rPr>
                <w:t>https://m.edsoo.ru/02ccc3a9</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12</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Межличностные отношения. Взаимоуважение</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26" w:history="1">
              <w:r w:rsidRPr="00B9719A">
                <w:rPr>
                  <w:rFonts w:ascii="inherit" w:eastAsia="Times New Roman" w:hAnsi="inherit" w:cs="Times New Roman"/>
                  <w:color w:val="0000FF"/>
                  <w:sz w:val="24"/>
                  <w:szCs w:val="24"/>
                  <w:lang w:eastAsia="ru-RU"/>
                </w:rPr>
                <w:t>https://m.edsoo.ru/4408296</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13</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Взаимоотношения в семье. Распределение обязанностей</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14</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Межличностные отношения. Эмоции и чувства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27" w:history="1">
              <w:r w:rsidRPr="00B9719A">
                <w:rPr>
                  <w:rFonts w:ascii="inherit" w:eastAsia="Times New Roman" w:hAnsi="inherit" w:cs="Times New Roman"/>
                  <w:color w:val="0000FF"/>
                  <w:sz w:val="24"/>
                  <w:szCs w:val="24"/>
                  <w:lang w:eastAsia="ru-RU"/>
                </w:rPr>
                <w:t>https://m.edsoo.ru/72f588da</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15</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Межличностные отношения. Конфликтные ситуации: их предупреждение и решение</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16</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17</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28" w:history="1">
              <w:r w:rsidRPr="00B9719A">
                <w:rPr>
                  <w:rFonts w:ascii="inherit" w:eastAsia="Times New Roman" w:hAnsi="inherit" w:cs="Times New Roman"/>
                  <w:color w:val="0000FF"/>
                  <w:sz w:val="24"/>
                  <w:szCs w:val="24"/>
                  <w:lang w:eastAsia="ru-RU"/>
                </w:rPr>
                <w:t>https://m.edsoo.ru/8c474d29</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18</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Характер человека/литературного персонажа. Черты характера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19</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Характер человека/литературного персонажа. Черты характера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20</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Поведение человека в экстремальной ситуации. Характер</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29" w:history="1">
              <w:r w:rsidRPr="00B9719A">
                <w:rPr>
                  <w:rFonts w:ascii="inherit" w:eastAsia="Times New Roman" w:hAnsi="inherit" w:cs="Times New Roman"/>
                  <w:color w:val="0000FF"/>
                  <w:sz w:val="24"/>
                  <w:szCs w:val="24"/>
                  <w:lang w:eastAsia="ru-RU"/>
                </w:rPr>
                <w:t>https://m.edsoo.ru/8c639c8d</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21</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Обобщение и по теме "Внешность и характеристика человека, литературного персонажа"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30" w:history="1">
              <w:r w:rsidRPr="00B9719A">
                <w:rPr>
                  <w:rFonts w:ascii="inherit" w:eastAsia="Times New Roman" w:hAnsi="inherit" w:cs="Times New Roman"/>
                  <w:color w:val="0000FF"/>
                  <w:sz w:val="24"/>
                  <w:szCs w:val="24"/>
                  <w:lang w:eastAsia="ru-RU"/>
                </w:rPr>
                <w:t>https://m.edsoo.ru/8addc986</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lastRenderedPageBreak/>
              <w:t>22</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Отказ от вредных привычек. Здоровый образ жизни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31" w:history="1">
              <w:r w:rsidRPr="00B9719A">
                <w:rPr>
                  <w:rFonts w:ascii="inherit" w:eastAsia="Times New Roman" w:hAnsi="inherit" w:cs="Times New Roman"/>
                  <w:color w:val="0000FF"/>
                  <w:sz w:val="24"/>
                  <w:szCs w:val="24"/>
                  <w:lang w:eastAsia="ru-RU"/>
                </w:rPr>
                <w:t>https://m.edsoo.ru/6c26e96b</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23</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Забота о здоровье. Борьба со стрессом</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32" w:history="1">
              <w:r w:rsidRPr="00B9719A">
                <w:rPr>
                  <w:rFonts w:ascii="inherit" w:eastAsia="Times New Roman" w:hAnsi="inherit" w:cs="Times New Roman"/>
                  <w:color w:val="0000FF"/>
                  <w:sz w:val="24"/>
                  <w:szCs w:val="24"/>
                  <w:lang w:eastAsia="ru-RU"/>
                </w:rPr>
                <w:t>https://m.edsoo.ru/d3f4c005</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24</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Забота о здоровье. Полезные привычки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33" w:history="1">
              <w:r w:rsidRPr="00B9719A">
                <w:rPr>
                  <w:rFonts w:ascii="inherit" w:eastAsia="Times New Roman" w:hAnsi="inherit" w:cs="Times New Roman"/>
                  <w:color w:val="0000FF"/>
                  <w:sz w:val="24"/>
                  <w:szCs w:val="24"/>
                  <w:lang w:eastAsia="ru-RU"/>
                </w:rPr>
                <w:t>https://m.edsoo.ru/c7b43830</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25</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Забота о здоровье. Самочувствие</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26</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Забота о здоровье. Посещение врача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34" w:history="1">
              <w:r w:rsidRPr="00B9719A">
                <w:rPr>
                  <w:rFonts w:ascii="inherit" w:eastAsia="Times New Roman" w:hAnsi="inherit" w:cs="Times New Roman"/>
                  <w:color w:val="0000FF"/>
                  <w:sz w:val="24"/>
                  <w:szCs w:val="24"/>
                  <w:lang w:eastAsia="ru-RU"/>
                </w:rPr>
                <w:t>https://m.edsoo.ru/e2e13771</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27</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Режим труда и отдыха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28</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Сбалансированное питание</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35" w:history="1">
              <w:r w:rsidRPr="00B9719A">
                <w:rPr>
                  <w:rFonts w:ascii="inherit" w:eastAsia="Times New Roman" w:hAnsi="inherit" w:cs="Times New Roman"/>
                  <w:color w:val="0000FF"/>
                  <w:sz w:val="24"/>
                  <w:szCs w:val="24"/>
                  <w:lang w:eastAsia="ru-RU"/>
                </w:rPr>
                <w:t>https://m.edsoo.ru/4,5487E+70</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29</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36" w:history="1">
              <w:r w:rsidRPr="00B9719A">
                <w:rPr>
                  <w:rFonts w:ascii="inherit" w:eastAsia="Times New Roman" w:hAnsi="inherit" w:cs="Times New Roman"/>
                  <w:color w:val="0000FF"/>
                  <w:sz w:val="24"/>
                  <w:szCs w:val="24"/>
                  <w:lang w:eastAsia="ru-RU"/>
                </w:rPr>
                <w:t>https://m.edsoo.ru/78b690ac</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30</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Взаимоотношения со с</w:t>
            </w:r>
            <w:r w:rsidR="00F64203">
              <w:rPr>
                <w:rFonts w:eastAsia="Times New Roman" w:cs="Times New Roman"/>
                <w:sz w:val="24"/>
                <w:szCs w:val="24"/>
                <w:lang w:eastAsia="ru-RU"/>
              </w:rPr>
              <w:t>в</w:t>
            </w:r>
            <w:r w:rsidRPr="00B9719A">
              <w:rPr>
                <w:rFonts w:ascii="inherit" w:eastAsia="Times New Roman" w:hAnsi="inherit" w:cs="Times New Roman"/>
                <w:sz w:val="24"/>
                <w:szCs w:val="24"/>
                <w:lang w:eastAsia="ru-RU"/>
              </w:rPr>
              <w:t>ерстниками. Проблема буллинга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31</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Школьная жизнь. Взаимоотношения в школе с преподавателями и друзьями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37" w:history="1">
              <w:r w:rsidRPr="00B9719A">
                <w:rPr>
                  <w:rFonts w:ascii="inherit" w:eastAsia="Times New Roman" w:hAnsi="inherit" w:cs="Times New Roman"/>
                  <w:color w:val="0000FF"/>
                  <w:sz w:val="24"/>
                  <w:szCs w:val="24"/>
                  <w:lang w:eastAsia="ru-RU"/>
                </w:rPr>
                <w:t>https://m.edsoo.ru/70eb0176</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32</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Особенности школьных конфликтов. Проблемы и решения</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33</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Выбор профессии. Цели и мечты</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38" w:history="1">
              <w:r w:rsidRPr="00B9719A">
                <w:rPr>
                  <w:rFonts w:ascii="inherit" w:eastAsia="Times New Roman" w:hAnsi="inherit" w:cs="Times New Roman"/>
                  <w:color w:val="0000FF"/>
                  <w:sz w:val="24"/>
                  <w:szCs w:val="24"/>
                  <w:lang w:eastAsia="ru-RU"/>
                </w:rPr>
                <w:t>https://m.edsoo.ru/b8ccbf44</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34</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Альтернативы в продолжении образования. Последний год в школе</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39" w:history="1">
              <w:r w:rsidRPr="00B9719A">
                <w:rPr>
                  <w:rFonts w:ascii="inherit" w:eastAsia="Times New Roman" w:hAnsi="inherit" w:cs="Times New Roman"/>
                  <w:color w:val="0000FF"/>
                  <w:sz w:val="24"/>
                  <w:szCs w:val="24"/>
                  <w:lang w:eastAsia="ru-RU"/>
                </w:rPr>
                <w:t>https://m.edsoo.ru/af9971d3</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35</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Высшая школа. Университет</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40" w:history="1">
              <w:r w:rsidRPr="00B9719A">
                <w:rPr>
                  <w:rFonts w:ascii="inherit" w:eastAsia="Times New Roman" w:hAnsi="inherit" w:cs="Times New Roman"/>
                  <w:color w:val="0000FF"/>
                  <w:sz w:val="24"/>
                  <w:szCs w:val="24"/>
                  <w:lang w:eastAsia="ru-RU"/>
                </w:rPr>
                <w:t>https://m.edsoo.ru/cf0228ca</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36</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Выбор профессии. Зов сердца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41" w:history="1">
              <w:r w:rsidRPr="00B9719A">
                <w:rPr>
                  <w:rFonts w:ascii="inherit" w:eastAsia="Times New Roman" w:hAnsi="inherit" w:cs="Times New Roman"/>
                  <w:color w:val="0000FF"/>
                  <w:sz w:val="24"/>
                  <w:szCs w:val="24"/>
                  <w:lang w:eastAsia="ru-RU"/>
                </w:rPr>
                <w:t>https://m.edsoo.ru/5d84a687</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37</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Подготовка к выпускным экзаменам</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42" w:history="1">
              <w:r w:rsidRPr="00B9719A">
                <w:rPr>
                  <w:rFonts w:ascii="inherit" w:eastAsia="Times New Roman" w:hAnsi="inherit" w:cs="Times New Roman"/>
                  <w:color w:val="0000FF"/>
                  <w:sz w:val="24"/>
                  <w:szCs w:val="24"/>
                  <w:lang w:eastAsia="ru-RU"/>
                </w:rPr>
                <w:t>https://m.edsoo.ru/1449fdce</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lastRenderedPageBreak/>
              <w:t>38</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43" w:history="1">
              <w:r w:rsidRPr="00B9719A">
                <w:rPr>
                  <w:rFonts w:ascii="inherit" w:eastAsia="Times New Roman" w:hAnsi="inherit" w:cs="Times New Roman"/>
                  <w:color w:val="0000FF"/>
                  <w:sz w:val="24"/>
                  <w:szCs w:val="24"/>
                  <w:lang w:eastAsia="ru-RU"/>
                </w:rPr>
                <w:t>https://m.edsoo.ru/b8c0962b</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39</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44" w:history="1">
              <w:r w:rsidRPr="00B9719A">
                <w:rPr>
                  <w:rFonts w:ascii="inherit" w:eastAsia="Times New Roman" w:hAnsi="inherit" w:cs="Times New Roman"/>
                  <w:color w:val="0000FF"/>
                  <w:sz w:val="24"/>
                  <w:szCs w:val="24"/>
                  <w:lang w:eastAsia="ru-RU"/>
                </w:rPr>
                <w:t>https://m.edsoo.ru/98c564ee</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40</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Важность изучения иностранного языка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45" w:history="1">
              <w:r w:rsidRPr="00B9719A">
                <w:rPr>
                  <w:rFonts w:ascii="inherit" w:eastAsia="Times New Roman" w:hAnsi="inherit" w:cs="Times New Roman"/>
                  <w:color w:val="0000FF"/>
                  <w:sz w:val="24"/>
                  <w:szCs w:val="24"/>
                  <w:lang w:eastAsia="ru-RU"/>
                </w:rPr>
                <w:t>https://m.edsoo.ru/592ab697</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41</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Важность изучения иностранного языка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42</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Корни иностранных языков. Международный язык общения</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46" w:history="1">
              <w:r w:rsidRPr="00B9719A">
                <w:rPr>
                  <w:rFonts w:ascii="inherit" w:eastAsia="Times New Roman" w:hAnsi="inherit" w:cs="Times New Roman"/>
                  <w:color w:val="0000FF"/>
                  <w:sz w:val="24"/>
                  <w:szCs w:val="24"/>
                  <w:lang w:eastAsia="ru-RU"/>
                </w:rPr>
                <w:t>https://m.edsoo.ru/49ab9311</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43</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Способы коммуникации. История</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47" w:history="1">
              <w:r w:rsidRPr="00B9719A">
                <w:rPr>
                  <w:rFonts w:ascii="inherit" w:eastAsia="Times New Roman" w:hAnsi="inherit" w:cs="Times New Roman"/>
                  <w:color w:val="0000FF"/>
                  <w:sz w:val="24"/>
                  <w:szCs w:val="24"/>
                  <w:lang w:eastAsia="ru-RU"/>
                </w:rPr>
                <w:t>https://m.edsoo.ru/8335f701</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44</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Изучение иностранного языка для работы и дальнейшего обучения</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48" w:history="1">
              <w:r w:rsidRPr="00B9719A">
                <w:rPr>
                  <w:rFonts w:ascii="inherit" w:eastAsia="Times New Roman" w:hAnsi="inherit" w:cs="Times New Roman"/>
                  <w:color w:val="0000FF"/>
                  <w:sz w:val="24"/>
                  <w:szCs w:val="24"/>
                  <w:lang w:eastAsia="ru-RU"/>
                </w:rPr>
                <w:t>https://m.edsoo.ru/3048c65b</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45</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Обобщение по теме "Место иностранного языка в повседневной жизни и профессиональной деятельности в современном мире"</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49" w:history="1">
              <w:r w:rsidRPr="00B9719A">
                <w:rPr>
                  <w:rFonts w:ascii="inherit" w:eastAsia="Times New Roman" w:hAnsi="inherit" w:cs="Times New Roman"/>
                  <w:color w:val="0000FF"/>
                  <w:sz w:val="24"/>
                  <w:szCs w:val="24"/>
                  <w:lang w:eastAsia="ru-RU"/>
                </w:rPr>
                <w:t>https://m.edsoo.ru/00a89f77</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46</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Молодежь в обществе. Заработок для подростков. Выбор профессии в современном обществе</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50" w:history="1">
              <w:r w:rsidRPr="00B9719A">
                <w:rPr>
                  <w:rFonts w:ascii="inherit" w:eastAsia="Times New Roman" w:hAnsi="inherit" w:cs="Times New Roman"/>
                  <w:color w:val="0000FF"/>
                  <w:sz w:val="24"/>
                  <w:szCs w:val="24"/>
                  <w:lang w:eastAsia="ru-RU"/>
                </w:rPr>
                <w:t>https://m.edsoo.ru/6919c6f7</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47</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Взаимоотношения. Дружба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51" w:history="1">
              <w:r w:rsidRPr="00B9719A">
                <w:rPr>
                  <w:rFonts w:ascii="inherit" w:eastAsia="Times New Roman" w:hAnsi="inherit" w:cs="Times New Roman"/>
                  <w:color w:val="0000FF"/>
                  <w:sz w:val="24"/>
                  <w:szCs w:val="24"/>
                  <w:lang w:eastAsia="ru-RU"/>
                </w:rPr>
                <w:t>https://m.edsoo.ru/1e5c7b7a</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48</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Молодежные ценности. Ориентиры</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52" w:history="1">
              <w:r w:rsidRPr="00B9719A">
                <w:rPr>
                  <w:rFonts w:ascii="inherit" w:eastAsia="Times New Roman" w:hAnsi="inherit" w:cs="Times New Roman"/>
                  <w:color w:val="0000FF"/>
                  <w:sz w:val="24"/>
                  <w:szCs w:val="24"/>
                  <w:lang w:eastAsia="ru-RU"/>
                </w:rPr>
                <w:t>https://m.edsoo.ru/ada62261</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49</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Цель и путь в жизни каждого молодого человека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53" w:history="1">
              <w:r w:rsidRPr="00B9719A">
                <w:rPr>
                  <w:rFonts w:ascii="inherit" w:eastAsia="Times New Roman" w:hAnsi="inherit" w:cs="Times New Roman"/>
                  <w:color w:val="0000FF"/>
                  <w:sz w:val="24"/>
                  <w:szCs w:val="24"/>
                  <w:lang w:eastAsia="ru-RU"/>
                </w:rPr>
                <w:t>https://m.edsoo.ru/42ccbb4e</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50</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Участие молодежи в жизни общества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lastRenderedPageBreak/>
              <w:t>51</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54" w:history="1">
              <w:r w:rsidRPr="00B9719A">
                <w:rPr>
                  <w:rFonts w:ascii="inherit" w:eastAsia="Times New Roman" w:hAnsi="inherit" w:cs="Times New Roman"/>
                  <w:color w:val="0000FF"/>
                  <w:sz w:val="24"/>
                  <w:szCs w:val="24"/>
                  <w:lang w:eastAsia="ru-RU"/>
                </w:rPr>
                <w:t>https://m.edsoo.ru/553e4fd0</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52</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Экстремальные виды спорта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55" w:history="1">
              <w:r w:rsidRPr="00B9719A">
                <w:rPr>
                  <w:rFonts w:ascii="inherit" w:eastAsia="Times New Roman" w:hAnsi="inherit" w:cs="Times New Roman"/>
                  <w:color w:val="0000FF"/>
                  <w:sz w:val="24"/>
                  <w:szCs w:val="24"/>
                  <w:lang w:eastAsia="ru-RU"/>
                </w:rPr>
                <w:t>https://m.edsoo.ru/faeb5201</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53</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Спортивные соревнования</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56" w:history="1">
              <w:r w:rsidRPr="00B9719A">
                <w:rPr>
                  <w:rFonts w:ascii="inherit" w:eastAsia="Times New Roman" w:hAnsi="inherit" w:cs="Times New Roman"/>
                  <w:color w:val="0000FF"/>
                  <w:sz w:val="24"/>
                  <w:szCs w:val="24"/>
                  <w:lang w:eastAsia="ru-RU"/>
                </w:rPr>
                <w:t>https://m.edsoo.ru/16990f69</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54</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Олимпийские игры</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57" w:history="1">
              <w:r w:rsidRPr="00B9719A">
                <w:rPr>
                  <w:rFonts w:ascii="inherit" w:eastAsia="Times New Roman" w:hAnsi="inherit" w:cs="Times New Roman"/>
                  <w:color w:val="0000FF"/>
                  <w:sz w:val="24"/>
                  <w:szCs w:val="24"/>
                  <w:lang w:eastAsia="ru-RU"/>
                </w:rPr>
                <w:t>https://m.edsoo.ru/b0b53f8d</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55</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Спорт в жизни каждого человека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58" w:history="1">
              <w:r w:rsidRPr="00B9719A">
                <w:rPr>
                  <w:rFonts w:ascii="inherit" w:eastAsia="Times New Roman" w:hAnsi="inherit" w:cs="Times New Roman"/>
                  <w:color w:val="0000FF"/>
                  <w:sz w:val="24"/>
                  <w:szCs w:val="24"/>
                  <w:lang w:eastAsia="ru-RU"/>
                </w:rPr>
                <w:t>https://m.edsoo.ru/052fda2c</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56</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Обобщение по теме "Роль спорта в современной жизни: виды спорта, экстремальный спорт, спортивные соревнования, Олимпийские игры"</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59" w:history="1">
              <w:r w:rsidRPr="00B9719A">
                <w:rPr>
                  <w:rFonts w:ascii="inherit" w:eastAsia="Times New Roman" w:hAnsi="inherit" w:cs="Times New Roman"/>
                  <w:color w:val="0000FF"/>
                  <w:sz w:val="24"/>
                  <w:szCs w:val="24"/>
                  <w:lang w:eastAsia="ru-RU"/>
                </w:rPr>
                <w:t>https://m.edsoo.ru/f5643207</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57</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Путешествие по зарубежным странам</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60" w:history="1">
              <w:r w:rsidRPr="00B9719A">
                <w:rPr>
                  <w:rFonts w:ascii="inherit" w:eastAsia="Times New Roman" w:hAnsi="inherit" w:cs="Times New Roman"/>
                  <w:color w:val="0000FF"/>
                  <w:sz w:val="24"/>
                  <w:szCs w:val="24"/>
                  <w:lang w:eastAsia="ru-RU"/>
                </w:rPr>
                <w:t>https://m.edsoo.ru/ee0a863c</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58</w:t>
            </w:r>
          </w:p>
        </w:tc>
        <w:tc>
          <w:tcPr>
            <w:tcW w:w="0" w:type="auto"/>
            <w:hideMark/>
          </w:tcPr>
          <w:p w:rsidR="00B9719A" w:rsidRPr="00B9719A" w:rsidRDefault="00757404" w:rsidP="00B9719A">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Путешествия. Виды транс</w:t>
            </w:r>
            <w:r w:rsidR="00B9719A" w:rsidRPr="00B9719A">
              <w:rPr>
                <w:rFonts w:ascii="inherit" w:eastAsia="Times New Roman" w:hAnsi="inherit" w:cs="Times New Roman"/>
                <w:sz w:val="24"/>
                <w:szCs w:val="24"/>
                <w:lang w:eastAsia="ru-RU"/>
              </w:rPr>
              <w:t>порта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61" w:history="1">
              <w:r w:rsidRPr="00B9719A">
                <w:rPr>
                  <w:rFonts w:ascii="inherit" w:eastAsia="Times New Roman" w:hAnsi="inherit" w:cs="Times New Roman"/>
                  <w:color w:val="0000FF"/>
                  <w:sz w:val="24"/>
                  <w:szCs w:val="24"/>
                  <w:lang w:eastAsia="ru-RU"/>
                </w:rPr>
                <w:t>https://m.edsoo.ru/85a66e88</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59</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Оформление поездки. Регистрация. Организационные моменты путешествия</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62" w:history="1">
              <w:r w:rsidRPr="00B9719A">
                <w:rPr>
                  <w:rFonts w:ascii="inherit" w:eastAsia="Times New Roman" w:hAnsi="inherit" w:cs="Times New Roman"/>
                  <w:color w:val="0000FF"/>
                  <w:sz w:val="24"/>
                  <w:szCs w:val="24"/>
                  <w:lang w:eastAsia="ru-RU"/>
                </w:rPr>
                <w:t>https://m.edsoo.ru/2600e09a</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60</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Путешествие. Любимое место</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63" w:history="1">
              <w:r w:rsidRPr="00B9719A">
                <w:rPr>
                  <w:rFonts w:ascii="inherit" w:eastAsia="Times New Roman" w:hAnsi="inherit" w:cs="Times New Roman"/>
                  <w:color w:val="0000FF"/>
                  <w:sz w:val="24"/>
                  <w:szCs w:val="24"/>
                  <w:lang w:eastAsia="ru-RU"/>
                </w:rPr>
                <w:t>https://m.edsoo.ru/fa4ce21d</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61</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Особенности культуры и поведения в другой стране при путешествии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64" w:history="1">
              <w:r w:rsidRPr="00B9719A">
                <w:rPr>
                  <w:rFonts w:ascii="inherit" w:eastAsia="Times New Roman" w:hAnsi="inherit" w:cs="Times New Roman"/>
                  <w:color w:val="0000FF"/>
                  <w:sz w:val="24"/>
                  <w:szCs w:val="24"/>
                  <w:lang w:eastAsia="ru-RU"/>
                </w:rPr>
                <w:t>https://m.edsoo.ru/e69234f5</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62</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Экотуризм</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65" w:history="1">
              <w:r w:rsidRPr="00B9719A">
                <w:rPr>
                  <w:rFonts w:ascii="inherit" w:eastAsia="Times New Roman" w:hAnsi="inherit" w:cs="Times New Roman"/>
                  <w:color w:val="0000FF"/>
                  <w:sz w:val="24"/>
                  <w:szCs w:val="24"/>
                  <w:lang w:eastAsia="ru-RU"/>
                </w:rPr>
                <w:t>https://m.edsoo.ru/d34837e4</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63</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Обобщение по теме "Туризм. Виды отдыха. Экотуризм. Путешествия по России и зарубежным странам"</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66" w:history="1">
              <w:r w:rsidRPr="00B9719A">
                <w:rPr>
                  <w:rFonts w:ascii="inherit" w:eastAsia="Times New Roman" w:hAnsi="inherit" w:cs="Times New Roman"/>
                  <w:color w:val="0000FF"/>
                  <w:sz w:val="24"/>
                  <w:szCs w:val="24"/>
                  <w:lang w:eastAsia="ru-RU"/>
                </w:rPr>
                <w:t>https://m.edsoo.ru/76261698</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lastRenderedPageBreak/>
              <w:t>64</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Контроль по теме "Туризм. Виды отдыха. Экотуризм. Путешествия по России и зарубежным странам"</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67" w:history="1">
              <w:r w:rsidRPr="00B9719A">
                <w:rPr>
                  <w:rFonts w:ascii="inherit" w:eastAsia="Times New Roman" w:hAnsi="inherit" w:cs="Times New Roman"/>
                  <w:color w:val="0000FF"/>
                  <w:sz w:val="24"/>
                  <w:szCs w:val="24"/>
                  <w:lang w:eastAsia="ru-RU"/>
                </w:rPr>
                <w:t>https://m.edsoo.ru/6a80b358</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65</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Проживание в городской и с</w:t>
            </w:r>
            <w:r w:rsidR="00303350">
              <w:rPr>
                <w:rFonts w:eastAsia="Times New Roman" w:cs="Times New Roman"/>
                <w:sz w:val="24"/>
                <w:szCs w:val="24"/>
                <w:lang w:eastAsia="ru-RU"/>
              </w:rPr>
              <w:t>е</w:t>
            </w:r>
            <w:r w:rsidRPr="00B9719A">
              <w:rPr>
                <w:rFonts w:ascii="inherit" w:eastAsia="Times New Roman" w:hAnsi="inherit" w:cs="Times New Roman"/>
                <w:sz w:val="24"/>
                <w:szCs w:val="24"/>
                <w:lang w:eastAsia="ru-RU"/>
              </w:rPr>
              <w:t>льской местности. Сравнение. Преимущества и недостатки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68" w:history="1">
              <w:r w:rsidRPr="00B9719A">
                <w:rPr>
                  <w:rFonts w:ascii="inherit" w:eastAsia="Times New Roman" w:hAnsi="inherit" w:cs="Times New Roman"/>
                  <w:color w:val="0000FF"/>
                  <w:sz w:val="24"/>
                  <w:szCs w:val="24"/>
                  <w:lang w:eastAsia="ru-RU"/>
                </w:rPr>
                <w:t>https://m.edsoo.ru/9b81edd9</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66</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Защита окружающей среды. Утилизация мусора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69" w:history="1">
              <w:r w:rsidRPr="00B9719A">
                <w:rPr>
                  <w:rFonts w:ascii="inherit" w:eastAsia="Times New Roman" w:hAnsi="inherit" w:cs="Times New Roman"/>
                  <w:color w:val="0000FF"/>
                  <w:sz w:val="24"/>
                  <w:szCs w:val="24"/>
                  <w:lang w:eastAsia="ru-RU"/>
                </w:rPr>
                <w:t>https://m.edsoo.ru/dd917eac</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67</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Защита окружающей среды. Проблемы и решения</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70" w:history="1">
              <w:r w:rsidRPr="00B9719A">
                <w:rPr>
                  <w:rFonts w:ascii="inherit" w:eastAsia="Times New Roman" w:hAnsi="inherit" w:cs="Times New Roman"/>
                  <w:color w:val="0000FF"/>
                  <w:sz w:val="24"/>
                  <w:szCs w:val="24"/>
                  <w:lang w:eastAsia="ru-RU"/>
                </w:rPr>
                <w:t>https://m.edsoo.ru/7a9e0f25</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68</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Защита окружающей среды в городе</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71" w:history="1">
              <w:r w:rsidRPr="00B9719A">
                <w:rPr>
                  <w:rFonts w:ascii="inherit" w:eastAsia="Times New Roman" w:hAnsi="inherit" w:cs="Times New Roman"/>
                  <w:color w:val="0000FF"/>
                  <w:sz w:val="24"/>
                  <w:szCs w:val="24"/>
                  <w:lang w:eastAsia="ru-RU"/>
                </w:rPr>
                <w:t>https://m.edsoo.ru/97d9bc2d</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69</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Защита окружающей среды. Загрязнение воды</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72" w:history="1">
              <w:r w:rsidRPr="00B9719A">
                <w:rPr>
                  <w:rFonts w:ascii="inherit" w:eastAsia="Times New Roman" w:hAnsi="inherit" w:cs="Times New Roman"/>
                  <w:color w:val="0000FF"/>
                  <w:sz w:val="24"/>
                  <w:szCs w:val="24"/>
                  <w:lang w:eastAsia="ru-RU"/>
                </w:rPr>
                <w:t>https://m.edsoo.ru/de736398</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70</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Сохранение флоры и фауны</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73" w:history="1">
              <w:r w:rsidRPr="00B9719A">
                <w:rPr>
                  <w:rFonts w:ascii="inherit" w:eastAsia="Times New Roman" w:hAnsi="inherit" w:cs="Times New Roman"/>
                  <w:color w:val="0000FF"/>
                  <w:sz w:val="24"/>
                  <w:szCs w:val="24"/>
                  <w:lang w:eastAsia="ru-RU"/>
                </w:rPr>
                <w:t>https://m.edsoo.ru/16cdd2d8</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71</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Условия жизни в городе</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74" w:history="1">
              <w:r w:rsidRPr="00B9719A">
                <w:rPr>
                  <w:rFonts w:ascii="inherit" w:eastAsia="Times New Roman" w:hAnsi="inherit" w:cs="Times New Roman"/>
                  <w:color w:val="0000FF"/>
                  <w:sz w:val="24"/>
                  <w:szCs w:val="24"/>
                  <w:lang w:eastAsia="ru-RU"/>
                </w:rPr>
                <w:t>https://m.edsoo.ru/9b81edd9</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72</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Жизнь в городе. Достоинства и недостатки. Проблемы</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Библиотека ЦОК</w:t>
            </w:r>
            <w:hyperlink r:id="rId75" w:history="1">
              <w:r w:rsidRPr="00B9719A">
                <w:rPr>
                  <w:rFonts w:ascii="inherit" w:eastAsia="Times New Roman" w:hAnsi="inherit" w:cs="Times New Roman"/>
                  <w:color w:val="0000FF"/>
                  <w:sz w:val="24"/>
                  <w:szCs w:val="24"/>
                  <w:lang w:eastAsia="ru-RU"/>
                </w:rPr>
                <w:t>https://m.edsoo.ru/9cfed566</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73</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Жизнь в городе. Достоинства и недостатки. Проблемы</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76" w:history="1">
              <w:r w:rsidRPr="00B9719A">
                <w:rPr>
                  <w:rFonts w:ascii="inherit" w:eastAsia="Times New Roman" w:hAnsi="inherit" w:cs="Times New Roman"/>
                  <w:color w:val="0000FF"/>
                  <w:sz w:val="24"/>
                  <w:szCs w:val="24"/>
                  <w:lang w:eastAsia="ru-RU"/>
                </w:rPr>
                <w:t>https://m.edsoo.ru/2a53a84b</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74</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Жизнь в сельской местности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77" w:history="1">
              <w:r w:rsidRPr="00B9719A">
                <w:rPr>
                  <w:rFonts w:ascii="inherit" w:eastAsia="Times New Roman" w:hAnsi="inherit" w:cs="Times New Roman"/>
                  <w:color w:val="0000FF"/>
                  <w:sz w:val="24"/>
                  <w:szCs w:val="24"/>
                  <w:lang w:eastAsia="ru-RU"/>
                </w:rPr>
                <w:t>https://m.edsoo.ru/9e5311dc</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75</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Инфраструктура города. Возможности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78" w:history="1">
              <w:r w:rsidRPr="00B9719A">
                <w:rPr>
                  <w:rFonts w:ascii="inherit" w:eastAsia="Times New Roman" w:hAnsi="inherit" w:cs="Times New Roman"/>
                  <w:color w:val="0000FF"/>
                  <w:sz w:val="24"/>
                  <w:szCs w:val="24"/>
                  <w:lang w:eastAsia="ru-RU"/>
                </w:rPr>
                <w:t>https://m.edsoo.ru/1b90355b</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76</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Инфраструктура города. Возможности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79" w:history="1">
              <w:r w:rsidRPr="00B9719A">
                <w:rPr>
                  <w:rFonts w:ascii="inherit" w:eastAsia="Times New Roman" w:hAnsi="inherit" w:cs="Times New Roman"/>
                  <w:color w:val="0000FF"/>
                  <w:sz w:val="24"/>
                  <w:szCs w:val="24"/>
                  <w:lang w:eastAsia="ru-RU"/>
                </w:rPr>
                <w:t>https://m.edsoo.ru/25fd3acb</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77</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Защита окружающей среды. Вырубка леса и загрязнение воздуха.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80" w:history="1">
              <w:r w:rsidRPr="00B9719A">
                <w:rPr>
                  <w:rFonts w:ascii="inherit" w:eastAsia="Times New Roman" w:hAnsi="inherit" w:cs="Times New Roman"/>
                  <w:color w:val="0000FF"/>
                  <w:sz w:val="24"/>
                  <w:szCs w:val="24"/>
                  <w:lang w:eastAsia="ru-RU"/>
                </w:rPr>
                <w:t>https://m.edsoo.ru/f9cd89a1</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78</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Вселенная и человек. Другие формы жизни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81" w:history="1">
              <w:r w:rsidRPr="00B9719A">
                <w:rPr>
                  <w:rFonts w:ascii="inherit" w:eastAsia="Times New Roman" w:hAnsi="inherit" w:cs="Times New Roman"/>
                  <w:color w:val="0000FF"/>
                  <w:sz w:val="24"/>
                  <w:szCs w:val="24"/>
                  <w:lang w:eastAsia="ru-RU"/>
                </w:rPr>
                <w:t>https://m.edsoo.ru/1b1eb5c8</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lastRenderedPageBreak/>
              <w:t>79</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Защита окружающей среды. Загрязнение океана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82" w:history="1">
              <w:r w:rsidRPr="00B9719A">
                <w:rPr>
                  <w:rFonts w:ascii="inherit" w:eastAsia="Times New Roman" w:hAnsi="inherit" w:cs="Times New Roman"/>
                  <w:color w:val="0000FF"/>
                  <w:sz w:val="24"/>
                  <w:szCs w:val="24"/>
                  <w:lang w:eastAsia="ru-RU"/>
                </w:rPr>
                <w:t>https://m.edsoo.ru/27cc06b5</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80</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Природные заповедники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83" w:history="1">
              <w:r w:rsidRPr="00B9719A">
                <w:rPr>
                  <w:rFonts w:ascii="inherit" w:eastAsia="Times New Roman" w:hAnsi="inherit" w:cs="Times New Roman"/>
                  <w:color w:val="0000FF"/>
                  <w:sz w:val="24"/>
                  <w:szCs w:val="24"/>
                  <w:lang w:eastAsia="ru-RU"/>
                </w:rPr>
                <w:t>https://m.edsoo.ru/2a2aa944</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81</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Обобщение по теме "Вселенная и человек. Природа. Проблемы экологии. Защита окружающей среды. Проживание в городской/сельской местности"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84" w:history="1">
              <w:r w:rsidRPr="00B9719A">
                <w:rPr>
                  <w:rFonts w:ascii="inherit" w:eastAsia="Times New Roman" w:hAnsi="inherit" w:cs="Times New Roman"/>
                  <w:color w:val="0000FF"/>
                  <w:sz w:val="24"/>
                  <w:szCs w:val="24"/>
                  <w:lang w:eastAsia="ru-RU"/>
                </w:rPr>
                <w:t>https://m.edsoo.ru/5aa2f566</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82</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Контроль по теме "Вселенная и человек. Природа. Проблемы экологии. Защита окружающей среды. Проживание в городской/сельской местности"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85" w:history="1">
              <w:r w:rsidRPr="00B9719A">
                <w:rPr>
                  <w:rFonts w:ascii="inherit" w:eastAsia="Times New Roman" w:hAnsi="inherit" w:cs="Times New Roman"/>
                  <w:color w:val="0000FF"/>
                  <w:sz w:val="24"/>
                  <w:szCs w:val="24"/>
                  <w:lang w:eastAsia="ru-RU"/>
                </w:rPr>
                <w:t>https://m.edsoo.ru/f345d55b</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83</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Современные гаджеты. Проблемы и последствия для молодежи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86" w:history="1">
              <w:r w:rsidRPr="00B9719A">
                <w:rPr>
                  <w:rFonts w:ascii="inherit" w:eastAsia="Times New Roman" w:hAnsi="inherit" w:cs="Times New Roman"/>
                  <w:color w:val="0000FF"/>
                  <w:sz w:val="24"/>
                  <w:szCs w:val="24"/>
                  <w:lang w:eastAsia="ru-RU"/>
                </w:rPr>
                <w:t>https://m.edsoo.ru/c2119b0b</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84</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Технический прогресс. Онлайн возможности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87" w:history="1">
              <w:r w:rsidRPr="00B9719A">
                <w:rPr>
                  <w:rFonts w:ascii="inherit" w:eastAsia="Times New Roman" w:hAnsi="inherit" w:cs="Times New Roman"/>
                  <w:color w:val="0000FF"/>
                  <w:sz w:val="24"/>
                  <w:szCs w:val="24"/>
                  <w:lang w:eastAsia="ru-RU"/>
                </w:rPr>
                <w:t>https://m.edsoo.ru/7f6a09d7</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85</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Интернет-безопасность</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88" w:history="1">
              <w:r w:rsidRPr="00B9719A">
                <w:rPr>
                  <w:rFonts w:ascii="inherit" w:eastAsia="Times New Roman" w:hAnsi="inherit" w:cs="Times New Roman"/>
                  <w:color w:val="0000FF"/>
                  <w:sz w:val="24"/>
                  <w:szCs w:val="24"/>
                  <w:lang w:eastAsia="ru-RU"/>
                </w:rPr>
                <w:t>https://m.edsoo.ru/82ee45fd</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86</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Социальные сети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89" w:history="1">
              <w:r w:rsidRPr="00B9719A">
                <w:rPr>
                  <w:rFonts w:ascii="inherit" w:eastAsia="Times New Roman" w:hAnsi="inherit" w:cs="Times New Roman"/>
                  <w:color w:val="0000FF"/>
                  <w:sz w:val="24"/>
                  <w:szCs w:val="24"/>
                  <w:lang w:eastAsia="ru-RU"/>
                </w:rPr>
                <w:t>https://m.edsoo.ru/d9e10a70</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87</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90" w:history="1">
              <w:r w:rsidRPr="00B9719A">
                <w:rPr>
                  <w:rFonts w:ascii="inherit" w:eastAsia="Times New Roman" w:hAnsi="inherit" w:cs="Times New Roman"/>
                  <w:color w:val="0000FF"/>
                  <w:sz w:val="24"/>
                  <w:szCs w:val="24"/>
                  <w:lang w:eastAsia="ru-RU"/>
                </w:rPr>
                <w:t>https://m.edsoo.ru/13c7453c</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88</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Достопримечательности родной страны. Крупные города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91" w:history="1">
              <w:r w:rsidRPr="00B9719A">
                <w:rPr>
                  <w:rFonts w:ascii="inherit" w:eastAsia="Times New Roman" w:hAnsi="inherit" w:cs="Times New Roman"/>
                  <w:color w:val="0000FF"/>
                  <w:sz w:val="24"/>
                  <w:szCs w:val="24"/>
                  <w:lang w:eastAsia="ru-RU"/>
                </w:rPr>
                <w:t>https://m.edsoo.ru/8e48f63d</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89</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Достопримечательности страны изучаемого языка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90</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Страна изучаемого языка. Страницы истории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91</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Традиции и обычаи жизни в стране изучаемого языка</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92</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Достопримечательности родной страны Дворцы и усадьбы</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92" w:history="1">
              <w:r w:rsidRPr="00B9719A">
                <w:rPr>
                  <w:rFonts w:ascii="inherit" w:eastAsia="Times New Roman" w:hAnsi="inherit" w:cs="Times New Roman"/>
                  <w:color w:val="0000FF"/>
                  <w:sz w:val="24"/>
                  <w:szCs w:val="24"/>
                  <w:lang w:eastAsia="ru-RU"/>
                </w:rPr>
                <w:t>https://m.edsoo.ru/193cbd13</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lastRenderedPageBreak/>
              <w:t>93</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Национальные традиции и особенности родной страны</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94</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Развитие космоса. Вклад родной страны</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95</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96</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Выдающиеся люди родной страны. Певцы</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93" w:history="1">
              <w:r w:rsidRPr="00B9719A">
                <w:rPr>
                  <w:rFonts w:ascii="inherit" w:eastAsia="Times New Roman" w:hAnsi="inherit" w:cs="Times New Roman"/>
                  <w:color w:val="0000FF"/>
                  <w:sz w:val="24"/>
                  <w:szCs w:val="24"/>
                  <w:lang w:eastAsia="ru-RU"/>
                </w:rPr>
                <w:t>https://m.edsoo.ru/9fb17b25</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97</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Выдающиеся личности страны изучаемого языка. Писатели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94" w:history="1">
              <w:r w:rsidRPr="00B9719A">
                <w:rPr>
                  <w:rFonts w:ascii="inherit" w:eastAsia="Times New Roman" w:hAnsi="inherit" w:cs="Times New Roman"/>
                  <w:color w:val="0000FF"/>
                  <w:sz w:val="24"/>
                  <w:szCs w:val="24"/>
                  <w:lang w:eastAsia="ru-RU"/>
                </w:rPr>
                <w:t>https://m.edsoo.ru/a2349f3c</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98</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Выдающиеся люди страны изучаемого языка. Выдающиеся медицинские работники.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95" w:history="1">
              <w:r w:rsidRPr="00B9719A">
                <w:rPr>
                  <w:rFonts w:ascii="inherit" w:eastAsia="Times New Roman" w:hAnsi="inherit" w:cs="Times New Roman"/>
                  <w:color w:val="0000FF"/>
                  <w:sz w:val="24"/>
                  <w:szCs w:val="24"/>
                  <w:lang w:eastAsia="ru-RU"/>
                </w:rPr>
                <w:t>https://m.edsoo.ru/6ddb9d13</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99</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Выдающиеся люди родной страны. Певец</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96" w:history="1">
              <w:r w:rsidRPr="00B9719A">
                <w:rPr>
                  <w:rFonts w:ascii="inherit" w:eastAsia="Times New Roman" w:hAnsi="inherit" w:cs="Times New Roman"/>
                  <w:color w:val="0000FF"/>
                  <w:sz w:val="24"/>
                  <w:szCs w:val="24"/>
                  <w:lang w:eastAsia="ru-RU"/>
                </w:rPr>
                <w:t>https://m.edsoo.ru/3e9a1d4e</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100</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Выдающиеся личности заруб стран. Спортсмен</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97" w:history="1">
              <w:r w:rsidRPr="00B9719A">
                <w:rPr>
                  <w:rFonts w:ascii="inherit" w:eastAsia="Times New Roman" w:hAnsi="inherit" w:cs="Times New Roman"/>
                  <w:color w:val="0000FF"/>
                  <w:sz w:val="24"/>
                  <w:szCs w:val="24"/>
                  <w:lang w:eastAsia="ru-RU"/>
                </w:rPr>
                <w:t>https://m.edsoo.ru/5c15368b</w:t>
              </w:r>
            </w:hyperlink>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101</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Выдающиеся люди родной страны. Писатели-классики</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r>
      <w:tr w:rsidR="00B9719A" w:rsidRPr="00B9719A" w:rsidTr="00B9719A">
        <w:trPr>
          <w:tblCellSpacing w:w="15" w:type="dxa"/>
        </w:trPr>
        <w:tc>
          <w:tcPr>
            <w:tcW w:w="0" w:type="auto"/>
            <w:hideMark/>
          </w:tcPr>
          <w:p w:rsidR="00B9719A" w:rsidRPr="00B9719A" w:rsidRDefault="00B9719A" w:rsidP="00B9719A">
            <w:pPr>
              <w:spacing w:after="0"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102</w:t>
            </w: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c>
          <w:tcPr>
            <w:tcW w:w="0" w:type="auto"/>
            <w:hideMark/>
          </w:tcPr>
          <w:p w:rsidR="00B9719A" w:rsidRPr="00B9719A" w:rsidRDefault="00B9719A" w:rsidP="00B9719A">
            <w:pPr>
              <w:spacing w:after="0" w:line="240" w:lineRule="auto"/>
              <w:rPr>
                <w:rFonts w:ascii="Times New Roman" w:eastAsia="Times New Roman" w:hAnsi="Times New Roman" w:cs="Times New Roman"/>
                <w:sz w:val="20"/>
                <w:szCs w:val="20"/>
                <w:lang w:eastAsia="ru-RU"/>
              </w:rPr>
            </w:pPr>
          </w:p>
        </w:tc>
        <w:tc>
          <w:tcPr>
            <w:tcW w:w="0" w:type="auto"/>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 xml:space="preserve">Библиотека ЦОК </w:t>
            </w:r>
            <w:hyperlink r:id="rId98" w:history="1">
              <w:r w:rsidRPr="00B9719A">
                <w:rPr>
                  <w:rFonts w:ascii="inherit" w:eastAsia="Times New Roman" w:hAnsi="inherit" w:cs="Times New Roman"/>
                  <w:color w:val="0000FF"/>
                  <w:sz w:val="24"/>
                  <w:szCs w:val="24"/>
                  <w:lang w:eastAsia="ru-RU"/>
                </w:rPr>
                <w:t>https://m.edsoo.ru/6a866f02</w:t>
              </w:r>
            </w:hyperlink>
          </w:p>
        </w:tc>
      </w:tr>
      <w:tr w:rsidR="00B9719A" w:rsidRPr="00B9719A" w:rsidTr="00B9719A">
        <w:trPr>
          <w:tblCellSpacing w:w="15" w:type="dxa"/>
        </w:trPr>
        <w:tc>
          <w:tcPr>
            <w:tcW w:w="0" w:type="auto"/>
            <w:gridSpan w:val="2"/>
            <w:hideMark/>
          </w:tcPr>
          <w:p w:rsidR="00B9719A" w:rsidRPr="00B9719A" w:rsidRDefault="00B9719A" w:rsidP="00B9719A">
            <w:pPr>
              <w:spacing w:before="100" w:beforeAutospacing="1" w:after="100" w:afterAutospacing="1" w:line="240" w:lineRule="auto"/>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ОБЩЕЕ КОЛИЧЕСТВО ЧАСОВ ПО ПРОГРАММЕ</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102</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7</w:t>
            </w:r>
          </w:p>
        </w:tc>
        <w:tc>
          <w:tcPr>
            <w:tcW w:w="0" w:type="auto"/>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r w:rsidRPr="00B9719A">
              <w:rPr>
                <w:rFonts w:ascii="inherit" w:eastAsia="Times New Roman" w:hAnsi="inherit" w:cs="Times New Roman"/>
                <w:sz w:val="24"/>
                <w:szCs w:val="24"/>
                <w:lang w:eastAsia="ru-RU"/>
              </w:rPr>
              <w:t>0</w:t>
            </w:r>
          </w:p>
        </w:tc>
        <w:tc>
          <w:tcPr>
            <w:tcW w:w="0" w:type="auto"/>
            <w:gridSpan w:val="2"/>
            <w:hideMark/>
          </w:tcPr>
          <w:p w:rsidR="00B9719A" w:rsidRPr="00B9719A" w:rsidRDefault="00B9719A" w:rsidP="00B9719A">
            <w:pPr>
              <w:spacing w:after="0" w:line="240" w:lineRule="auto"/>
              <w:jc w:val="center"/>
              <w:rPr>
                <w:rFonts w:ascii="inherit" w:eastAsia="Times New Roman" w:hAnsi="inherit" w:cs="Times New Roman"/>
                <w:sz w:val="24"/>
                <w:szCs w:val="24"/>
                <w:lang w:eastAsia="ru-RU"/>
              </w:rPr>
            </w:pPr>
          </w:p>
        </w:tc>
      </w:tr>
    </w:tbl>
    <w:p w:rsidR="00B9719A" w:rsidRPr="009A42ED" w:rsidRDefault="00B9719A" w:rsidP="009A42ED">
      <w:pPr>
        <w:pStyle w:val="a3"/>
        <w:spacing w:before="0" w:beforeAutospacing="0" w:after="0" w:afterAutospacing="0"/>
        <w:ind w:firstLine="709"/>
        <w:jc w:val="both"/>
        <w:rPr>
          <w:color w:val="333333"/>
        </w:rPr>
      </w:pPr>
    </w:p>
    <w:p w:rsidR="009A42ED" w:rsidRPr="009A42ED" w:rsidRDefault="009A42ED" w:rsidP="009A42ED">
      <w:pPr>
        <w:spacing w:after="0" w:line="240" w:lineRule="auto"/>
        <w:ind w:firstLine="709"/>
        <w:jc w:val="both"/>
        <w:rPr>
          <w:rFonts w:ascii="Times New Roman" w:hAnsi="Times New Roman" w:cs="Times New Roman"/>
          <w:sz w:val="24"/>
          <w:szCs w:val="24"/>
        </w:rPr>
      </w:pPr>
    </w:p>
    <w:sectPr w:rsidR="009A42ED" w:rsidRPr="009A42ED" w:rsidSect="004C5692">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4F03"/>
    <w:multiLevelType w:val="multilevel"/>
    <w:tmpl w:val="F758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C67B1"/>
    <w:multiLevelType w:val="multilevel"/>
    <w:tmpl w:val="5F7C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C97453"/>
    <w:multiLevelType w:val="multilevel"/>
    <w:tmpl w:val="D98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1F71DD"/>
    <w:multiLevelType w:val="multilevel"/>
    <w:tmpl w:val="1B76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B12D6D"/>
    <w:multiLevelType w:val="multilevel"/>
    <w:tmpl w:val="AEC4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816D95"/>
    <w:multiLevelType w:val="multilevel"/>
    <w:tmpl w:val="97A8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F34DA1"/>
    <w:multiLevelType w:val="multilevel"/>
    <w:tmpl w:val="D5DE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CC"/>
    <w:rsid w:val="00303350"/>
    <w:rsid w:val="004C5692"/>
    <w:rsid w:val="00601ECC"/>
    <w:rsid w:val="00607A2E"/>
    <w:rsid w:val="006D47B2"/>
    <w:rsid w:val="00757404"/>
    <w:rsid w:val="0094006E"/>
    <w:rsid w:val="009A42ED"/>
    <w:rsid w:val="00B5170A"/>
    <w:rsid w:val="00B9719A"/>
    <w:rsid w:val="00C06D85"/>
    <w:rsid w:val="00F64203"/>
    <w:rsid w:val="00F7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C326C-C431-4BA1-83F8-8067B6C1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7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4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42ED"/>
    <w:rPr>
      <w:b/>
      <w:bCs/>
    </w:rPr>
  </w:style>
  <w:style w:type="character" w:styleId="a5">
    <w:name w:val="Emphasis"/>
    <w:basedOn w:val="a0"/>
    <w:uiPriority w:val="20"/>
    <w:qFormat/>
    <w:rsid w:val="009A42ED"/>
    <w:rPr>
      <w:i/>
      <w:iCs/>
    </w:rPr>
  </w:style>
  <w:style w:type="numbering" w:customStyle="1" w:styleId="1">
    <w:name w:val="Нет списка1"/>
    <w:next w:val="a2"/>
    <w:uiPriority w:val="99"/>
    <w:semiHidden/>
    <w:unhideWhenUsed/>
    <w:rsid w:val="00B9719A"/>
  </w:style>
  <w:style w:type="character" w:styleId="a6">
    <w:name w:val="Hyperlink"/>
    <w:basedOn w:val="a0"/>
    <w:uiPriority w:val="99"/>
    <w:semiHidden/>
    <w:unhideWhenUsed/>
    <w:rsid w:val="00B9719A"/>
    <w:rPr>
      <w:color w:val="0000FF"/>
      <w:u w:val="single"/>
    </w:rPr>
  </w:style>
  <w:style w:type="character" w:styleId="a7">
    <w:name w:val="FollowedHyperlink"/>
    <w:basedOn w:val="a0"/>
    <w:uiPriority w:val="99"/>
    <w:semiHidden/>
    <w:unhideWhenUsed/>
    <w:rsid w:val="00B9719A"/>
    <w:rPr>
      <w:color w:val="800080"/>
      <w:u w:val="single"/>
    </w:rPr>
  </w:style>
  <w:style w:type="paragraph" w:styleId="a8">
    <w:name w:val="Balloon Text"/>
    <w:basedOn w:val="a"/>
    <w:link w:val="a9"/>
    <w:uiPriority w:val="99"/>
    <w:semiHidden/>
    <w:unhideWhenUsed/>
    <w:rsid w:val="00F76C8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76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81989">
      <w:bodyDiv w:val="1"/>
      <w:marLeft w:val="0"/>
      <w:marRight w:val="0"/>
      <w:marTop w:val="0"/>
      <w:marBottom w:val="0"/>
      <w:divBdr>
        <w:top w:val="none" w:sz="0" w:space="0" w:color="auto"/>
        <w:left w:val="none" w:sz="0" w:space="0" w:color="auto"/>
        <w:bottom w:val="none" w:sz="0" w:space="0" w:color="auto"/>
        <w:right w:val="none" w:sz="0" w:space="0" w:color="auto"/>
      </w:divBdr>
    </w:div>
    <w:div w:id="676733529">
      <w:bodyDiv w:val="1"/>
      <w:marLeft w:val="0"/>
      <w:marRight w:val="0"/>
      <w:marTop w:val="0"/>
      <w:marBottom w:val="0"/>
      <w:divBdr>
        <w:top w:val="none" w:sz="0" w:space="0" w:color="auto"/>
        <w:left w:val="none" w:sz="0" w:space="0" w:color="auto"/>
        <w:bottom w:val="none" w:sz="0" w:space="0" w:color="auto"/>
        <w:right w:val="none" w:sz="0" w:space="0" w:color="auto"/>
      </w:divBdr>
      <w:divsChild>
        <w:div w:id="417824071">
          <w:marLeft w:val="0"/>
          <w:marRight w:val="0"/>
          <w:marTop w:val="0"/>
          <w:marBottom w:val="0"/>
          <w:divBdr>
            <w:top w:val="none" w:sz="0" w:space="0" w:color="auto"/>
            <w:left w:val="none" w:sz="0" w:space="0" w:color="auto"/>
            <w:bottom w:val="none" w:sz="0" w:space="0" w:color="auto"/>
            <w:right w:val="none" w:sz="0" w:space="0" w:color="auto"/>
          </w:divBdr>
          <w:divsChild>
            <w:div w:id="1091197966">
              <w:marLeft w:val="0"/>
              <w:marRight w:val="0"/>
              <w:marTop w:val="0"/>
              <w:marBottom w:val="0"/>
              <w:divBdr>
                <w:top w:val="none" w:sz="0" w:space="0" w:color="auto"/>
                <w:left w:val="none" w:sz="0" w:space="0" w:color="auto"/>
                <w:bottom w:val="none" w:sz="0" w:space="0" w:color="auto"/>
                <w:right w:val="none" w:sz="0" w:space="0" w:color="auto"/>
              </w:divBdr>
              <w:divsChild>
                <w:div w:id="1114709813">
                  <w:marLeft w:val="0"/>
                  <w:marRight w:val="0"/>
                  <w:marTop w:val="0"/>
                  <w:marBottom w:val="0"/>
                  <w:divBdr>
                    <w:top w:val="none" w:sz="0" w:space="0" w:color="auto"/>
                    <w:left w:val="none" w:sz="0" w:space="0" w:color="auto"/>
                    <w:bottom w:val="none" w:sz="0" w:space="0" w:color="auto"/>
                    <w:right w:val="none" w:sz="0" w:space="0" w:color="auto"/>
                  </w:divBdr>
                  <w:divsChild>
                    <w:div w:id="884683575">
                      <w:marLeft w:val="0"/>
                      <w:marRight w:val="0"/>
                      <w:marTop w:val="0"/>
                      <w:marBottom w:val="0"/>
                      <w:divBdr>
                        <w:top w:val="none" w:sz="0" w:space="0" w:color="auto"/>
                        <w:left w:val="none" w:sz="0" w:space="0" w:color="auto"/>
                        <w:bottom w:val="none" w:sz="0" w:space="0" w:color="auto"/>
                        <w:right w:val="none" w:sz="0" w:space="0" w:color="auto"/>
                      </w:divBdr>
                    </w:div>
                    <w:div w:id="313992440">
                      <w:marLeft w:val="0"/>
                      <w:marRight w:val="0"/>
                      <w:marTop w:val="0"/>
                      <w:marBottom w:val="0"/>
                      <w:divBdr>
                        <w:top w:val="none" w:sz="0" w:space="0" w:color="auto"/>
                        <w:left w:val="none" w:sz="0" w:space="0" w:color="auto"/>
                        <w:bottom w:val="none" w:sz="0" w:space="0" w:color="auto"/>
                        <w:right w:val="none" w:sz="0" w:space="0" w:color="auto"/>
                      </w:divBdr>
                      <w:divsChild>
                        <w:div w:id="2110201719">
                          <w:marLeft w:val="0"/>
                          <w:marRight w:val="0"/>
                          <w:marTop w:val="0"/>
                          <w:marBottom w:val="0"/>
                          <w:divBdr>
                            <w:top w:val="none" w:sz="0" w:space="0" w:color="auto"/>
                            <w:left w:val="none" w:sz="0" w:space="0" w:color="auto"/>
                            <w:bottom w:val="none" w:sz="0" w:space="0" w:color="auto"/>
                            <w:right w:val="none" w:sz="0" w:space="0" w:color="auto"/>
                          </w:divBdr>
                          <w:divsChild>
                            <w:div w:id="1523204157">
                              <w:marLeft w:val="0"/>
                              <w:marRight w:val="0"/>
                              <w:marTop w:val="0"/>
                              <w:marBottom w:val="0"/>
                              <w:divBdr>
                                <w:top w:val="none" w:sz="0" w:space="0" w:color="auto"/>
                                <w:left w:val="none" w:sz="0" w:space="0" w:color="auto"/>
                                <w:bottom w:val="none" w:sz="0" w:space="0" w:color="auto"/>
                                <w:right w:val="none" w:sz="0" w:space="0" w:color="auto"/>
                              </w:divBdr>
                            </w:div>
                          </w:divsChild>
                        </w:div>
                        <w:div w:id="950552451">
                          <w:marLeft w:val="0"/>
                          <w:marRight w:val="0"/>
                          <w:marTop w:val="0"/>
                          <w:marBottom w:val="0"/>
                          <w:divBdr>
                            <w:top w:val="none" w:sz="0" w:space="0" w:color="auto"/>
                            <w:left w:val="none" w:sz="0" w:space="0" w:color="auto"/>
                            <w:bottom w:val="none" w:sz="0" w:space="0" w:color="auto"/>
                            <w:right w:val="none" w:sz="0" w:space="0" w:color="auto"/>
                          </w:divBdr>
                          <w:divsChild>
                            <w:div w:id="627660003">
                              <w:marLeft w:val="0"/>
                              <w:marRight w:val="0"/>
                              <w:marTop w:val="0"/>
                              <w:marBottom w:val="0"/>
                              <w:divBdr>
                                <w:top w:val="none" w:sz="0" w:space="0" w:color="auto"/>
                                <w:left w:val="none" w:sz="0" w:space="0" w:color="auto"/>
                                <w:bottom w:val="none" w:sz="0" w:space="0" w:color="auto"/>
                                <w:right w:val="none" w:sz="0" w:space="0" w:color="auto"/>
                              </w:divBdr>
                            </w:div>
                          </w:divsChild>
                        </w:div>
                        <w:div w:id="70398421">
                          <w:marLeft w:val="0"/>
                          <w:marRight w:val="0"/>
                          <w:marTop w:val="0"/>
                          <w:marBottom w:val="0"/>
                          <w:divBdr>
                            <w:top w:val="none" w:sz="0" w:space="0" w:color="auto"/>
                            <w:left w:val="none" w:sz="0" w:space="0" w:color="auto"/>
                            <w:bottom w:val="none" w:sz="0" w:space="0" w:color="auto"/>
                            <w:right w:val="none" w:sz="0" w:space="0" w:color="auto"/>
                          </w:divBdr>
                          <w:divsChild>
                            <w:div w:id="129634469">
                              <w:marLeft w:val="0"/>
                              <w:marRight w:val="0"/>
                              <w:marTop w:val="0"/>
                              <w:marBottom w:val="0"/>
                              <w:divBdr>
                                <w:top w:val="none" w:sz="0" w:space="0" w:color="auto"/>
                                <w:left w:val="none" w:sz="0" w:space="0" w:color="auto"/>
                                <w:bottom w:val="none" w:sz="0" w:space="0" w:color="auto"/>
                                <w:right w:val="none" w:sz="0" w:space="0" w:color="auto"/>
                              </w:divBdr>
                            </w:div>
                          </w:divsChild>
                        </w:div>
                        <w:div w:id="570821358">
                          <w:marLeft w:val="0"/>
                          <w:marRight w:val="0"/>
                          <w:marTop w:val="0"/>
                          <w:marBottom w:val="0"/>
                          <w:divBdr>
                            <w:top w:val="none" w:sz="0" w:space="0" w:color="auto"/>
                            <w:left w:val="none" w:sz="0" w:space="0" w:color="auto"/>
                            <w:bottom w:val="none" w:sz="0" w:space="0" w:color="auto"/>
                            <w:right w:val="none" w:sz="0" w:space="0" w:color="auto"/>
                          </w:divBdr>
                          <w:divsChild>
                            <w:div w:id="1510410251">
                              <w:marLeft w:val="0"/>
                              <w:marRight w:val="0"/>
                              <w:marTop w:val="0"/>
                              <w:marBottom w:val="0"/>
                              <w:divBdr>
                                <w:top w:val="none" w:sz="0" w:space="0" w:color="auto"/>
                                <w:left w:val="none" w:sz="0" w:space="0" w:color="auto"/>
                                <w:bottom w:val="none" w:sz="0" w:space="0" w:color="auto"/>
                                <w:right w:val="none" w:sz="0" w:space="0" w:color="auto"/>
                              </w:divBdr>
                            </w:div>
                          </w:divsChild>
                        </w:div>
                        <w:div w:id="783421663">
                          <w:marLeft w:val="0"/>
                          <w:marRight w:val="0"/>
                          <w:marTop w:val="0"/>
                          <w:marBottom w:val="0"/>
                          <w:divBdr>
                            <w:top w:val="none" w:sz="0" w:space="0" w:color="auto"/>
                            <w:left w:val="none" w:sz="0" w:space="0" w:color="auto"/>
                            <w:bottom w:val="none" w:sz="0" w:space="0" w:color="auto"/>
                            <w:right w:val="none" w:sz="0" w:space="0" w:color="auto"/>
                          </w:divBdr>
                          <w:divsChild>
                            <w:div w:id="1772893936">
                              <w:marLeft w:val="0"/>
                              <w:marRight w:val="0"/>
                              <w:marTop w:val="0"/>
                              <w:marBottom w:val="0"/>
                              <w:divBdr>
                                <w:top w:val="none" w:sz="0" w:space="0" w:color="auto"/>
                                <w:left w:val="none" w:sz="0" w:space="0" w:color="auto"/>
                                <w:bottom w:val="none" w:sz="0" w:space="0" w:color="auto"/>
                                <w:right w:val="none" w:sz="0" w:space="0" w:color="auto"/>
                              </w:divBdr>
                            </w:div>
                          </w:divsChild>
                        </w:div>
                        <w:div w:id="1133252022">
                          <w:marLeft w:val="0"/>
                          <w:marRight w:val="0"/>
                          <w:marTop w:val="0"/>
                          <w:marBottom w:val="0"/>
                          <w:divBdr>
                            <w:top w:val="none" w:sz="0" w:space="0" w:color="auto"/>
                            <w:left w:val="none" w:sz="0" w:space="0" w:color="auto"/>
                            <w:bottom w:val="none" w:sz="0" w:space="0" w:color="auto"/>
                            <w:right w:val="none" w:sz="0" w:space="0" w:color="auto"/>
                          </w:divBdr>
                          <w:divsChild>
                            <w:div w:id="973561531">
                              <w:marLeft w:val="0"/>
                              <w:marRight w:val="0"/>
                              <w:marTop w:val="0"/>
                              <w:marBottom w:val="0"/>
                              <w:divBdr>
                                <w:top w:val="none" w:sz="0" w:space="0" w:color="auto"/>
                                <w:left w:val="none" w:sz="0" w:space="0" w:color="auto"/>
                                <w:bottom w:val="none" w:sz="0" w:space="0" w:color="auto"/>
                                <w:right w:val="none" w:sz="0" w:space="0" w:color="auto"/>
                              </w:divBdr>
                            </w:div>
                          </w:divsChild>
                        </w:div>
                        <w:div w:id="863322864">
                          <w:marLeft w:val="0"/>
                          <w:marRight w:val="0"/>
                          <w:marTop w:val="0"/>
                          <w:marBottom w:val="0"/>
                          <w:divBdr>
                            <w:top w:val="none" w:sz="0" w:space="0" w:color="auto"/>
                            <w:left w:val="none" w:sz="0" w:space="0" w:color="auto"/>
                            <w:bottom w:val="none" w:sz="0" w:space="0" w:color="auto"/>
                            <w:right w:val="none" w:sz="0" w:space="0" w:color="auto"/>
                          </w:divBdr>
                          <w:divsChild>
                            <w:div w:id="2112164286">
                              <w:marLeft w:val="0"/>
                              <w:marRight w:val="0"/>
                              <w:marTop w:val="0"/>
                              <w:marBottom w:val="0"/>
                              <w:divBdr>
                                <w:top w:val="none" w:sz="0" w:space="0" w:color="auto"/>
                                <w:left w:val="none" w:sz="0" w:space="0" w:color="auto"/>
                                <w:bottom w:val="none" w:sz="0" w:space="0" w:color="auto"/>
                                <w:right w:val="none" w:sz="0" w:space="0" w:color="auto"/>
                              </w:divBdr>
                            </w:div>
                          </w:divsChild>
                        </w:div>
                        <w:div w:id="1856966845">
                          <w:marLeft w:val="0"/>
                          <w:marRight w:val="0"/>
                          <w:marTop w:val="0"/>
                          <w:marBottom w:val="0"/>
                          <w:divBdr>
                            <w:top w:val="none" w:sz="0" w:space="0" w:color="auto"/>
                            <w:left w:val="none" w:sz="0" w:space="0" w:color="auto"/>
                            <w:bottom w:val="none" w:sz="0" w:space="0" w:color="auto"/>
                            <w:right w:val="none" w:sz="0" w:space="0" w:color="auto"/>
                          </w:divBdr>
                          <w:divsChild>
                            <w:div w:id="99492936">
                              <w:marLeft w:val="0"/>
                              <w:marRight w:val="0"/>
                              <w:marTop w:val="0"/>
                              <w:marBottom w:val="0"/>
                              <w:divBdr>
                                <w:top w:val="none" w:sz="0" w:space="0" w:color="auto"/>
                                <w:left w:val="none" w:sz="0" w:space="0" w:color="auto"/>
                                <w:bottom w:val="none" w:sz="0" w:space="0" w:color="auto"/>
                                <w:right w:val="none" w:sz="0" w:space="0" w:color="auto"/>
                              </w:divBdr>
                            </w:div>
                          </w:divsChild>
                        </w:div>
                        <w:div w:id="1901744919">
                          <w:marLeft w:val="0"/>
                          <w:marRight w:val="0"/>
                          <w:marTop w:val="0"/>
                          <w:marBottom w:val="0"/>
                          <w:divBdr>
                            <w:top w:val="none" w:sz="0" w:space="0" w:color="auto"/>
                            <w:left w:val="none" w:sz="0" w:space="0" w:color="auto"/>
                            <w:bottom w:val="none" w:sz="0" w:space="0" w:color="auto"/>
                            <w:right w:val="none" w:sz="0" w:space="0" w:color="auto"/>
                          </w:divBdr>
                          <w:divsChild>
                            <w:div w:id="578291372">
                              <w:marLeft w:val="0"/>
                              <w:marRight w:val="0"/>
                              <w:marTop w:val="0"/>
                              <w:marBottom w:val="0"/>
                              <w:divBdr>
                                <w:top w:val="none" w:sz="0" w:space="0" w:color="auto"/>
                                <w:left w:val="none" w:sz="0" w:space="0" w:color="auto"/>
                                <w:bottom w:val="none" w:sz="0" w:space="0" w:color="auto"/>
                                <w:right w:val="none" w:sz="0" w:space="0" w:color="auto"/>
                              </w:divBdr>
                            </w:div>
                          </w:divsChild>
                        </w:div>
                        <w:div w:id="1615597577">
                          <w:marLeft w:val="0"/>
                          <w:marRight w:val="0"/>
                          <w:marTop w:val="0"/>
                          <w:marBottom w:val="0"/>
                          <w:divBdr>
                            <w:top w:val="none" w:sz="0" w:space="0" w:color="auto"/>
                            <w:left w:val="none" w:sz="0" w:space="0" w:color="auto"/>
                            <w:bottom w:val="none" w:sz="0" w:space="0" w:color="auto"/>
                            <w:right w:val="none" w:sz="0" w:space="0" w:color="auto"/>
                          </w:divBdr>
                          <w:divsChild>
                            <w:div w:id="1229000991">
                              <w:marLeft w:val="0"/>
                              <w:marRight w:val="0"/>
                              <w:marTop w:val="0"/>
                              <w:marBottom w:val="0"/>
                              <w:divBdr>
                                <w:top w:val="none" w:sz="0" w:space="0" w:color="auto"/>
                                <w:left w:val="none" w:sz="0" w:space="0" w:color="auto"/>
                                <w:bottom w:val="none" w:sz="0" w:space="0" w:color="auto"/>
                                <w:right w:val="none" w:sz="0" w:space="0" w:color="auto"/>
                              </w:divBdr>
                            </w:div>
                          </w:divsChild>
                        </w:div>
                        <w:div w:id="1386560472">
                          <w:marLeft w:val="0"/>
                          <w:marRight w:val="0"/>
                          <w:marTop w:val="0"/>
                          <w:marBottom w:val="0"/>
                          <w:divBdr>
                            <w:top w:val="none" w:sz="0" w:space="0" w:color="auto"/>
                            <w:left w:val="none" w:sz="0" w:space="0" w:color="auto"/>
                            <w:bottom w:val="none" w:sz="0" w:space="0" w:color="auto"/>
                            <w:right w:val="none" w:sz="0" w:space="0" w:color="auto"/>
                          </w:divBdr>
                          <w:divsChild>
                            <w:div w:id="604268930">
                              <w:marLeft w:val="0"/>
                              <w:marRight w:val="0"/>
                              <w:marTop w:val="0"/>
                              <w:marBottom w:val="0"/>
                              <w:divBdr>
                                <w:top w:val="none" w:sz="0" w:space="0" w:color="auto"/>
                                <w:left w:val="none" w:sz="0" w:space="0" w:color="auto"/>
                                <w:bottom w:val="none" w:sz="0" w:space="0" w:color="auto"/>
                                <w:right w:val="none" w:sz="0" w:space="0" w:color="auto"/>
                              </w:divBdr>
                            </w:div>
                          </w:divsChild>
                        </w:div>
                        <w:div w:id="724530981">
                          <w:marLeft w:val="0"/>
                          <w:marRight w:val="0"/>
                          <w:marTop w:val="0"/>
                          <w:marBottom w:val="0"/>
                          <w:divBdr>
                            <w:top w:val="none" w:sz="0" w:space="0" w:color="auto"/>
                            <w:left w:val="none" w:sz="0" w:space="0" w:color="auto"/>
                            <w:bottom w:val="none" w:sz="0" w:space="0" w:color="auto"/>
                            <w:right w:val="none" w:sz="0" w:space="0" w:color="auto"/>
                          </w:divBdr>
                          <w:divsChild>
                            <w:div w:id="1535264440">
                              <w:marLeft w:val="0"/>
                              <w:marRight w:val="0"/>
                              <w:marTop w:val="0"/>
                              <w:marBottom w:val="0"/>
                              <w:divBdr>
                                <w:top w:val="none" w:sz="0" w:space="0" w:color="auto"/>
                                <w:left w:val="none" w:sz="0" w:space="0" w:color="auto"/>
                                <w:bottom w:val="none" w:sz="0" w:space="0" w:color="auto"/>
                                <w:right w:val="none" w:sz="0" w:space="0" w:color="auto"/>
                              </w:divBdr>
                            </w:div>
                          </w:divsChild>
                        </w:div>
                        <w:div w:id="262569906">
                          <w:marLeft w:val="0"/>
                          <w:marRight w:val="0"/>
                          <w:marTop w:val="0"/>
                          <w:marBottom w:val="0"/>
                          <w:divBdr>
                            <w:top w:val="none" w:sz="0" w:space="0" w:color="auto"/>
                            <w:left w:val="none" w:sz="0" w:space="0" w:color="auto"/>
                            <w:bottom w:val="none" w:sz="0" w:space="0" w:color="auto"/>
                            <w:right w:val="none" w:sz="0" w:space="0" w:color="auto"/>
                          </w:divBdr>
                          <w:divsChild>
                            <w:div w:id="2000307719">
                              <w:marLeft w:val="0"/>
                              <w:marRight w:val="0"/>
                              <w:marTop w:val="0"/>
                              <w:marBottom w:val="0"/>
                              <w:divBdr>
                                <w:top w:val="none" w:sz="0" w:space="0" w:color="auto"/>
                                <w:left w:val="none" w:sz="0" w:space="0" w:color="auto"/>
                                <w:bottom w:val="none" w:sz="0" w:space="0" w:color="auto"/>
                                <w:right w:val="none" w:sz="0" w:space="0" w:color="auto"/>
                              </w:divBdr>
                            </w:div>
                          </w:divsChild>
                        </w:div>
                        <w:div w:id="281226936">
                          <w:marLeft w:val="0"/>
                          <w:marRight w:val="0"/>
                          <w:marTop w:val="0"/>
                          <w:marBottom w:val="0"/>
                          <w:divBdr>
                            <w:top w:val="none" w:sz="0" w:space="0" w:color="auto"/>
                            <w:left w:val="none" w:sz="0" w:space="0" w:color="auto"/>
                            <w:bottom w:val="none" w:sz="0" w:space="0" w:color="auto"/>
                            <w:right w:val="none" w:sz="0" w:space="0" w:color="auto"/>
                          </w:divBdr>
                          <w:divsChild>
                            <w:div w:id="1981841257">
                              <w:marLeft w:val="0"/>
                              <w:marRight w:val="0"/>
                              <w:marTop w:val="0"/>
                              <w:marBottom w:val="0"/>
                              <w:divBdr>
                                <w:top w:val="none" w:sz="0" w:space="0" w:color="auto"/>
                                <w:left w:val="none" w:sz="0" w:space="0" w:color="auto"/>
                                <w:bottom w:val="none" w:sz="0" w:space="0" w:color="auto"/>
                                <w:right w:val="none" w:sz="0" w:space="0" w:color="auto"/>
                              </w:divBdr>
                            </w:div>
                          </w:divsChild>
                        </w:div>
                        <w:div w:id="1666787928">
                          <w:marLeft w:val="0"/>
                          <w:marRight w:val="0"/>
                          <w:marTop w:val="0"/>
                          <w:marBottom w:val="0"/>
                          <w:divBdr>
                            <w:top w:val="none" w:sz="0" w:space="0" w:color="auto"/>
                            <w:left w:val="none" w:sz="0" w:space="0" w:color="auto"/>
                            <w:bottom w:val="none" w:sz="0" w:space="0" w:color="auto"/>
                            <w:right w:val="none" w:sz="0" w:space="0" w:color="auto"/>
                          </w:divBdr>
                          <w:divsChild>
                            <w:div w:id="1869638616">
                              <w:marLeft w:val="0"/>
                              <w:marRight w:val="0"/>
                              <w:marTop w:val="0"/>
                              <w:marBottom w:val="0"/>
                              <w:divBdr>
                                <w:top w:val="none" w:sz="0" w:space="0" w:color="auto"/>
                                <w:left w:val="none" w:sz="0" w:space="0" w:color="auto"/>
                                <w:bottom w:val="none" w:sz="0" w:space="0" w:color="auto"/>
                                <w:right w:val="none" w:sz="0" w:space="0" w:color="auto"/>
                              </w:divBdr>
                            </w:div>
                          </w:divsChild>
                        </w:div>
                        <w:div w:id="1690181976">
                          <w:marLeft w:val="0"/>
                          <w:marRight w:val="0"/>
                          <w:marTop w:val="0"/>
                          <w:marBottom w:val="0"/>
                          <w:divBdr>
                            <w:top w:val="none" w:sz="0" w:space="0" w:color="auto"/>
                            <w:left w:val="none" w:sz="0" w:space="0" w:color="auto"/>
                            <w:bottom w:val="none" w:sz="0" w:space="0" w:color="auto"/>
                            <w:right w:val="none" w:sz="0" w:space="0" w:color="auto"/>
                          </w:divBdr>
                          <w:divsChild>
                            <w:div w:id="338431837">
                              <w:marLeft w:val="0"/>
                              <w:marRight w:val="0"/>
                              <w:marTop w:val="0"/>
                              <w:marBottom w:val="0"/>
                              <w:divBdr>
                                <w:top w:val="none" w:sz="0" w:space="0" w:color="auto"/>
                                <w:left w:val="none" w:sz="0" w:space="0" w:color="auto"/>
                                <w:bottom w:val="none" w:sz="0" w:space="0" w:color="auto"/>
                                <w:right w:val="none" w:sz="0" w:space="0" w:color="auto"/>
                              </w:divBdr>
                            </w:div>
                          </w:divsChild>
                        </w:div>
                        <w:div w:id="1025910510">
                          <w:marLeft w:val="0"/>
                          <w:marRight w:val="0"/>
                          <w:marTop w:val="0"/>
                          <w:marBottom w:val="0"/>
                          <w:divBdr>
                            <w:top w:val="none" w:sz="0" w:space="0" w:color="auto"/>
                            <w:left w:val="none" w:sz="0" w:space="0" w:color="auto"/>
                            <w:bottom w:val="none" w:sz="0" w:space="0" w:color="auto"/>
                            <w:right w:val="none" w:sz="0" w:space="0" w:color="auto"/>
                          </w:divBdr>
                          <w:divsChild>
                            <w:div w:id="1018509528">
                              <w:marLeft w:val="0"/>
                              <w:marRight w:val="0"/>
                              <w:marTop w:val="0"/>
                              <w:marBottom w:val="0"/>
                              <w:divBdr>
                                <w:top w:val="none" w:sz="0" w:space="0" w:color="auto"/>
                                <w:left w:val="none" w:sz="0" w:space="0" w:color="auto"/>
                                <w:bottom w:val="none" w:sz="0" w:space="0" w:color="auto"/>
                                <w:right w:val="none" w:sz="0" w:space="0" w:color="auto"/>
                              </w:divBdr>
                            </w:div>
                          </w:divsChild>
                        </w:div>
                        <w:div w:id="1352535863">
                          <w:marLeft w:val="0"/>
                          <w:marRight w:val="0"/>
                          <w:marTop w:val="0"/>
                          <w:marBottom w:val="0"/>
                          <w:divBdr>
                            <w:top w:val="none" w:sz="0" w:space="0" w:color="auto"/>
                            <w:left w:val="none" w:sz="0" w:space="0" w:color="auto"/>
                            <w:bottom w:val="none" w:sz="0" w:space="0" w:color="auto"/>
                            <w:right w:val="none" w:sz="0" w:space="0" w:color="auto"/>
                          </w:divBdr>
                          <w:divsChild>
                            <w:div w:id="227961192">
                              <w:marLeft w:val="0"/>
                              <w:marRight w:val="0"/>
                              <w:marTop w:val="0"/>
                              <w:marBottom w:val="0"/>
                              <w:divBdr>
                                <w:top w:val="none" w:sz="0" w:space="0" w:color="auto"/>
                                <w:left w:val="none" w:sz="0" w:space="0" w:color="auto"/>
                                <w:bottom w:val="none" w:sz="0" w:space="0" w:color="auto"/>
                                <w:right w:val="none" w:sz="0" w:space="0" w:color="auto"/>
                              </w:divBdr>
                            </w:div>
                          </w:divsChild>
                        </w:div>
                        <w:div w:id="809324513">
                          <w:marLeft w:val="0"/>
                          <w:marRight w:val="0"/>
                          <w:marTop w:val="0"/>
                          <w:marBottom w:val="0"/>
                          <w:divBdr>
                            <w:top w:val="none" w:sz="0" w:space="0" w:color="auto"/>
                            <w:left w:val="none" w:sz="0" w:space="0" w:color="auto"/>
                            <w:bottom w:val="none" w:sz="0" w:space="0" w:color="auto"/>
                            <w:right w:val="none" w:sz="0" w:space="0" w:color="auto"/>
                          </w:divBdr>
                          <w:divsChild>
                            <w:div w:id="778598830">
                              <w:marLeft w:val="0"/>
                              <w:marRight w:val="0"/>
                              <w:marTop w:val="0"/>
                              <w:marBottom w:val="0"/>
                              <w:divBdr>
                                <w:top w:val="none" w:sz="0" w:space="0" w:color="auto"/>
                                <w:left w:val="none" w:sz="0" w:space="0" w:color="auto"/>
                                <w:bottom w:val="none" w:sz="0" w:space="0" w:color="auto"/>
                                <w:right w:val="none" w:sz="0" w:space="0" w:color="auto"/>
                              </w:divBdr>
                            </w:div>
                          </w:divsChild>
                        </w:div>
                        <w:div w:id="122046084">
                          <w:marLeft w:val="0"/>
                          <w:marRight w:val="0"/>
                          <w:marTop w:val="0"/>
                          <w:marBottom w:val="0"/>
                          <w:divBdr>
                            <w:top w:val="none" w:sz="0" w:space="0" w:color="auto"/>
                            <w:left w:val="none" w:sz="0" w:space="0" w:color="auto"/>
                            <w:bottom w:val="none" w:sz="0" w:space="0" w:color="auto"/>
                            <w:right w:val="none" w:sz="0" w:space="0" w:color="auto"/>
                          </w:divBdr>
                          <w:divsChild>
                            <w:div w:id="2091190356">
                              <w:marLeft w:val="0"/>
                              <w:marRight w:val="0"/>
                              <w:marTop w:val="0"/>
                              <w:marBottom w:val="0"/>
                              <w:divBdr>
                                <w:top w:val="none" w:sz="0" w:space="0" w:color="auto"/>
                                <w:left w:val="none" w:sz="0" w:space="0" w:color="auto"/>
                                <w:bottom w:val="none" w:sz="0" w:space="0" w:color="auto"/>
                                <w:right w:val="none" w:sz="0" w:space="0" w:color="auto"/>
                              </w:divBdr>
                            </w:div>
                          </w:divsChild>
                        </w:div>
                        <w:div w:id="1000962813">
                          <w:marLeft w:val="0"/>
                          <w:marRight w:val="0"/>
                          <w:marTop w:val="0"/>
                          <w:marBottom w:val="0"/>
                          <w:divBdr>
                            <w:top w:val="none" w:sz="0" w:space="0" w:color="auto"/>
                            <w:left w:val="none" w:sz="0" w:space="0" w:color="auto"/>
                            <w:bottom w:val="none" w:sz="0" w:space="0" w:color="auto"/>
                            <w:right w:val="none" w:sz="0" w:space="0" w:color="auto"/>
                          </w:divBdr>
                          <w:divsChild>
                            <w:div w:id="1116175777">
                              <w:marLeft w:val="0"/>
                              <w:marRight w:val="0"/>
                              <w:marTop w:val="0"/>
                              <w:marBottom w:val="0"/>
                              <w:divBdr>
                                <w:top w:val="none" w:sz="0" w:space="0" w:color="auto"/>
                                <w:left w:val="none" w:sz="0" w:space="0" w:color="auto"/>
                                <w:bottom w:val="none" w:sz="0" w:space="0" w:color="auto"/>
                                <w:right w:val="none" w:sz="0" w:space="0" w:color="auto"/>
                              </w:divBdr>
                            </w:div>
                          </w:divsChild>
                        </w:div>
                        <w:div w:id="369647550">
                          <w:marLeft w:val="0"/>
                          <w:marRight w:val="0"/>
                          <w:marTop w:val="0"/>
                          <w:marBottom w:val="0"/>
                          <w:divBdr>
                            <w:top w:val="none" w:sz="0" w:space="0" w:color="auto"/>
                            <w:left w:val="none" w:sz="0" w:space="0" w:color="auto"/>
                            <w:bottom w:val="none" w:sz="0" w:space="0" w:color="auto"/>
                            <w:right w:val="none" w:sz="0" w:space="0" w:color="auto"/>
                          </w:divBdr>
                          <w:divsChild>
                            <w:div w:id="1695570230">
                              <w:marLeft w:val="0"/>
                              <w:marRight w:val="0"/>
                              <w:marTop w:val="0"/>
                              <w:marBottom w:val="0"/>
                              <w:divBdr>
                                <w:top w:val="none" w:sz="0" w:space="0" w:color="auto"/>
                                <w:left w:val="none" w:sz="0" w:space="0" w:color="auto"/>
                                <w:bottom w:val="none" w:sz="0" w:space="0" w:color="auto"/>
                                <w:right w:val="none" w:sz="0" w:space="0" w:color="auto"/>
                              </w:divBdr>
                            </w:div>
                          </w:divsChild>
                        </w:div>
                        <w:div w:id="260994282">
                          <w:marLeft w:val="0"/>
                          <w:marRight w:val="0"/>
                          <w:marTop w:val="0"/>
                          <w:marBottom w:val="0"/>
                          <w:divBdr>
                            <w:top w:val="none" w:sz="0" w:space="0" w:color="auto"/>
                            <w:left w:val="none" w:sz="0" w:space="0" w:color="auto"/>
                            <w:bottom w:val="none" w:sz="0" w:space="0" w:color="auto"/>
                            <w:right w:val="none" w:sz="0" w:space="0" w:color="auto"/>
                          </w:divBdr>
                          <w:divsChild>
                            <w:div w:id="620652642">
                              <w:marLeft w:val="0"/>
                              <w:marRight w:val="0"/>
                              <w:marTop w:val="0"/>
                              <w:marBottom w:val="0"/>
                              <w:divBdr>
                                <w:top w:val="none" w:sz="0" w:space="0" w:color="auto"/>
                                <w:left w:val="none" w:sz="0" w:space="0" w:color="auto"/>
                                <w:bottom w:val="none" w:sz="0" w:space="0" w:color="auto"/>
                                <w:right w:val="none" w:sz="0" w:space="0" w:color="auto"/>
                              </w:divBdr>
                            </w:div>
                          </w:divsChild>
                        </w:div>
                        <w:div w:id="1922131689">
                          <w:marLeft w:val="0"/>
                          <w:marRight w:val="0"/>
                          <w:marTop w:val="0"/>
                          <w:marBottom w:val="0"/>
                          <w:divBdr>
                            <w:top w:val="none" w:sz="0" w:space="0" w:color="auto"/>
                            <w:left w:val="none" w:sz="0" w:space="0" w:color="auto"/>
                            <w:bottom w:val="none" w:sz="0" w:space="0" w:color="auto"/>
                            <w:right w:val="none" w:sz="0" w:space="0" w:color="auto"/>
                          </w:divBdr>
                          <w:divsChild>
                            <w:div w:id="1693801194">
                              <w:marLeft w:val="0"/>
                              <w:marRight w:val="0"/>
                              <w:marTop w:val="0"/>
                              <w:marBottom w:val="0"/>
                              <w:divBdr>
                                <w:top w:val="none" w:sz="0" w:space="0" w:color="auto"/>
                                <w:left w:val="none" w:sz="0" w:space="0" w:color="auto"/>
                                <w:bottom w:val="none" w:sz="0" w:space="0" w:color="auto"/>
                                <w:right w:val="none" w:sz="0" w:space="0" w:color="auto"/>
                              </w:divBdr>
                            </w:div>
                          </w:divsChild>
                        </w:div>
                        <w:div w:id="1301762864">
                          <w:marLeft w:val="0"/>
                          <w:marRight w:val="0"/>
                          <w:marTop w:val="0"/>
                          <w:marBottom w:val="0"/>
                          <w:divBdr>
                            <w:top w:val="none" w:sz="0" w:space="0" w:color="auto"/>
                            <w:left w:val="none" w:sz="0" w:space="0" w:color="auto"/>
                            <w:bottom w:val="none" w:sz="0" w:space="0" w:color="auto"/>
                            <w:right w:val="none" w:sz="0" w:space="0" w:color="auto"/>
                          </w:divBdr>
                          <w:divsChild>
                            <w:div w:id="6519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699756">
          <w:marLeft w:val="0"/>
          <w:marRight w:val="0"/>
          <w:marTop w:val="0"/>
          <w:marBottom w:val="0"/>
          <w:divBdr>
            <w:top w:val="none" w:sz="0" w:space="0" w:color="auto"/>
            <w:left w:val="none" w:sz="0" w:space="0" w:color="auto"/>
            <w:bottom w:val="none" w:sz="0" w:space="0" w:color="auto"/>
            <w:right w:val="none" w:sz="0" w:space="0" w:color="auto"/>
          </w:divBdr>
          <w:divsChild>
            <w:div w:id="610362071">
              <w:marLeft w:val="0"/>
              <w:marRight w:val="0"/>
              <w:marTop w:val="0"/>
              <w:marBottom w:val="0"/>
              <w:divBdr>
                <w:top w:val="none" w:sz="0" w:space="0" w:color="auto"/>
                <w:left w:val="none" w:sz="0" w:space="0" w:color="auto"/>
                <w:bottom w:val="none" w:sz="0" w:space="0" w:color="auto"/>
                <w:right w:val="none" w:sz="0" w:space="0" w:color="auto"/>
              </w:divBdr>
              <w:divsChild>
                <w:div w:id="550655453">
                  <w:marLeft w:val="0"/>
                  <w:marRight w:val="0"/>
                  <w:marTop w:val="0"/>
                  <w:marBottom w:val="0"/>
                  <w:divBdr>
                    <w:top w:val="none" w:sz="0" w:space="0" w:color="auto"/>
                    <w:left w:val="none" w:sz="0" w:space="0" w:color="auto"/>
                    <w:bottom w:val="none" w:sz="0" w:space="0" w:color="auto"/>
                    <w:right w:val="none" w:sz="0" w:space="0" w:color="auto"/>
                  </w:divBdr>
                  <w:divsChild>
                    <w:div w:id="12169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188478">
      <w:bodyDiv w:val="1"/>
      <w:marLeft w:val="0"/>
      <w:marRight w:val="0"/>
      <w:marTop w:val="0"/>
      <w:marBottom w:val="0"/>
      <w:divBdr>
        <w:top w:val="none" w:sz="0" w:space="0" w:color="auto"/>
        <w:left w:val="none" w:sz="0" w:space="0" w:color="auto"/>
        <w:bottom w:val="none" w:sz="0" w:space="0" w:color="auto"/>
        <w:right w:val="none" w:sz="0" w:space="0" w:color="auto"/>
      </w:divBdr>
    </w:div>
    <w:div w:id="1110857695">
      <w:bodyDiv w:val="1"/>
      <w:marLeft w:val="0"/>
      <w:marRight w:val="0"/>
      <w:marTop w:val="0"/>
      <w:marBottom w:val="0"/>
      <w:divBdr>
        <w:top w:val="none" w:sz="0" w:space="0" w:color="auto"/>
        <w:left w:val="none" w:sz="0" w:space="0" w:color="auto"/>
        <w:bottom w:val="none" w:sz="0" w:space="0" w:color="auto"/>
        <w:right w:val="none" w:sz="0" w:space="0" w:color="auto"/>
      </w:divBdr>
    </w:div>
    <w:div w:id="1706058447">
      <w:bodyDiv w:val="1"/>
      <w:marLeft w:val="0"/>
      <w:marRight w:val="0"/>
      <w:marTop w:val="0"/>
      <w:marBottom w:val="0"/>
      <w:divBdr>
        <w:top w:val="none" w:sz="0" w:space="0" w:color="auto"/>
        <w:left w:val="none" w:sz="0" w:space="0" w:color="auto"/>
        <w:bottom w:val="none" w:sz="0" w:space="0" w:color="auto"/>
        <w:right w:val="none" w:sz="0" w:space="0" w:color="auto"/>
      </w:divBdr>
      <w:divsChild>
        <w:div w:id="153300464">
          <w:marLeft w:val="0"/>
          <w:marRight w:val="0"/>
          <w:marTop w:val="0"/>
          <w:marBottom w:val="0"/>
          <w:divBdr>
            <w:top w:val="none" w:sz="0" w:space="0" w:color="auto"/>
            <w:left w:val="none" w:sz="0" w:space="0" w:color="auto"/>
            <w:bottom w:val="none" w:sz="0" w:space="0" w:color="auto"/>
            <w:right w:val="none" w:sz="0" w:space="0" w:color="auto"/>
          </w:divBdr>
          <w:divsChild>
            <w:div w:id="587884268">
              <w:marLeft w:val="0"/>
              <w:marRight w:val="0"/>
              <w:marTop w:val="0"/>
              <w:marBottom w:val="0"/>
              <w:divBdr>
                <w:top w:val="none" w:sz="0" w:space="0" w:color="auto"/>
                <w:left w:val="none" w:sz="0" w:space="0" w:color="auto"/>
                <w:bottom w:val="none" w:sz="0" w:space="0" w:color="auto"/>
                <w:right w:val="none" w:sz="0" w:space="0" w:color="auto"/>
              </w:divBdr>
              <w:divsChild>
                <w:div w:id="1472596870">
                  <w:marLeft w:val="0"/>
                  <w:marRight w:val="0"/>
                  <w:marTop w:val="0"/>
                  <w:marBottom w:val="0"/>
                  <w:divBdr>
                    <w:top w:val="none" w:sz="0" w:space="0" w:color="auto"/>
                    <w:left w:val="none" w:sz="0" w:space="0" w:color="auto"/>
                    <w:bottom w:val="none" w:sz="0" w:space="0" w:color="auto"/>
                    <w:right w:val="none" w:sz="0" w:space="0" w:color="auto"/>
                  </w:divBdr>
                  <w:divsChild>
                    <w:div w:id="453057241">
                      <w:marLeft w:val="0"/>
                      <w:marRight w:val="0"/>
                      <w:marTop w:val="0"/>
                      <w:marBottom w:val="0"/>
                      <w:divBdr>
                        <w:top w:val="none" w:sz="0" w:space="0" w:color="auto"/>
                        <w:left w:val="none" w:sz="0" w:space="0" w:color="auto"/>
                        <w:bottom w:val="none" w:sz="0" w:space="0" w:color="auto"/>
                        <w:right w:val="none" w:sz="0" w:space="0" w:color="auto"/>
                      </w:divBdr>
                    </w:div>
                    <w:div w:id="1893805008">
                      <w:marLeft w:val="0"/>
                      <w:marRight w:val="0"/>
                      <w:marTop w:val="0"/>
                      <w:marBottom w:val="0"/>
                      <w:divBdr>
                        <w:top w:val="none" w:sz="0" w:space="0" w:color="auto"/>
                        <w:left w:val="none" w:sz="0" w:space="0" w:color="auto"/>
                        <w:bottom w:val="none" w:sz="0" w:space="0" w:color="auto"/>
                        <w:right w:val="none" w:sz="0" w:space="0" w:color="auto"/>
                      </w:divBdr>
                      <w:divsChild>
                        <w:div w:id="109202835">
                          <w:marLeft w:val="0"/>
                          <w:marRight w:val="0"/>
                          <w:marTop w:val="0"/>
                          <w:marBottom w:val="0"/>
                          <w:divBdr>
                            <w:top w:val="none" w:sz="0" w:space="0" w:color="auto"/>
                            <w:left w:val="none" w:sz="0" w:space="0" w:color="auto"/>
                            <w:bottom w:val="none" w:sz="0" w:space="0" w:color="auto"/>
                            <w:right w:val="none" w:sz="0" w:space="0" w:color="auto"/>
                          </w:divBdr>
                          <w:divsChild>
                            <w:div w:id="70008296">
                              <w:marLeft w:val="0"/>
                              <w:marRight w:val="0"/>
                              <w:marTop w:val="0"/>
                              <w:marBottom w:val="0"/>
                              <w:divBdr>
                                <w:top w:val="none" w:sz="0" w:space="0" w:color="auto"/>
                                <w:left w:val="none" w:sz="0" w:space="0" w:color="auto"/>
                                <w:bottom w:val="none" w:sz="0" w:space="0" w:color="auto"/>
                                <w:right w:val="none" w:sz="0" w:space="0" w:color="auto"/>
                              </w:divBdr>
                            </w:div>
                          </w:divsChild>
                        </w:div>
                        <w:div w:id="1580825710">
                          <w:marLeft w:val="0"/>
                          <w:marRight w:val="0"/>
                          <w:marTop w:val="0"/>
                          <w:marBottom w:val="0"/>
                          <w:divBdr>
                            <w:top w:val="none" w:sz="0" w:space="0" w:color="auto"/>
                            <w:left w:val="none" w:sz="0" w:space="0" w:color="auto"/>
                            <w:bottom w:val="none" w:sz="0" w:space="0" w:color="auto"/>
                            <w:right w:val="none" w:sz="0" w:space="0" w:color="auto"/>
                          </w:divBdr>
                          <w:divsChild>
                            <w:div w:id="530994087">
                              <w:marLeft w:val="0"/>
                              <w:marRight w:val="0"/>
                              <w:marTop w:val="0"/>
                              <w:marBottom w:val="0"/>
                              <w:divBdr>
                                <w:top w:val="none" w:sz="0" w:space="0" w:color="auto"/>
                                <w:left w:val="none" w:sz="0" w:space="0" w:color="auto"/>
                                <w:bottom w:val="none" w:sz="0" w:space="0" w:color="auto"/>
                                <w:right w:val="none" w:sz="0" w:space="0" w:color="auto"/>
                              </w:divBdr>
                            </w:div>
                          </w:divsChild>
                        </w:div>
                        <w:div w:id="284310987">
                          <w:marLeft w:val="0"/>
                          <w:marRight w:val="0"/>
                          <w:marTop w:val="0"/>
                          <w:marBottom w:val="0"/>
                          <w:divBdr>
                            <w:top w:val="none" w:sz="0" w:space="0" w:color="auto"/>
                            <w:left w:val="none" w:sz="0" w:space="0" w:color="auto"/>
                            <w:bottom w:val="none" w:sz="0" w:space="0" w:color="auto"/>
                            <w:right w:val="none" w:sz="0" w:space="0" w:color="auto"/>
                          </w:divBdr>
                          <w:divsChild>
                            <w:div w:id="712119321">
                              <w:marLeft w:val="0"/>
                              <w:marRight w:val="0"/>
                              <w:marTop w:val="0"/>
                              <w:marBottom w:val="0"/>
                              <w:divBdr>
                                <w:top w:val="none" w:sz="0" w:space="0" w:color="auto"/>
                                <w:left w:val="none" w:sz="0" w:space="0" w:color="auto"/>
                                <w:bottom w:val="none" w:sz="0" w:space="0" w:color="auto"/>
                                <w:right w:val="none" w:sz="0" w:space="0" w:color="auto"/>
                              </w:divBdr>
                            </w:div>
                          </w:divsChild>
                        </w:div>
                        <w:div w:id="848563851">
                          <w:marLeft w:val="0"/>
                          <w:marRight w:val="0"/>
                          <w:marTop w:val="0"/>
                          <w:marBottom w:val="0"/>
                          <w:divBdr>
                            <w:top w:val="none" w:sz="0" w:space="0" w:color="auto"/>
                            <w:left w:val="none" w:sz="0" w:space="0" w:color="auto"/>
                            <w:bottom w:val="none" w:sz="0" w:space="0" w:color="auto"/>
                            <w:right w:val="none" w:sz="0" w:space="0" w:color="auto"/>
                          </w:divBdr>
                          <w:divsChild>
                            <w:div w:id="500043308">
                              <w:marLeft w:val="0"/>
                              <w:marRight w:val="0"/>
                              <w:marTop w:val="0"/>
                              <w:marBottom w:val="0"/>
                              <w:divBdr>
                                <w:top w:val="none" w:sz="0" w:space="0" w:color="auto"/>
                                <w:left w:val="none" w:sz="0" w:space="0" w:color="auto"/>
                                <w:bottom w:val="none" w:sz="0" w:space="0" w:color="auto"/>
                                <w:right w:val="none" w:sz="0" w:space="0" w:color="auto"/>
                              </w:divBdr>
                            </w:div>
                          </w:divsChild>
                        </w:div>
                        <w:div w:id="850681639">
                          <w:marLeft w:val="0"/>
                          <w:marRight w:val="0"/>
                          <w:marTop w:val="0"/>
                          <w:marBottom w:val="0"/>
                          <w:divBdr>
                            <w:top w:val="none" w:sz="0" w:space="0" w:color="auto"/>
                            <w:left w:val="none" w:sz="0" w:space="0" w:color="auto"/>
                            <w:bottom w:val="none" w:sz="0" w:space="0" w:color="auto"/>
                            <w:right w:val="none" w:sz="0" w:space="0" w:color="auto"/>
                          </w:divBdr>
                          <w:divsChild>
                            <w:div w:id="1749839738">
                              <w:marLeft w:val="0"/>
                              <w:marRight w:val="0"/>
                              <w:marTop w:val="0"/>
                              <w:marBottom w:val="0"/>
                              <w:divBdr>
                                <w:top w:val="none" w:sz="0" w:space="0" w:color="auto"/>
                                <w:left w:val="none" w:sz="0" w:space="0" w:color="auto"/>
                                <w:bottom w:val="none" w:sz="0" w:space="0" w:color="auto"/>
                                <w:right w:val="none" w:sz="0" w:space="0" w:color="auto"/>
                              </w:divBdr>
                            </w:div>
                          </w:divsChild>
                        </w:div>
                        <w:div w:id="243875123">
                          <w:marLeft w:val="0"/>
                          <w:marRight w:val="0"/>
                          <w:marTop w:val="0"/>
                          <w:marBottom w:val="0"/>
                          <w:divBdr>
                            <w:top w:val="none" w:sz="0" w:space="0" w:color="auto"/>
                            <w:left w:val="none" w:sz="0" w:space="0" w:color="auto"/>
                            <w:bottom w:val="none" w:sz="0" w:space="0" w:color="auto"/>
                            <w:right w:val="none" w:sz="0" w:space="0" w:color="auto"/>
                          </w:divBdr>
                          <w:divsChild>
                            <w:div w:id="142433634">
                              <w:marLeft w:val="0"/>
                              <w:marRight w:val="0"/>
                              <w:marTop w:val="0"/>
                              <w:marBottom w:val="0"/>
                              <w:divBdr>
                                <w:top w:val="none" w:sz="0" w:space="0" w:color="auto"/>
                                <w:left w:val="none" w:sz="0" w:space="0" w:color="auto"/>
                                <w:bottom w:val="none" w:sz="0" w:space="0" w:color="auto"/>
                                <w:right w:val="none" w:sz="0" w:space="0" w:color="auto"/>
                              </w:divBdr>
                            </w:div>
                          </w:divsChild>
                        </w:div>
                        <w:div w:id="77793965">
                          <w:marLeft w:val="0"/>
                          <w:marRight w:val="0"/>
                          <w:marTop w:val="0"/>
                          <w:marBottom w:val="0"/>
                          <w:divBdr>
                            <w:top w:val="none" w:sz="0" w:space="0" w:color="auto"/>
                            <w:left w:val="none" w:sz="0" w:space="0" w:color="auto"/>
                            <w:bottom w:val="none" w:sz="0" w:space="0" w:color="auto"/>
                            <w:right w:val="none" w:sz="0" w:space="0" w:color="auto"/>
                          </w:divBdr>
                          <w:divsChild>
                            <w:div w:id="1976326994">
                              <w:marLeft w:val="0"/>
                              <w:marRight w:val="0"/>
                              <w:marTop w:val="0"/>
                              <w:marBottom w:val="0"/>
                              <w:divBdr>
                                <w:top w:val="none" w:sz="0" w:space="0" w:color="auto"/>
                                <w:left w:val="none" w:sz="0" w:space="0" w:color="auto"/>
                                <w:bottom w:val="none" w:sz="0" w:space="0" w:color="auto"/>
                                <w:right w:val="none" w:sz="0" w:space="0" w:color="auto"/>
                              </w:divBdr>
                            </w:div>
                          </w:divsChild>
                        </w:div>
                        <w:div w:id="1446853201">
                          <w:marLeft w:val="0"/>
                          <w:marRight w:val="0"/>
                          <w:marTop w:val="0"/>
                          <w:marBottom w:val="0"/>
                          <w:divBdr>
                            <w:top w:val="none" w:sz="0" w:space="0" w:color="auto"/>
                            <w:left w:val="none" w:sz="0" w:space="0" w:color="auto"/>
                            <w:bottom w:val="none" w:sz="0" w:space="0" w:color="auto"/>
                            <w:right w:val="none" w:sz="0" w:space="0" w:color="auto"/>
                          </w:divBdr>
                          <w:divsChild>
                            <w:div w:id="339158851">
                              <w:marLeft w:val="0"/>
                              <w:marRight w:val="0"/>
                              <w:marTop w:val="0"/>
                              <w:marBottom w:val="0"/>
                              <w:divBdr>
                                <w:top w:val="none" w:sz="0" w:space="0" w:color="auto"/>
                                <w:left w:val="none" w:sz="0" w:space="0" w:color="auto"/>
                                <w:bottom w:val="none" w:sz="0" w:space="0" w:color="auto"/>
                                <w:right w:val="none" w:sz="0" w:space="0" w:color="auto"/>
                              </w:divBdr>
                            </w:div>
                          </w:divsChild>
                        </w:div>
                        <w:div w:id="214708339">
                          <w:marLeft w:val="0"/>
                          <w:marRight w:val="0"/>
                          <w:marTop w:val="0"/>
                          <w:marBottom w:val="0"/>
                          <w:divBdr>
                            <w:top w:val="none" w:sz="0" w:space="0" w:color="auto"/>
                            <w:left w:val="none" w:sz="0" w:space="0" w:color="auto"/>
                            <w:bottom w:val="none" w:sz="0" w:space="0" w:color="auto"/>
                            <w:right w:val="none" w:sz="0" w:space="0" w:color="auto"/>
                          </w:divBdr>
                          <w:divsChild>
                            <w:div w:id="1220625873">
                              <w:marLeft w:val="0"/>
                              <w:marRight w:val="0"/>
                              <w:marTop w:val="0"/>
                              <w:marBottom w:val="0"/>
                              <w:divBdr>
                                <w:top w:val="none" w:sz="0" w:space="0" w:color="auto"/>
                                <w:left w:val="none" w:sz="0" w:space="0" w:color="auto"/>
                                <w:bottom w:val="none" w:sz="0" w:space="0" w:color="auto"/>
                                <w:right w:val="none" w:sz="0" w:space="0" w:color="auto"/>
                              </w:divBdr>
                            </w:div>
                          </w:divsChild>
                        </w:div>
                        <w:div w:id="1825271351">
                          <w:marLeft w:val="0"/>
                          <w:marRight w:val="0"/>
                          <w:marTop w:val="0"/>
                          <w:marBottom w:val="0"/>
                          <w:divBdr>
                            <w:top w:val="none" w:sz="0" w:space="0" w:color="auto"/>
                            <w:left w:val="none" w:sz="0" w:space="0" w:color="auto"/>
                            <w:bottom w:val="none" w:sz="0" w:space="0" w:color="auto"/>
                            <w:right w:val="none" w:sz="0" w:space="0" w:color="auto"/>
                          </w:divBdr>
                          <w:divsChild>
                            <w:div w:id="975258965">
                              <w:marLeft w:val="0"/>
                              <w:marRight w:val="0"/>
                              <w:marTop w:val="0"/>
                              <w:marBottom w:val="0"/>
                              <w:divBdr>
                                <w:top w:val="none" w:sz="0" w:space="0" w:color="auto"/>
                                <w:left w:val="none" w:sz="0" w:space="0" w:color="auto"/>
                                <w:bottom w:val="none" w:sz="0" w:space="0" w:color="auto"/>
                                <w:right w:val="none" w:sz="0" w:space="0" w:color="auto"/>
                              </w:divBdr>
                            </w:div>
                          </w:divsChild>
                        </w:div>
                        <w:div w:id="1133131810">
                          <w:marLeft w:val="0"/>
                          <w:marRight w:val="0"/>
                          <w:marTop w:val="0"/>
                          <w:marBottom w:val="0"/>
                          <w:divBdr>
                            <w:top w:val="none" w:sz="0" w:space="0" w:color="auto"/>
                            <w:left w:val="none" w:sz="0" w:space="0" w:color="auto"/>
                            <w:bottom w:val="none" w:sz="0" w:space="0" w:color="auto"/>
                            <w:right w:val="none" w:sz="0" w:space="0" w:color="auto"/>
                          </w:divBdr>
                          <w:divsChild>
                            <w:div w:id="1583367398">
                              <w:marLeft w:val="0"/>
                              <w:marRight w:val="0"/>
                              <w:marTop w:val="0"/>
                              <w:marBottom w:val="0"/>
                              <w:divBdr>
                                <w:top w:val="none" w:sz="0" w:space="0" w:color="auto"/>
                                <w:left w:val="none" w:sz="0" w:space="0" w:color="auto"/>
                                <w:bottom w:val="none" w:sz="0" w:space="0" w:color="auto"/>
                                <w:right w:val="none" w:sz="0" w:space="0" w:color="auto"/>
                              </w:divBdr>
                            </w:div>
                          </w:divsChild>
                        </w:div>
                        <w:div w:id="1399984475">
                          <w:marLeft w:val="0"/>
                          <w:marRight w:val="0"/>
                          <w:marTop w:val="0"/>
                          <w:marBottom w:val="0"/>
                          <w:divBdr>
                            <w:top w:val="none" w:sz="0" w:space="0" w:color="auto"/>
                            <w:left w:val="none" w:sz="0" w:space="0" w:color="auto"/>
                            <w:bottom w:val="none" w:sz="0" w:space="0" w:color="auto"/>
                            <w:right w:val="none" w:sz="0" w:space="0" w:color="auto"/>
                          </w:divBdr>
                          <w:divsChild>
                            <w:div w:id="234239989">
                              <w:marLeft w:val="0"/>
                              <w:marRight w:val="0"/>
                              <w:marTop w:val="0"/>
                              <w:marBottom w:val="0"/>
                              <w:divBdr>
                                <w:top w:val="none" w:sz="0" w:space="0" w:color="auto"/>
                                <w:left w:val="none" w:sz="0" w:space="0" w:color="auto"/>
                                <w:bottom w:val="none" w:sz="0" w:space="0" w:color="auto"/>
                                <w:right w:val="none" w:sz="0" w:space="0" w:color="auto"/>
                              </w:divBdr>
                            </w:div>
                          </w:divsChild>
                        </w:div>
                        <w:div w:id="2104570159">
                          <w:marLeft w:val="0"/>
                          <w:marRight w:val="0"/>
                          <w:marTop w:val="0"/>
                          <w:marBottom w:val="0"/>
                          <w:divBdr>
                            <w:top w:val="none" w:sz="0" w:space="0" w:color="auto"/>
                            <w:left w:val="none" w:sz="0" w:space="0" w:color="auto"/>
                            <w:bottom w:val="none" w:sz="0" w:space="0" w:color="auto"/>
                            <w:right w:val="none" w:sz="0" w:space="0" w:color="auto"/>
                          </w:divBdr>
                          <w:divsChild>
                            <w:div w:id="1414014999">
                              <w:marLeft w:val="0"/>
                              <w:marRight w:val="0"/>
                              <w:marTop w:val="0"/>
                              <w:marBottom w:val="0"/>
                              <w:divBdr>
                                <w:top w:val="none" w:sz="0" w:space="0" w:color="auto"/>
                                <w:left w:val="none" w:sz="0" w:space="0" w:color="auto"/>
                                <w:bottom w:val="none" w:sz="0" w:space="0" w:color="auto"/>
                                <w:right w:val="none" w:sz="0" w:space="0" w:color="auto"/>
                              </w:divBdr>
                            </w:div>
                          </w:divsChild>
                        </w:div>
                        <w:div w:id="824321996">
                          <w:marLeft w:val="0"/>
                          <w:marRight w:val="0"/>
                          <w:marTop w:val="0"/>
                          <w:marBottom w:val="0"/>
                          <w:divBdr>
                            <w:top w:val="none" w:sz="0" w:space="0" w:color="auto"/>
                            <w:left w:val="none" w:sz="0" w:space="0" w:color="auto"/>
                            <w:bottom w:val="none" w:sz="0" w:space="0" w:color="auto"/>
                            <w:right w:val="none" w:sz="0" w:space="0" w:color="auto"/>
                          </w:divBdr>
                          <w:divsChild>
                            <w:div w:id="1562057331">
                              <w:marLeft w:val="0"/>
                              <w:marRight w:val="0"/>
                              <w:marTop w:val="0"/>
                              <w:marBottom w:val="0"/>
                              <w:divBdr>
                                <w:top w:val="none" w:sz="0" w:space="0" w:color="auto"/>
                                <w:left w:val="none" w:sz="0" w:space="0" w:color="auto"/>
                                <w:bottom w:val="none" w:sz="0" w:space="0" w:color="auto"/>
                                <w:right w:val="none" w:sz="0" w:space="0" w:color="auto"/>
                              </w:divBdr>
                            </w:div>
                          </w:divsChild>
                        </w:div>
                        <w:div w:id="1044212454">
                          <w:marLeft w:val="0"/>
                          <w:marRight w:val="0"/>
                          <w:marTop w:val="0"/>
                          <w:marBottom w:val="0"/>
                          <w:divBdr>
                            <w:top w:val="none" w:sz="0" w:space="0" w:color="auto"/>
                            <w:left w:val="none" w:sz="0" w:space="0" w:color="auto"/>
                            <w:bottom w:val="none" w:sz="0" w:space="0" w:color="auto"/>
                            <w:right w:val="none" w:sz="0" w:space="0" w:color="auto"/>
                          </w:divBdr>
                          <w:divsChild>
                            <w:div w:id="1304042416">
                              <w:marLeft w:val="0"/>
                              <w:marRight w:val="0"/>
                              <w:marTop w:val="0"/>
                              <w:marBottom w:val="0"/>
                              <w:divBdr>
                                <w:top w:val="none" w:sz="0" w:space="0" w:color="auto"/>
                                <w:left w:val="none" w:sz="0" w:space="0" w:color="auto"/>
                                <w:bottom w:val="none" w:sz="0" w:space="0" w:color="auto"/>
                                <w:right w:val="none" w:sz="0" w:space="0" w:color="auto"/>
                              </w:divBdr>
                            </w:div>
                          </w:divsChild>
                        </w:div>
                        <w:div w:id="1083064964">
                          <w:marLeft w:val="0"/>
                          <w:marRight w:val="0"/>
                          <w:marTop w:val="0"/>
                          <w:marBottom w:val="0"/>
                          <w:divBdr>
                            <w:top w:val="none" w:sz="0" w:space="0" w:color="auto"/>
                            <w:left w:val="none" w:sz="0" w:space="0" w:color="auto"/>
                            <w:bottom w:val="none" w:sz="0" w:space="0" w:color="auto"/>
                            <w:right w:val="none" w:sz="0" w:space="0" w:color="auto"/>
                          </w:divBdr>
                          <w:divsChild>
                            <w:div w:id="481584557">
                              <w:marLeft w:val="0"/>
                              <w:marRight w:val="0"/>
                              <w:marTop w:val="0"/>
                              <w:marBottom w:val="0"/>
                              <w:divBdr>
                                <w:top w:val="none" w:sz="0" w:space="0" w:color="auto"/>
                                <w:left w:val="none" w:sz="0" w:space="0" w:color="auto"/>
                                <w:bottom w:val="none" w:sz="0" w:space="0" w:color="auto"/>
                                <w:right w:val="none" w:sz="0" w:space="0" w:color="auto"/>
                              </w:divBdr>
                            </w:div>
                          </w:divsChild>
                        </w:div>
                        <w:div w:id="281152174">
                          <w:marLeft w:val="0"/>
                          <w:marRight w:val="0"/>
                          <w:marTop w:val="0"/>
                          <w:marBottom w:val="0"/>
                          <w:divBdr>
                            <w:top w:val="none" w:sz="0" w:space="0" w:color="auto"/>
                            <w:left w:val="none" w:sz="0" w:space="0" w:color="auto"/>
                            <w:bottom w:val="none" w:sz="0" w:space="0" w:color="auto"/>
                            <w:right w:val="none" w:sz="0" w:space="0" w:color="auto"/>
                          </w:divBdr>
                          <w:divsChild>
                            <w:div w:id="1304696761">
                              <w:marLeft w:val="0"/>
                              <w:marRight w:val="0"/>
                              <w:marTop w:val="0"/>
                              <w:marBottom w:val="0"/>
                              <w:divBdr>
                                <w:top w:val="none" w:sz="0" w:space="0" w:color="auto"/>
                                <w:left w:val="none" w:sz="0" w:space="0" w:color="auto"/>
                                <w:bottom w:val="none" w:sz="0" w:space="0" w:color="auto"/>
                                <w:right w:val="none" w:sz="0" w:space="0" w:color="auto"/>
                              </w:divBdr>
                            </w:div>
                          </w:divsChild>
                        </w:div>
                        <w:div w:id="1124692322">
                          <w:marLeft w:val="0"/>
                          <w:marRight w:val="0"/>
                          <w:marTop w:val="0"/>
                          <w:marBottom w:val="0"/>
                          <w:divBdr>
                            <w:top w:val="none" w:sz="0" w:space="0" w:color="auto"/>
                            <w:left w:val="none" w:sz="0" w:space="0" w:color="auto"/>
                            <w:bottom w:val="none" w:sz="0" w:space="0" w:color="auto"/>
                            <w:right w:val="none" w:sz="0" w:space="0" w:color="auto"/>
                          </w:divBdr>
                          <w:divsChild>
                            <w:div w:id="1003898420">
                              <w:marLeft w:val="0"/>
                              <w:marRight w:val="0"/>
                              <w:marTop w:val="0"/>
                              <w:marBottom w:val="0"/>
                              <w:divBdr>
                                <w:top w:val="none" w:sz="0" w:space="0" w:color="auto"/>
                                <w:left w:val="none" w:sz="0" w:space="0" w:color="auto"/>
                                <w:bottom w:val="none" w:sz="0" w:space="0" w:color="auto"/>
                                <w:right w:val="none" w:sz="0" w:space="0" w:color="auto"/>
                              </w:divBdr>
                            </w:div>
                          </w:divsChild>
                        </w:div>
                        <w:div w:id="1807121044">
                          <w:marLeft w:val="0"/>
                          <w:marRight w:val="0"/>
                          <w:marTop w:val="0"/>
                          <w:marBottom w:val="0"/>
                          <w:divBdr>
                            <w:top w:val="none" w:sz="0" w:space="0" w:color="auto"/>
                            <w:left w:val="none" w:sz="0" w:space="0" w:color="auto"/>
                            <w:bottom w:val="none" w:sz="0" w:space="0" w:color="auto"/>
                            <w:right w:val="none" w:sz="0" w:space="0" w:color="auto"/>
                          </w:divBdr>
                          <w:divsChild>
                            <w:div w:id="1717046512">
                              <w:marLeft w:val="0"/>
                              <w:marRight w:val="0"/>
                              <w:marTop w:val="0"/>
                              <w:marBottom w:val="0"/>
                              <w:divBdr>
                                <w:top w:val="none" w:sz="0" w:space="0" w:color="auto"/>
                                <w:left w:val="none" w:sz="0" w:space="0" w:color="auto"/>
                                <w:bottom w:val="none" w:sz="0" w:space="0" w:color="auto"/>
                                <w:right w:val="none" w:sz="0" w:space="0" w:color="auto"/>
                              </w:divBdr>
                            </w:div>
                          </w:divsChild>
                        </w:div>
                        <w:div w:id="2055613155">
                          <w:marLeft w:val="0"/>
                          <w:marRight w:val="0"/>
                          <w:marTop w:val="0"/>
                          <w:marBottom w:val="0"/>
                          <w:divBdr>
                            <w:top w:val="none" w:sz="0" w:space="0" w:color="auto"/>
                            <w:left w:val="none" w:sz="0" w:space="0" w:color="auto"/>
                            <w:bottom w:val="none" w:sz="0" w:space="0" w:color="auto"/>
                            <w:right w:val="none" w:sz="0" w:space="0" w:color="auto"/>
                          </w:divBdr>
                          <w:divsChild>
                            <w:div w:id="661546982">
                              <w:marLeft w:val="0"/>
                              <w:marRight w:val="0"/>
                              <w:marTop w:val="0"/>
                              <w:marBottom w:val="0"/>
                              <w:divBdr>
                                <w:top w:val="none" w:sz="0" w:space="0" w:color="auto"/>
                                <w:left w:val="none" w:sz="0" w:space="0" w:color="auto"/>
                                <w:bottom w:val="none" w:sz="0" w:space="0" w:color="auto"/>
                                <w:right w:val="none" w:sz="0" w:space="0" w:color="auto"/>
                              </w:divBdr>
                            </w:div>
                          </w:divsChild>
                        </w:div>
                        <w:div w:id="2098749599">
                          <w:marLeft w:val="0"/>
                          <w:marRight w:val="0"/>
                          <w:marTop w:val="0"/>
                          <w:marBottom w:val="0"/>
                          <w:divBdr>
                            <w:top w:val="none" w:sz="0" w:space="0" w:color="auto"/>
                            <w:left w:val="none" w:sz="0" w:space="0" w:color="auto"/>
                            <w:bottom w:val="none" w:sz="0" w:space="0" w:color="auto"/>
                            <w:right w:val="none" w:sz="0" w:space="0" w:color="auto"/>
                          </w:divBdr>
                          <w:divsChild>
                            <w:div w:id="1601599446">
                              <w:marLeft w:val="0"/>
                              <w:marRight w:val="0"/>
                              <w:marTop w:val="0"/>
                              <w:marBottom w:val="0"/>
                              <w:divBdr>
                                <w:top w:val="none" w:sz="0" w:space="0" w:color="auto"/>
                                <w:left w:val="none" w:sz="0" w:space="0" w:color="auto"/>
                                <w:bottom w:val="none" w:sz="0" w:space="0" w:color="auto"/>
                                <w:right w:val="none" w:sz="0" w:space="0" w:color="auto"/>
                              </w:divBdr>
                            </w:div>
                          </w:divsChild>
                        </w:div>
                        <w:div w:id="1038433549">
                          <w:marLeft w:val="0"/>
                          <w:marRight w:val="0"/>
                          <w:marTop w:val="0"/>
                          <w:marBottom w:val="0"/>
                          <w:divBdr>
                            <w:top w:val="none" w:sz="0" w:space="0" w:color="auto"/>
                            <w:left w:val="none" w:sz="0" w:space="0" w:color="auto"/>
                            <w:bottom w:val="none" w:sz="0" w:space="0" w:color="auto"/>
                            <w:right w:val="none" w:sz="0" w:space="0" w:color="auto"/>
                          </w:divBdr>
                          <w:divsChild>
                            <w:div w:id="1616910536">
                              <w:marLeft w:val="0"/>
                              <w:marRight w:val="0"/>
                              <w:marTop w:val="0"/>
                              <w:marBottom w:val="0"/>
                              <w:divBdr>
                                <w:top w:val="none" w:sz="0" w:space="0" w:color="auto"/>
                                <w:left w:val="none" w:sz="0" w:space="0" w:color="auto"/>
                                <w:bottom w:val="none" w:sz="0" w:space="0" w:color="auto"/>
                                <w:right w:val="none" w:sz="0" w:space="0" w:color="auto"/>
                              </w:divBdr>
                            </w:div>
                          </w:divsChild>
                        </w:div>
                        <w:div w:id="1209103894">
                          <w:marLeft w:val="0"/>
                          <w:marRight w:val="0"/>
                          <w:marTop w:val="0"/>
                          <w:marBottom w:val="0"/>
                          <w:divBdr>
                            <w:top w:val="none" w:sz="0" w:space="0" w:color="auto"/>
                            <w:left w:val="none" w:sz="0" w:space="0" w:color="auto"/>
                            <w:bottom w:val="none" w:sz="0" w:space="0" w:color="auto"/>
                            <w:right w:val="none" w:sz="0" w:space="0" w:color="auto"/>
                          </w:divBdr>
                          <w:divsChild>
                            <w:div w:id="1202865872">
                              <w:marLeft w:val="0"/>
                              <w:marRight w:val="0"/>
                              <w:marTop w:val="0"/>
                              <w:marBottom w:val="0"/>
                              <w:divBdr>
                                <w:top w:val="none" w:sz="0" w:space="0" w:color="auto"/>
                                <w:left w:val="none" w:sz="0" w:space="0" w:color="auto"/>
                                <w:bottom w:val="none" w:sz="0" w:space="0" w:color="auto"/>
                                <w:right w:val="none" w:sz="0" w:space="0" w:color="auto"/>
                              </w:divBdr>
                            </w:div>
                          </w:divsChild>
                        </w:div>
                        <w:div w:id="1078097625">
                          <w:marLeft w:val="0"/>
                          <w:marRight w:val="0"/>
                          <w:marTop w:val="0"/>
                          <w:marBottom w:val="0"/>
                          <w:divBdr>
                            <w:top w:val="none" w:sz="0" w:space="0" w:color="auto"/>
                            <w:left w:val="none" w:sz="0" w:space="0" w:color="auto"/>
                            <w:bottom w:val="none" w:sz="0" w:space="0" w:color="auto"/>
                            <w:right w:val="none" w:sz="0" w:space="0" w:color="auto"/>
                          </w:divBdr>
                          <w:divsChild>
                            <w:div w:id="1420757952">
                              <w:marLeft w:val="0"/>
                              <w:marRight w:val="0"/>
                              <w:marTop w:val="0"/>
                              <w:marBottom w:val="0"/>
                              <w:divBdr>
                                <w:top w:val="none" w:sz="0" w:space="0" w:color="auto"/>
                                <w:left w:val="none" w:sz="0" w:space="0" w:color="auto"/>
                                <w:bottom w:val="none" w:sz="0" w:space="0" w:color="auto"/>
                                <w:right w:val="none" w:sz="0" w:space="0" w:color="auto"/>
                              </w:divBdr>
                            </w:div>
                          </w:divsChild>
                        </w:div>
                        <w:div w:id="1848594896">
                          <w:marLeft w:val="0"/>
                          <w:marRight w:val="0"/>
                          <w:marTop w:val="0"/>
                          <w:marBottom w:val="0"/>
                          <w:divBdr>
                            <w:top w:val="none" w:sz="0" w:space="0" w:color="auto"/>
                            <w:left w:val="none" w:sz="0" w:space="0" w:color="auto"/>
                            <w:bottom w:val="none" w:sz="0" w:space="0" w:color="auto"/>
                            <w:right w:val="none" w:sz="0" w:space="0" w:color="auto"/>
                          </w:divBdr>
                          <w:divsChild>
                            <w:div w:id="214584942">
                              <w:marLeft w:val="0"/>
                              <w:marRight w:val="0"/>
                              <w:marTop w:val="0"/>
                              <w:marBottom w:val="0"/>
                              <w:divBdr>
                                <w:top w:val="none" w:sz="0" w:space="0" w:color="auto"/>
                                <w:left w:val="none" w:sz="0" w:space="0" w:color="auto"/>
                                <w:bottom w:val="none" w:sz="0" w:space="0" w:color="auto"/>
                                <w:right w:val="none" w:sz="0" w:space="0" w:color="auto"/>
                              </w:divBdr>
                            </w:div>
                          </w:divsChild>
                        </w:div>
                        <w:div w:id="85156306">
                          <w:marLeft w:val="0"/>
                          <w:marRight w:val="0"/>
                          <w:marTop w:val="0"/>
                          <w:marBottom w:val="0"/>
                          <w:divBdr>
                            <w:top w:val="none" w:sz="0" w:space="0" w:color="auto"/>
                            <w:left w:val="none" w:sz="0" w:space="0" w:color="auto"/>
                            <w:bottom w:val="none" w:sz="0" w:space="0" w:color="auto"/>
                            <w:right w:val="none" w:sz="0" w:space="0" w:color="auto"/>
                          </w:divBdr>
                          <w:divsChild>
                            <w:div w:id="1202979120">
                              <w:marLeft w:val="0"/>
                              <w:marRight w:val="0"/>
                              <w:marTop w:val="0"/>
                              <w:marBottom w:val="0"/>
                              <w:divBdr>
                                <w:top w:val="none" w:sz="0" w:space="0" w:color="auto"/>
                                <w:left w:val="none" w:sz="0" w:space="0" w:color="auto"/>
                                <w:bottom w:val="none" w:sz="0" w:space="0" w:color="auto"/>
                                <w:right w:val="none" w:sz="0" w:space="0" w:color="auto"/>
                              </w:divBdr>
                            </w:div>
                          </w:divsChild>
                        </w:div>
                        <w:div w:id="251934222">
                          <w:marLeft w:val="0"/>
                          <w:marRight w:val="0"/>
                          <w:marTop w:val="0"/>
                          <w:marBottom w:val="0"/>
                          <w:divBdr>
                            <w:top w:val="none" w:sz="0" w:space="0" w:color="auto"/>
                            <w:left w:val="none" w:sz="0" w:space="0" w:color="auto"/>
                            <w:bottom w:val="none" w:sz="0" w:space="0" w:color="auto"/>
                            <w:right w:val="none" w:sz="0" w:space="0" w:color="auto"/>
                          </w:divBdr>
                          <w:divsChild>
                            <w:div w:id="1696887790">
                              <w:marLeft w:val="0"/>
                              <w:marRight w:val="0"/>
                              <w:marTop w:val="0"/>
                              <w:marBottom w:val="0"/>
                              <w:divBdr>
                                <w:top w:val="none" w:sz="0" w:space="0" w:color="auto"/>
                                <w:left w:val="none" w:sz="0" w:space="0" w:color="auto"/>
                                <w:bottom w:val="none" w:sz="0" w:space="0" w:color="auto"/>
                                <w:right w:val="none" w:sz="0" w:space="0" w:color="auto"/>
                              </w:divBdr>
                            </w:div>
                          </w:divsChild>
                        </w:div>
                        <w:div w:id="87623567">
                          <w:marLeft w:val="0"/>
                          <w:marRight w:val="0"/>
                          <w:marTop w:val="0"/>
                          <w:marBottom w:val="0"/>
                          <w:divBdr>
                            <w:top w:val="none" w:sz="0" w:space="0" w:color="auto"/>
                            <w:left w:val="none" w:sz="0" w:space="0" w:color="auto"/>
                            <w:bottom w:val="none" w:sz="0" w:space="0" w:color="auto"/>
                            <w:right w:val="none" w:sz="0" w:space="0" w:color="auto"/>
                          </w:divBdr>
                          <w:divsChild>
                            <w:div w:id="1278564879">
                              <w:marLeft w:val="0"/>
                              <w:marRight w:val="0"/>
                              <w:marTop w:val="0"/>
                              <w:marBottom w:val="0"/>
                              <w:divBdr>
                                <w:top w:val="none" w:sz="0" w:space="0" w:color="auto"/>
                                <w:left w:val="none" w:sz="0" w:space="0" w:color="auto"/>
                                <w:bottom w:val="none" w:sz="0" w:space="0" w:color="auto"/>
                                <w:right w:val="none" w:sz="0" w:space="0" w:color="auto"/>
                              </w:divBdr>
                            </w:div>
                          </w:divsChild>
                        </w:div>
                        <w:div w:id="1210730656">
                          <w:marLeft w:val="0"/>
                          <w:marRight w:val="0"/>
                          <w:marTop w:val="0"/>
                          <w:marBottom w:val="0"/>
                          <w:divBdr>
                            <w:top w:val="none" w:sz="0" w:space="0" w:color="auto"/>
                            <w:left w:val="none" w:sz="0" w:space="0" w:color="auto"/>
                            <w:bottom w:val="none" w:sz="0" w:space="0" w:color="auto"/>
                            <w:right w:val="none" w:sz="0" w:space="0" w:color="auto"/>
                          </w:divBdr>
                          <w:divsChild>
                            <w:div w:id="21052762">
                              <w:marLeft w:val="0"/>
                              <w:marRight w:val="0"/>
                              <w:marTop w:val="0"/>
                              <w:marBottom w:val="0"/>
                              <w:divBdr>
                                <w:top w:val="none" w:sz="0" w:space="0" w:color="auto"/>
                                <w:left w:val="none" w:sz="0" w:space="0" w:color="auto"/>
                                <w:bottom w:val="none" w:sz="0" w:space="0" w:color="auto"/>
                                <w:right w:val="none" w:sz="0" w:space="0" w:color="auto"/>
                              </w:divBdr>
                            </w:div>
                          </w:divsChild>
                        </w:div>
                        <w:div w:id="220023065">
                          <w:marLeft w:val="0"/>
                          <w:marRight w:val="0"/>
                          <w:marTop w:val="0"/>
                          <w:marBottom w:val="0"/>
                          <w:divBdr>
                            <w:top w:val="none" w:sz="0" w:space="0" w:color="auto"/>
                            <w:left w:val="none" w:sz="0" w:space="0" w:color="auto"/>
                            <w:bottom w:val="none" w:sz="0" w:space="0" w:color="auto"/>
                            <w:right w:val="none" w:sz="0" w:space="0" w:color="auto"/>
                          </w:divBdr>
                          <w:divsChild>
                            <w:div w:id="1022394214">
                              <w:marLeft w:val="0"/>
                              <w:marRight w:val="0"/>
                              <w:marTop w:val="0"/>
                              <w:marBottom w:val="0"/>
                              <w:divBdr>
                                <w:top w:val="none" w:sz="0" w:space="0" w:color="auto"/>
                                <w:left w:val="none" w:sz="0" w:space="0" w:color="auto"/>
                                <w:bottom w:val="none" w:sz="0" w:space="0" w:color="auto"/>
                                <w:right w:val="none" w:sz="0" w:space="0" w:color="auto"/>
                              </w:divBdr>
                            </w:div>
                          </w:divsChild>
                        </w:div>
                        <w:div w:id="596451175">
                          <w:marLeft w:val="0"/>
                          <w:marRight w:val="0"/>
                          <w:marTop w:val="0"/>
                          <w:marBottom w:val="0"/>
                          <w:divBdr>
                            <w:top w:val="none" w:sz="0" w:space="0" w:color="auto"/>
                            <w:left w:val="none" w:sz="0" w:space="0" w:color="auto"/>
                            <w:bottom w:val="none" w:sz="0" w:space="0" w:color="auto"/>
                            <w:right w:val="none" w:sz="0" w:space="0" w:color="auto"/>
                          </w:divBdr>
                          <w:divsChild>
                            <w:div w:id="1756629060">
                              <w:marLeft w:val="0"/>
                              <w:marRight w:val="0"/>
                              <w:marTop w:val="0"/>
                              <w:marBottom w:val="0"/>
                              <w:divBdr>
                                <w:top w:val="none" w:sz="0" w:space="0" w:color="auto"/>
                                <w:left w:val="none" w:sz="0" w:space="0" w:color="auto"/>
                                <w:bottom w:val="none" w:sz="0" w:space="0" w:color="auto"/>
                                <w:right w:val="none" w:sz="0" w:space="0" w:color="auto"/>
                              </w:divBdr>
                            </w:div>
                          </w:divsChild>
                        </w:div>
                        <w:div w:id="1816872814">
                          <w:marLeft w:val="0"/>
                          <w:marRight w:val="0"/>
                          <w:marTop w:val="0"/>
                          <w:marBottom w:val="0"/>
                          <w:divBdr>
                            <w:top w:val="none" w:sz="0" w:space="0" w:color="auto"/>
                            <w:left w:val="none" w:sz="0" w:space="0" w:color="auto"/>
                            <w:bottom w:val="none" w:sz="0" w:space="0" w:color="auto"/>
                            <w:right w:val="none" w:sz="0" w:space="0" w:color="auto"/>
                          </w:divBdr>
                          <w:divsChild>
                            <w:div w:id="933585960">
                              <w:marLeft w:val="0"/>
                              <w:marRight w:val="0"/>
                              <w:marTop w:val="0"/>
                              <w:marBottom w:val="0"/>
                              <w:divBdr>
                                <w:top w:val="none" w:sz="0" w:space="0" w:color="auto"/>
                                <w:left w:val="none" w:sz="0" w:space="0" w:color="auto"/>
                                <w:bottom w:val="none" w:sz="0" w:space="0" w:color="auto"/>
                                <w:right w:val="none" w:sz="0" w:space="0" w:color="auto"/>
                              </w:divBdr>
                            </w:div>
                          </w:divsChild>
                        </w:div>
                        <w:div w:id="1865821301">
                          <w:marLeft w:val="0"/>
                          <w:marRight w:val="0"/>
                          <w:marTop w:val="0"/>
                          <w:marBottom w:val="0"/>
                          <w:divBdr>
                            <w:top w:val="none" w:sz="0" w:space="0" w:color="auto"/>
                            <w:left w:val="none" w:sz="0" w:space="0" w:color="auto"/>
                            <w:bottom w:val="none" w:sz="0" w:space="0" w:color="auto"/>
                            <w:right w:val="none" w:sz="0" w:space="0" w:color="auto"/>
                          </w:divBdr>
                          <w:divsChild>
                            <w:div w:id="1493637358">
                              <w:marLeft w:val="0"/>
                              <w:marRight w:val="0"/>
                              <w:marTop w:val="0"/>
                              <w:marBottom w:val="0"/>
                              <w:divBdr>
                                <w:top w:val="none" w:sz="0" w:space="0" w:color="auto"/>
                                <w:left w:val="none" w:sz="0" w:space="0" w:color="auto"/>
                                <w:bottom w:val="none" w:sz="0" w:space="0" w:color="auto"/>
                                <w:right w:val="none" w:sz="0" w:space="0" w:color="auto"/>
                              </w:divBdr>
                            </w:div>
                          </w:divsChild>
                        </w:div>
                        <w:div w:id="1085759167">
                          <w:marLeft w:val="0"/>
                          <w:marRight w:val="0"/>
                          <w:marTop w:val="0"/>
                          <w:marBottom w:val="0"/>
                          <w:divBdr>
                            <w:top w:val="none" w:sz="0" w:space="0" w:color="auto"/>
                            <w:left w:val="none" w:sz="0" w:space="0" w:color="auto"/>
                            <w:bottom w:val="none" w:sz="0" w:space="0" w:color="auto"/>
                            <w:right w:val="none" w:sz="0" w:space="0" w:color="auto"/>
                          </w:divBdr>
                          <w:divsChild>
                            <w:div w:id="520776746">
                              <w:marLeft w:val="0"/>
                              <w:marRight w:val="0"/>
                              <w:marTop w:val="0"/>
                              <w:marBottom w:val="0"/>
                              <w:divBdr>
                                <w:top w:val="none" w:sz="0" w:space="0" w:color="auto"/>
                                <w:left w:val="none" w:sz="0" w:space="0" w:color="auto"/>
                                <w:bottom w:val="none" w:sz="0" w:space="0" w:color="auto"/>
                                <w:right w:val="none" w:sz="0" w:space="0" w:color="auto"/>
                              </w:divBdr>
                            </w:div>
                          </w:divsChild>
                        </w:div>
                        <w:div w:id="327053016">
                          <w:marLeft w:val="0"/>
                          <w:marRight w:val="0"/>
                          <w:marTop w:val="0"/>
                          <w:marBottom w:val="0"/>
                          <w:divBdr>
                            <w:top w:val="none" w:sz="0" w:space="0" w:color="auto"/>
                            <w:left w:val="none" w:sz="0" w:space="0" w:color="auto"/>
                            <w:bottom w:val="none" w:sz="0" w:space="0" w:color="auto"/>
                            <w:right w:val="none" w:sz="0" w:space="0" w:color="auto"/>
                          </w:divBdr>
                          <w:divsChild>
                            <w:div w:id="1728064395">
                              <w:marLeft w:val="0"/>
                              <w:marRight w:val="0"/>
                              <w:marTop w:val="0"/>
                              <w:marBottom w:val="0"/>
                              <w:divBdr>
                                <w:top w:val="none" w:sz="0" w:space="0" w:color="auto"/>
                                <w:left w:val="none" w:sz="0" w:space="0" w:color="auto"/>
                                <w:bottom w:val="none" w:sz="0" w:space="0" w:color="auto"/>
                                <w:right w:val="none" w:sz="0" w:space="0" w:color="auto"/>
                              </w:divBdr>
                            </w:div>
                          </w:divsChild>
                        </w:div>
                        <w:div w:id="1036544854">
                          <w:marLeft w:val="0"/>
                          <w:marRight w:val="0"/>
                          <w:marTop w:val="0"/>
                          <w:marBottom w:val="0"/>
                          <w:divBdr>
                            <w:top w:val="none" w:sz="0" w:space="0" w:color="auto"/>
                            <w:left w:val="none" w:sz="0" w:space="0" w:color="auto"/>
                            <w:bottom w:val="none" w:sz="0" w:space="0" w:color="auto"/>
                            <w:right w:val="none" w:sz="0" w:space="0" w:color="auto"/>
                          </w:divBdr>
                          <w:divsChild>
                            <w:div w:id="130246675">
                              <w:marLeft w:val="0"/>
                              <w:marRight w:val="0"/>
                              <w:marTop w:val="0"/>
                              <w:marBottom w:val="0"/>
                              <w:divBdr>
                                <w:top w:val="none" w:sz="0" w:space="0" w:color="auto"/>
                                <w:left w:val="none" w:sz="0" w:space="0" w:color="auto"/>
                                <w:bottom w:val="none" w:sz="0" w:space="0" w:color="auto"/>
                                <w:right w:val="none" w:sz="0" w:space="0" w:color="auto"/>
                              </w:divBdr>
                            </w:div>
                          </w:divsChild>
                        </w:div>
                        <w:div w:id="1254431005">
                          <w:marLeft w:val="0"/>
                          <w:marRight w:val="0"/>
                          <w:marTop w:val="0"/>
                          <w:marBottom w:val="0"/>
                          <w:divBdr>
                            <w:top w:val="none" w:sz="0" w:space="0" w:color="auto"/>
                            <w:left w:val="none" w:sz="0" w:space="0" w:color="auto"/>
                            <w:bottom w:val="none" w:sz="0" w:space="0" w:color="auto"/>
                            <w:right w:val="none" w:sz="0" w:space="0" w:color="auto"/>
                          </w:divBdr>
                          <w:divsChild>
                            <w:div w:id="1484196303">
                              <w:marLeft w:val="0"/>
                              <w:marRight w:val="0"/>
                              <w:marTop w:val="0"/>
                              <w:marBottom w:val="0"/>
                              <w:divBdr>
                                <w:top w:val="none" w:sz="0" w:space="0" w:color="auto"/>
                                <w:left w:val="none" w:sz="0" w:space="0" w:color="auto"/>
                                <w:bottom w:val="none" w:sz="0" w:space="0" w:color="auto"/>
                                <w:right w:val="none" w:sz="0" w:space="0" w:color="auto"/>
                              </w:divBdr>
                            </w:div>
                          </w:divsChild>
                        </w:div>
                        <w:div w:id="920527524">
                          <w:marLeft w:val="0"/>
                          <w:marRight w:val="0"/>
                          <w:marTop w:val="0"/>
                          <w:marBottom w:val="0"/>
                          <w:divBdr>
                            <w:top w:val="none" w:sz="0" w:space="0" w:color="auto"/>
                            <w:left w:val="none" w:sz="0" w:space="0" w:color="auto"/>
                            <w:bottom w:val="none" w:sz="0" w:space="0" w:color="auto"/>
                            <w:right w:val="none" w:sz="0" w:space="0" w:color="auto"/>
                          </w:divBdr>
                          <w:divsChild>
                            <w:div w:id="2129278658">
                              <w:marLeft w:val="0"/>
                              <w:marRight w:val="0"/>
                              <w:marTop w:val="0"/>
                              <w:marBottom w:val="0"/>
                              <w:divBdr>
                                <w:top w:val="none" w:sz="0" w:space="0" w:color="auto"/>
                                <w:left w:val="none" w:sz="0" w:space="0" w:color="auto"/>
                                <w:bottom w:val="none" w:sz="0" w:space="0" w:color="auto"/>
                                <w:right w:val="none" w:sz="0" w:space="0" w:color="auto"/>
                              </w:divBdr>
                            </w:div>
                          </w:divsChild>
                        </w:div>
                        <w:div w:id="347562234">
                          <w:marLeft w:val="0"/>
                          <w:marRight w:val="0"/>
                          <w:marTop w:val="0"/>
                          <w:marBottom w:val="0"/>
                          <w:divBdr>
                            <w:top w:val="none" w:sz="0" w:space="0" w:color="auto"/>
                            <w:left w:val="none" w:sz="0" w:space="0" w:color="auto"/>
                            <w:bottom w:val="none" w:sz="0" w:space="0" w:color="auto"/>
                            <w:right w:val="none" w:sz="0" w:space="0" w:color="auto"/>
                          </w:divBdr>
                          <w:divsChild>
                            <w:div w:id="2124886650">
                              <w:marLeft w:val="0"/>
                              <w:marRight w:val="0"/>
                              <w:marTop w:val="0"/>
                              <w:marBottom w:val="0"/>
                              <w:divBdr>
                                <w:top w:val="none" w:sz="0" w:space="0" w:color="auto"/>
                                <w:left w:val="none" w:sz="0" w:space="0" w:color="auto"/>
                                <w:bottom w:val="none" w:sz="0" w:space="0" w:color="auto"/>
                                <w:right w:val="none" w:sz="0" w:space="0" w:color="auto"/>
                              </w:divBdr>
                            </w:div>
                          </w:divsChild>
                        </w:div>
                        <w:div w:id="950165614">
                          <w:marLeft w:val="0"/>
                          <w:marRight w:val="0"/>
                          <w:marTop w:val="0"/>
                          <w:marBottom w:val="0"/>
                          <w:divBdr>
                            <w:top w:val="none" w:sz="0" w:space="0" w:color="auto"/>
                            <w:left w:val="none" w:sz="0" w:space="0" w:color="auto"/>
                            <w:bottom w:val="none" w:sz="0" w:space="0" w:color="auto"/>
                            <w:right w:val="none" w:sz="0" w:space="0" w:color="auto"/>
                          </w:divBdr>
                          <w:divsChild>
                            <w:div w:id="2088531814">
                              <w:marLeft w:val="0"/>
                              <w:marRight w:val="0"/>
                              <w:marTop w:val="0"/>
                              <w:marBottom w:val="0"/>
                              <w:divBdr>
                                <w:top w:val="none" w:sz="0" w:space="0" w:color="auto"/>
                                <w:left w:val="none" w:sz="0" w:space="0" w:color="auto"/>
                                <w:bottom w:val="none" w:sz="0" w:space="0" w:color="auto"/>
                                <w:right w:val="none" w:sz="0" w:space="0" w:color="auto"/>
                              </w:divBdr>
                            </w:div>
                          </w:divsChild>
                        </w:div>
                        <w:div w:id="598223388">
                          <w:marLeft w:val="0"/>
                          <w:marRight w:val="0"/>
                          <w:marTop w:val="0"/>
                          <w:marBottom w:val="0"/>
                          <w:divBdr>
                            <w:top w:val="none" w:sz="0" w:space="0" w:color="auto"/>
                            <w:left w:val="none" w:sz="0" w:space="0" w:color="auto"/>
                            <w:bottom w:val="none" w:sz="0" w:space="0" w:color="auto"/>
                            <w:right w:val="none" w:sz="0" w:space="0" w:color="auto"/>
                          </w:divBdr>
                          <w:divsChild>
                            <w:div w:id="171189505">
                              <w:marLeft w:val="0"/>
                              <w:marRight w:val="0"/>
                              <w:marTop w:val="0"/>
                              <w:marBottom w:val="0"/>
                              <w:divBdr>
                                <w:top w:val="none" w:sz="0" w:space="0" w:color="auto"/>
                                <w:left w:val="none" w:sz="0" w:space="0" w:color="auto"/>
                                <w:bottom w:val="none" w:sz="0" w:space="0" w:color="auto"/>
                                <w:right w:val="none" w:sz="0" w:space="0" w:color="auto"/>
                              </w:divBdr>
                            </w:div>
                          </w:divsChild>
                        </w:div>
                        <w:div w:id="549612263">
                          <w:marLeft w:val="0"/>
                          <w:marRight w:val="0"/>
                          <w:marTop w:val="0"/>
                          <w:marBottom w:val="0"/>
                          <w:divBdr>
                            <w:top w:val="none" w:sz="0" w:space="0" w:color="auto"/>
                            <w:left w:val="none" w:sz="0" w:space="0" w:color="auto"/>
                            <w:bottom w:val="none" w:sz="0" w:space="0" w:color="auto"/>
                            <w:right w:val="none" w:sz="0" w:space="0" w:color="auto"/>
                          </w:divBdr>
                          <w:divsChild>
                            <w:div w:id="1992446836">
                              <w:marLeft w:val="0"/>
                              <w:marRight w:val="0"/>
                              <w:marTop w:val="0"/>
                              <w:marBottom w:val="0"/>
                              <w:divBdr>
                                <w:top w:val="none" w:sz="0" w:space="0" w:color="auto"/>
                                <w:left w:val="none" w:sz="0" w:space="0" w:color="auto"/>
                                <w:bottom w:val="none" w:sz="0" w:space="0" w:color="auto"/>
                                <w:right w:val="none" w:sz="0" w:space="0" w:color="auto"/>
                              </w:divBdr>
                            </w:div>
                          </w:divsChild>
                        </w:div>
                        <w:div w:id="838271583">
                          <w:marLeft w:val="0"/>
                          <w:marRight w:val="0"/>
                          <w:marTop w:val="0"/>
                          <w:marBottom w:val="0"/>
                          <w:divBdr>
                            <w:top w:val="none" w:sz="0" w:space="0" w:color="auto"/>
                            <w:left w:val="none" w:sz="0" w:space="0" w:color="auto"/>
                            <w:bottom w:val="none" w:sz="0" w:space="0" w:color="auto"/>
                            <w:right w:val="none" w:sz="0" w:space="0" w:color="auto"/>
                          </w:divBdr>
                          <w:divsChild>
                            <w:div w:id="1434084213">
                              <w:marLeft w:val="0"/>
                              <w:marRight w:val="0"/>
                              <w:marTop w:val="0"/>
                              <w:marBottom w:val="0"/>
                              <w:divBdr>
                                <w:top w:val="none" w:sz="0" w:space="0" w:color="auto"/>
                                <w:left w:val="none" w:sz="0" w:space="0" w:color="auto"/>
                                <w:bottom w:val="none" w:sz="0" w:space="0" w:color="auto"/>
                                <w:right w:val="none" w:sz="0" w:space="0" w:color="auto"/>
                              </w:divBdr>
                            </w:div>
                          </w:divsChild>
                        </w:div>
                        <w:div w:id="695427397">
                          <w:marLeft w:val="0"/>
                          <w:marRight w:val="0"/>
                          <w:marTop w:val="0"/>
                          <w:marBottom w:val="0"/>
                          <w:divBdr>
                            <w:top w:val="none" w:sz="0" w:space="0" w:color="auto"/>
                            <w:left w:val="none" w:sz="0" w:space="0" w:color="auto"/>
                            <w:bottom w:val="none" w:sz="0" w:space="0" w:color="auto"/>
                            <w:right w:val="none" w:sz="0" w:space="0" w:color="auto"/>
                          </w:divBdr>
                          <w:divsChild>
                            <w:div w:id="186260279">
                              <w:marLeft w:val="0"/>
                              <w:marRight w:val="0"/>
                              <w:marTop w:val="0"/>
                              <w:marBottom w:val="0"/>
                              <w:divBdr>
                                <w:top w:val="none" w:sz="0" w:space="0" w:color="auto"/>
                                <w:left w:val="none" w:sz="0" w:space="0" w:color="auto"/>
                                <w:bottom w:val="none" w:sz="0" w:space="0" w:color="auto"/>
                                <w:right w:val="none" w:sz="0" w:space="0" w:color="auto"/>
                              </w:divBdr>
                            </w:div>
                          </w:divsChild>
                        </w:div>
                        <w:div w:id="1500463770">
                          <w:marLeft w:val="0"/>
                          <w:marRight w:val="0"/>
                          <w:marTop w:val="0"/>
                          <w:marBottom w:val="0"/>
                          <w:divBdr>
                            <w:top w:val="none" w:sz="0" w:space="0" w:color="auto"/>
                            <w:left w:val="none" w:sz="0" w:space="0" w:color="auto"/>
                            <w:bottom w:val="none" w:sz="0" w:space="0" w:color="auto"/>
                            <w:right w:val="none" w:sz="0" w:space="0" w:color="auto"/>
                          </w:divBdr>
                          <w:divsChild>
                            <w:div w:id="972371934">
                              <w:marLeft w:val="0"/>
                              <w:marRight w:val="0"/>
                              <w:marTop w:val="0"/>
                              <w:marBottom w:val="0"/>
                              <w:divBdr>
                                <w:top w:val="none" w:sz="0" w:space="0" w:color="auto"/>
                                <w:left w:val="none" w:sz="0" w:space="0" w:color="auto"/>
                                <w:bottom w:val="none" w:sz="0" w:space="0" w:color="auto"/>
                                <w:right w:val="none" w:sz="0" w:space="0" w:color="auto"/>
                              </w:divBdr>
                            </w:div>
                          </w:divsChild>
                        </w:div>
                        <w:div w:id="999428959">
                          <w:marLeft w:val="0"/>
                          <w:marRight w:val="0"/>
                          <w:marTop w:val="0"/>
                          <w:marBottom w:val="0"/>
                          <w:divBdr>
                            <w:top w:val="none" w:sz="0" w:space="0" w:color="auto"/>
                            <w:left w:val="none" w:sz="0" w:space="0" w:color="auto"/>
                            <w:bottom w:val="none" w:sz="0" w:space="0" w:color="auto"/>
                            <w:right w:val="none" w:sz="0" w:space="0" w:color="auto"/>
                          </w:divBdr>
                          <w:divsChild>
                            <w:div w:id="955215698">
                              <w:marLeft w:val="0"/>
                              <w:marRight w:val="0"/>
                              <w:marTop w:val="0"/>
                              <w:marBottom w:val="0"/>
                              <w:divBdr>
                                <w:top w:val="none" w:sz="0" w:space="0" w:color="auto"/>
                                <w:left w:val="none" w:sz="0" w:space="0" w:color="auto"/>
                                <w:bottom w:val="none" w:sz="0" w:space="0" w:color="auto"/>
                                <w:right w:val="none" w:sz="0" w:space="0" w:color="auto"/>
                              </w:divBdr>
                            </w:div>
                          </w:divsChild>
                        </w:div>
                        <w:div w:id="31614888">
                          <w:marLeft w:val="0"/>
                          <w:marRight w:val="0"/>
                          <w:marTop w:val="0"/>
                          <w:marBottom w:val="0"/>
                          <w:divBdr>
                            <w:top w:val="none" w:sz="0" w:space="0" w:color="auto"/>
                            <w:left w:val="none" w:sz="0" w:space="0" w:color="auto"/>
                            <w:bottom w:val="none" w:sz="0" w:space="0" w:color="auto"/>
                            <w:right w:val="none" w:sz="0" w:space="0" w:color="auto"/>
                          </w:divBdr>
                          <w:divsChild>
                            <w:div w:id="872815081">
                              <w:marLeft w:val="0"/>
                              <w:marRight w:val="0"/>
                              <w:marTop w:val="0"/>
                              <w:marBottom w:val="0"/>
                              <w:divBdr>
                                <w:top w:val="none" w:sz="0" w:space="0" w:color="auto"/>
                                <w:left w:val="none" w:sz="0" w:space="0" w:color="auto"/>
                                <w:bottom w:val="none" w:sz="0" w:space="0" w:color="auto"/>
                                <w:right w:val="none" w:sz="0" w:space="0" w:color="auto"/>
                              </w:divBdr>
                            </w:div>
                          </w:divsChild>
                        </w:div>
                        <w:div w:id="1656303445">
                          <w:marLeft w:val="0"/>
                          <w:marRight w:val="0"/>
                          <w:marTop w:val="0"/>
                          <w:marBottom w:val="0"/>
                          <w:divBdr>
                            <w:top w:val="none" w:sz="0" w:space="0" w:color="auto"/>
                            <w:left w:val="none" w:sz="0" w:space="0" w:color="auto"/>
                            <w:bottom w:val="none" w:sz="0" w:space="0" w:color="auto"/>
                            <w:right w:val="none" w:sz="0" w:space="0" w:color="auto"/>
                          </w:divBdr>
                          <w:divsChild>
                            <w:div w:id="1161117282">
                              <w:marLeft w:val="0"/>
                              <w:marRight w:val="0"/>
                              <w:marTop w:val="0"/>
                              <w:marBottom w:val="0"/>
                              <w:divBdr>
                                <w:top w:val="none" w:sz="0" w:space="0" w:color="auto"/>
                                <w:left w:val="none" w:sz="0" w:space="0" w:color="auto"/>
                                <w:bottom w:val="none" w:sz="0" w:space="0" w:color="auto"/>
                                <w:right w:val="none" w:sz="0" w:space="0" w:color="auto"/>
                              </w:divBdr>
                            </w:div>
                          </w:divsChild>
                        </w:div>
                        <w:div w:id="665520847">
                          <w:marLeft w:val="0"/>
                          <w:marRight w:val="0"/>
                          <w:marTop w:val="0"/>
                          <w:marBottom w:val="0"/>
                          <w:divBdr>
                            <w:top w:val="none" w:sz="0" w:space="0" w:color="auto"/>
                            <w:left w:val="none" w:sz="0" w:space="0" w:color="auto"/>
                            <w:bottom w:val="none" w:sz="0" w:space="0" w:color="auto"/>
                            <w:right w:val="none" w:sz="0" w:space="0" w:color="auto"/>
                          </w:divBdr>
                          <w:divsChild>
                            <w:div w:id="1781534302">
                              <w:marLeft w:val="0"/>
                              <w:marRight w:val="0"/>
                              <w:marTop w:val="0"/>
                              <w:marBottom w:val="0"/>
                              <w:divBdr>
                                <w:top w:val="none" w:sz="0" w:space="0" w:color="auto"/>
                                <w:left w:val="none" w:sz="0" w:space="0" w:color="auto"/>
                                <w:bottom w:val="none" w:sz="0" w:space="0" w:color="auto"/>
                                <w:right w:val="none" w:sz="0" w:space="0" w:color="auto"/>
                              </w:divBdr>
                            </w:div>
                          </w:divsChild>
                        </w:div>
                        <w:div w:id="111284856">
                          <w:marLeft w:val="0"/>
                          <w:marRight w:val="0"/>
                          <w:marTop w:val="0"/>
                          <w:marBottom w:val="0"/>
                          <w:divBdr>
                            <w:top w:val="none" w:sz="0" w:space="0" w:color="auto"/>
                            <w:left w:val="none" w:sz="0" w:space="0" w:color="auto"/>
                            <w:bottom w:val="none" w:sz="0" w:space="0" w:color="auto"/>
                            <w:right w:val="none" w:sz="0" w:space="0" w:color="auto"/>
                          </w:divBdr>
                          <w:divsChild>
                            <w:div w:id="756681852">
                              <w:marLeft w:val="0"/>
                              <w:marRight w:val="0"/>
                              <w:marTop w:val="0"/>
                              <w:marBottom w:val="0"/>
                              <w:divBdr>
                                <w:top w:val="none" w:sz="0" w:space="0" w:color="auto"/>
                                <w:left w:val="none" w:sz="0" w:space="0" w:color="auto"/>
                                <w:bottom w:val="none" w:sz="0" w:space="0" w:color="auto"/>
                                <w:right w:val="none" w:sz="0" w:space="0" w:color="auto"/>
                              </w:divBdr>
                            </w:div>
                          </w:divsChild>
                        </w:div>
                        <w:div w:id="1887719776">
                          <w:marLeft w:val="0"/>
                          <w:marRight w:val="0"/>
                          <w:marTop w:val="0"/>
                          <w:marBottom w:val="0"/>
                          <w:divBdr>
                            <w:top w:val="none" w:sz="0" w:space="0" w:color="auto"/>
                            <w:left w:val="none" w:sz="0" w:space="0" w:color="auto"/>
                            <w:bottom w:val="none" w:sz="0" w:space="0" w:color="auto"/>
                            <w:right w:val="none" w:sz="0" w:space="0" w:color="auto"/>
                          </w:divBdr>
                          <w:divsChild>
                            <w:div w:id="492843845">
                              <w:marLeft w:val="0"/>
                              <w:marRight w:val="0"/>
                              <w:marTop w:val="0"/>
                              <w:marBottom w:val="0"/>
                              <w:divBdr>
                                <w:top w:val="none" w:sz="0" w:space="0" w:color="auto"/>
                                <w:left w:val="none" w:sz="0" w:space="0" w:color="auto"/>
                                <w:bottom w:val="none" w:sz="0" w:space="0" w:color="auto"/>
                                <w:right w:val="none" w:sz="0" w:space="0" w:color="auto"/>
                              </w:divBdr>
                            </w:div>
                          </w:divsChild>
                        </w:div>
                        <w:div w:id="346055778">
                          <w:marLeft w:val="0"/>
                          <w:marRight w:val="0"/>
                          <w:marTop w:val="0"/>
                          <w:marBottom w:val="0"/>
                          <w:divBdr>
                            <w:top w:val="none" w:sz="0" w:space="0" w:color="auto"/>
                            <w:left w:val="none" w:sz="0" w:space="0" w:color="auto"/>
                            <w:bottom w:val="none" w:sz="0" w:space="0" w:color="auto"/>
                            <w:right w:val="none" w:sz="0" w:space="0" w:color="auto"/>
                          </w:divBdr>
                          <w:divsChild>
                            <w:div w:id="1599826188">
                              <w:marLeft w:val="0"/>
                              <w:marRight w:val="0"/>
                              <w:marTop w:val="0"/>
                              <w:marBottom w:val="0"/>
                              <w:divBdr>
                                <w:top w:val="none" w:sz="0" w:space="0" w:color="auto"/>
                                <w:left w:val="none" w:sz="0" w:space="0" w:color="auto"/>
                                <w:bottom w:val="none" w:sz="0" w:space="0" w:color="auto"/>
                                <w:right w:val="none" w:sz="0" w:space="0" w:color="auto"/>
                              </w:divBdr>
                            </w:div>
                          </w:divsChild>
                        </w:div>
                        <w:div w:id="1365062796">
                          <w:marLeft w:val="0"/>
                          <w:marRight w:val="0"/>
                          <w:marTop w:val="0"/>
                          <w:marBottom w:val="0"/>
                          <w:divBdr>
                            <w:top w:val="none" w:sz="0" w:space="0" w:color="auto"/>
                            <w:left w:val="none" w:sz="0" w:space="0" w:color="auto"/>
                            <w:bottom w:val="none" w:sz="0" w:space="0" w:color="auto"/>
                            <w:right w:val="none" w:sz="0" w:space="0" w:color="auto"/>
                          </w:divBdr>
                          <w:divsChild>
                            <w:div w:id="572473037">
                              <w:marLeft w:val="0"/>
                              <w:marRight w:val="0"/>
                              <w:marTop w:val="0"/>
                              <w:marBottom w:val="0"/>
                              <w:divBdr>
                                <w:top w:val="none" w:sz="0" w:space="0" w:color="auto"/>
                                <w:left w:val="none" w:sz="0" w:space="0" w:color="auto"/>
                                <w:bottom w:val="none" w:sz="0" w:space="0" w:color="auto"/>
                                <w:right w:val="none" w:sz="0" w:space="0" w:color="auto"/>
                              </w:divBdr>
                            </w:div>
                          </w:divsChild>
                        </w:div>
                        <w:div w:id="2060089055">
                          <w:marLeft w:val="0"/>
                          <w:marRight w:val="0"/>
                          <w:marTop w:val="0"/>
                          <w:marBottom w:val="0"/>
                          <w:divBdr>
                            <w:top w:val="none" w:sz="0" w:space="0" w:color="auto"/>
                            <w:left w:val="none" w:sz="0" w:space="0" w:color="auto"/>
                            <w:bottom w:val="none" w:sz="0" w:space="0" w:color="auto"/>
                            <w:right w:val="none" w:sz="0" w:space="0" w:color="auto"/>
                          </w:divBdr>
                          <w:divsChild>
                            <w:div w:id="1875118017">
                              <w:marLeft w:val="0"/>
                              <w:marRight w:val="0"/>
                              <w:marTop w:val="0"/>
                              <w:marBottom w:val="0"/>
                              <w:divBdr>
                                <w:top w:val="none" w:sz="0" w:space="0" w:color="auto"/>
                                <w:left w:val="none" w:sz="0" w:space="0" w:color="auto"/>
                                <w:bottom w:val="none" w:sz="0" w:space="0" w:color="auto"/>
                                <w:right w:val="none" w:sz="0" w:space="0" w:color="auto"/>
                              </w:divBdr>
                            </w:div>
                          </w:divsChild>
                        </w:div>
                        <w:div w:id="1790082679">
                          <w:marLeft w:val="0"/>
                          <w:marRight w:val="0"/>
                          <w:marTop w:val="0"/>
                          <w:marBottom w:val="0"/>
                          <w:divBdr>
                            <w:top w:val="none" w:sz="0" w:space="0" w:color="auto"/>
                            <w:left w:val="none" w:sz="0" w:space="0" w:color="auto"/>
                            <w:bottom w:val="none" w:sz="0" w:space="0" w:color="auto"/>
                            <w:right w:val="none" w:sz="0" w:space="0" w:color="auto"/>
                          </w:divBdr>
                          <w:divsChild>
                            <w:div w:id="1929538874">
                              <w:marLeft w:val="0"/>
                              <w:marRight w:val="0"/>
                              <w:marTop w:val="0"/>
                              <w:marBottom w:val="0"/>
                              <w:divBdr>
                                <w:top w:val="none" w:sz="0" w:space="0" w:color="auto"/>
                                <w:left w:val="none" w:sz="0" w:space="0" w:color="auto"/>
                                <w:bottom w:val="none" w:sz="0" w:space="0" w:color="auto"/>
                                <w:right w:val="none" w:sz="0" w:space="0" w:color="auto"/>
                              </w:divBdr>
                            </w:div>
                          </w:divsChild>
                        </w:div>
                        <w:div w:id="606351431">
                          <w:marLeft w:val="0"/>
                          <w:marRight w:val="0"/>
                          <w:marTop w:val="0"/>
                          <w:marBottom w:val="0"/>
                          <w:divBdr>
                            <w:top w:val="none" w:sz="0" w:space="0" w:color="auto"/>
                            <w:left w:val="none" w:sz="0" w:space="0" w:color="auto"/>
                            <w:bottom w:val="none" w:sz="0" w:space="0" w:color="auto"/>
                            <w:right w:val="none" w:sz="0" w:space="0" w:color="auto"/>
                          </w:divBdr>
                          <w:divsChild>
                            <w:div w:id="1068069390">
                              <w:marLeft w:val="0"/>
                              <w:marRight w:val="0"/>
                              <w:marTop w:val="0"/>
                              <w:marBottom w:val="0"/>
                              <w:divBdr>
                                <w:top w:val="none" w:sz="0" w:space="0" w:color="auto"/>
                                <w:left w:val="none" w:sz="0" w:space="0" w:color="auto"/>
                                <w:bottom w:val="none" w:sz="0" w:space="0" w:color="auto"/>
                                <w:right w:val="none" w:sz="0" w:space="0" w:color="auto"/>
                              </w:divBdr>
                            </w:div>
                          </w:divsChild>
                        </w:div>
                        <w:div w:id="1600941748">
                          <w:marLeft w:val="0"/>
                          <w:marRight w:val="0"/>
                          <w:marTop w:val="0"/>
                          <w:marBottom w:val="0"/>
                          <w:divBdr>
                            <w:top w:val="none" w:sz="0" w:space="0" w:color="auto"/>
                            <w:left w:val="none" w:sz="0" w:space="0" w:color="auto"/>
                            <w:bottom w:val="none" w:sz="0" w:space="0" w:color="auto"/>
                            <w:right w:val="none" w:sz="0" w:space="0" w:color="auto"/>
                          </w:divBdr>
                          <w:divsChild>
                            <w:div w:id="861289101">
                              <w:marLeft w:val="0"/>
                              <w:marRight w:val="0"/>
                              <w:marTop w:val="0"/>
                              <w:marBottom w:val="0"/>
                              <w:divBdr>
                                <w:top w:val="none" w:sz="0" w:space="0" w:color="auto"/>
                                <w:left w:val="none" w:sz="0" w:space="0" w:color="auto"/>
                                <w:bottom w:val="none" w:sz="0" w:space="0" w:color="auto"/>
                                <w:right w:val="none" w:sz="0" w:space="0" w:color="auto"/>
                              </w:divBdr>
                            </w:div>
                          </w:divsChild>
                        </w:div>
                        <w:div w:id="936713978">
                          <w:marLeft w:val="0"/>
                          <w:marRight w:val="0"/>
                          <w:marTop w:val="0"/>
                          <w:marBottom w:val="0"/>
                          <w:divBdr>
                            <w:top w:val="none" w:sz="0" w:space="0" w:color="auto"/>
                            <w:left w:val="none" w:sz="0" w:space="0" w:color="auto"/>
                            <w:bottom w:val="none" w:sz="0" w:space="0" w:color="auto"/>
                            <w:right w:val="none" w:sz="0" w:space="0" w:color="auto"/>
                          </w:divBdr>
                          <w:divsChild>
                            <w:div w:id="88241332">
                              <w:marLeft w:val="0"/>
                              <w:marRight w:val="0"/>
                              <w:marTop w:val="0"/>
                              <w:marBottom w:val="0"/>
                              <w:divBdr>
                                <w:top w:val="none" w:sz="0" w:space="0" w:color="auto"/>
                                <w:left w:val="none" w:sz="0" w:space="0" w:color="auto"/>
                                <w:bottom w:val="none" w:sz="0" w:space="0" w:color="auto"/>
                                <w:right w:val="none" w:sz="0" w:space="0" w:color="auto"/>
                              </w:divBdr>
                            </w:div>
                          </w:divsChild>
                        </w:div>
                        <w:div w:id="976840082">
                          <w:marLeft w:val="0"/>
                          <w:marRight w:val="0"/>
                          <w:marTop w:val="0"/>
                          <w:marBottom w:val="0"/>
                          <w:divBdr>
                            <w:top w:val="none" w:sz="0" w:space="0" w:color="auto"/>
                            <w:left w:val="none" w:sz="0" w:space="0" w:color="auto"/>
                            <w:bottom w:val="none" w:sz="0" w:space="0" w:color="auto"/>
                            <w:right w:val="none" w:sz="0" w:space="0" w:color="auto"/>
                          </w:divBdr>
                          <w:divsChild>
                            <w:div w:id="1795059961">
                              <w:marLeft w:val="0"/>
                              <w:marRight w:val="0"/>
                              <w:marTop w:val="0"/>
                              <w:marBottom w:val="0"/>
                              <w:divBdr>
                                <w:top w:val="none" w:sz="0" w:space="0" w:color="auto"/>
                                <w:left w:val="none" w:sz="0" w:space="0" w:color="auto"/>
                                <w:bottom w:val="none" w:sz="0" w:space="0" w:color="auto"/>
                                <w:right w:val="none" w:sz="0" w:space="0" w:color="auto"/>
                              </w:divBdr>
                            </w:div>
                          </w:divsChild>
                        </w:div>
                        <w:div w:id="557712740">
                          <w:marLeft w:val="0"/>
                          <w:marRight w:val="0"/>
                          <w:marTop w:val="0"/>
                          <w:marBottom w:val="0"/>
                          <w:divBdr>
                            <w:top w:val="none" w:sz="0" w:space="0" w:color="auto"/>
                            <w:left w:val="none" w:sz="0" w:space="0" w:color="auto"/>
                            <w:bottom w:val="none" w:sz="0" w:space="0" w:color="auto"/>
                            <w:right w:val="none" w:sz="0" w:space="0" w:color="auto"/>
                          </w:divBdr>
                          <w:divsChild>
                            <w:div w:id="950018498">
                              <w:marLeft w:val="0"/>
                              <w:marRight w:val="0"/>
                              <w:marTop w:val="0"/>
                              <w:marBottom w:val="0"/>
                              <w:divBdr>
                                <w:top w:val="none" w:sz="0" w:space="0" w:color="auto"/>
                                <w:left w:val="none" w:sz="0" w:space="0" w:color="auto"/>
                                <w:bottom w:val="none" w:sz="0" w:space="0" w:color="auto"/>
                                <w:right w:val="none" w:sz="0" w:space="0" w:color="auto"/>
                              </w:divBdr>
                            </w:div>
                          </w:divsChild>
                        </w:div>
                        <w:div w:id="1392999459">
                          <w:marLeft w:val="0"/>
                          <w:marRight w:val="0"/>
                          <w:marTop w:val="0"/>
                          <w:marBottom w:val="0"/>
                          <w:divBdr>
                            <w:top w:val="none" w:sz="0" w:space="0" w:color="auto"/>
                            <w:left w:val="none" w:sz="0" w:space="0" w:color="auto"/>
                            <w:bottom w:val="none" w:sz="0" w:space="0" w:color="auto"/>
                            <w:right w:val="none" w:sz="0" w:space="0" w:color="auto"/>
                          </w:divBdr>
                          <w:divsChild>
                            <w:div w:id="1662541005">
                              <w:marLeft w:val="0"/>
                              <w:marRight w:val="0"/>
                              <w:marTop w:val="0"/>
                              <w:marBottom w:val="0"/>
                              <w:divBdr>
                                <w:top w:val="none" w:sz="0" w:space="0" w:color="auto"/>
                                <w:left w:val="none" w:sz="0" w:space="0" w:color="auto"/>
                                <w:bottom w:val="none" w:sz="0" w:space="0" w:color="auto"/>
                                <w:right w:val="none" w:sz="0" w:space="0" w:color="auto"/>
                              </w:divBdr>
                            </w:div>
                          </w:divsChild>
                        </w:div>
                        <w:div w:id="1363432016">
                          <w:marLeft w:val="0"/>
                          <w:marRight w:val="0"/>
                          <w:marTop w:val="0"/>
                          <w:marBottom w:val="0"/>
                          <w:divBdr>
                            <w:top w:val="none" w:sz="0" w:space="0" w:color="auto"/>
                            <w:left w:val="none" w:sz="0" w:space="0" w:color="auto"/>
                            <w:bottom w:val="none" w:sz="0" w:space="0" w:color="auto"/>
                            <w:right w:val="none" w:sz="0" w:space="0" w:color="auto"/>
                          </w:divBdr>
                          <w:divsChild>
                            <w:div w:id="1896623366">
                              <w:marLeft w:val="0"/>
                              <w:marRight w:val="0"/>
                              <w:marTop w:val="0"/>
                              <w:marBottom w:val="0"/>
                              <w:divBdr>
                                <w:top w:val="none" w:sz="0" w:space="0" w:color="auto"/>
                                <w:left w:val="none" w:sz="0" w:space="0" w:color="auto"/>
                                <w:bottom w:val="none" w:sz="0" w:space="0" w:color="auto"/>
                                <w:right w:val="none" w:sz="0" w:space="0" w:color="auto"/>
                              </w:divBdr>
                            </w:div>
                          </w:divsChild>
                        </w:div>
                        <w:div w:id="915750219">
                          <w:marLeft w:val="0"/>
                          <w:marRight w:val="0"/>
                          <w:marTop w:val="0"/>
                          <w:marBottom w:val="0"/>
                          <w:divBdr>
                            <w:top w:val="none" w:sz="0" w:space="0" w:color="auto"/>
                            <w:left w:val="none" w:sz="0" w:space="0" w:color="auto"/>
                            <w:bottom w:val="none" w:sz="0" w:space="0" w:color="auto"/>
                            <w:right w:val="none" w:sz="0" w:space="0" w:color="auto"/>
                          </w:divBdr>
                          <w:divsChild>
                            <w:div w:id="2046438488">
                              <w:marLeft w:val="0"/>
                              <w:marRight w:val="0"/>
                              <w:marTop w:val="0"/>
                              <w:marBottom w:val="0"/>
                              <w:divBdr>
                                <w:top w:val="none" w:sz="0" w:space="0" w:color="auto"/>
                                <w:left w:val="none" w:sz="0" w:space="0" w:color="auto"/>
                                <w:bottom w:val="none" w:sz="0" w:space="0" w:color="auto"/>
                                <w:right w:val="none" w:sz="0" w:space="0" w:color="auto"/>
                              </w:divBdr>
                            </w:div>
                          </w:divsChild>
                        </w:div>
                        <w:div w:id="2142073808">
                          <w:marLeft w:val="0"/>
                          <w:marRight w:val="0"/>
                          <w:marTop w:val="0"/>
                          <w:marBottom w:val="0"/>
                          <w:divBdr>
                            <w:top w:val="none" w:sz="0" w:space="0" w:color="auto"/>
                            <w:left w:val="none" w:sz="0" w:space="0" w:color="auto"/>
                            <w:bottom w:val="none" w:sz="0" w:space="0" w:color="auto"/>
                            <w:right w:val="none" w:sz="0" w:space="0" w:color="auto"/>
                          </w:divBdr>
                          <w:divsChild>
                            <w:div w:id="2128311871">
                              <w:marLeft w:val="0"/>
                              <w:marRight w:val="0"/>
                              <w:marTop w:val="0"/>
                              <w:marBottom w:val="0"/>
                              <w:divBdr>
                                <w:top w:val="none" w:sz="0" w:space="0" w:color="auto"/>
                                <w:left w:val="none" w:sz="0" w:space="0" w:color="auto"/>
                                <w:bottom w:val="none" w:sz="0" w:space="0" w:color="auto"/>
                                <w:right w:val="none" w:sz="0" w:space="0" w:color="auto"/>
                              </w:divBdr>
                            </w:div>
                          </w:divsChild>
                        </w:div>
                        <w:div w:id="1138642968">
                          <w:marLeft w:val="0"/>
                          <w:marRight w:val="0"/>
                          <w:marTop w:val="0"/>
                          <w:marBottom w:val="0"/>
                          <w:divBdr>
                            <w:top w:val="none" w:sz="0" w:space="0" w:color="auto"/>
                            <w:left w:val="none" w:sz="0" w:space="0" w:color="auto"/>
                            <w:bottom w:val="none" w:sz="0" w:space="0" w:color="auto"/>
                            <w:right w:val="none" w:sz="0" w:space="0" w:color="auto"/>
                          </w:divBdr>
                          <w:divsChild>
                            <w:div w:id="337000994">
                              <w:marLeft w:val="0"/>
                              <w:marRight w:val="0"/>
                              <w:marTop w:val="0"/>
                              <w:marBottom w:val="0"/>
                              <w:divBdr>
                                <w:top w:val="none" w:sz="0" w:space="0" w:color="auto"/>
                                <w:left w:val="none" w:sz="0" w:space="0" w:color="auto"/>
                                <w:bottom w:val="none" w:sz="0" w:space="0" w:color="auto"/>
                                <w:right w:val="none" w:sz="0" w:space="0" w:color="auto"/>
                              </w:divBdr>
                            </w:div>
                          </w:divsChild>
                        </w:div>
                        <w:div w:id="1094593841">
                          <w:marLeft w:val="0"/>
                          <w:marRight w:val="0"/>
                          <w:marTop w:val="0"/>
                          <w:marBottom w:val="0"/>
                          <w:divBdr>
                            <w:top w:val="none" w:sz="0" w:space="0" w:color="auto"/>
                            <w:left w:val="none" w:sz="0" w:space="0" w:color="auto"/>
                            <w:bottom w:val="none" w:sz="0" w:space="0" w:color="auto"/>
                            <w:right w:val="none" w:sz="0" w:space="0" w:color="auto"/>
                          </w:divBdr>
                          <w:divsChild>
                            <w:div w:id="1079986740">
                              <w:marLeft w:val="0"/>
                              <w:marRight w:val="0"/>
                              <w:marTop w:val="0"/>
                              <w:marBottom w:val="0"/>
                              <w:divBdr>
                                <w:top w:val="none" w:sz="0" w:space="0" w:color="auto"/>
                                <w:left w:val="none" w:sz="0" w:space="0" w:color="auto"/>
                                <w:bottom w:val="none" w:sz="0" w:space="0" w:color="auto"/>
                                <w:right w:val="none" w:sz="0" w:space="0" w:color="auto"/>
                              </w:divBdr>
                            </w:div>
                          </w:divsChild>
                        </w:div>
                        <w:div w:id="607389577">
                          <w:marLeft w:val="0"/>
                          <w:marRight w:val="0"/>
                          <w:marTop w:val="0"/>
                          <w:marBottom w:val="0"/>
                          <w:divBdr>
                            <w:top w:val="none" w:sz="0" w:space="0" w:color="auto"/>
                            <w:left w:val="none" w:sz="0" w:space="0" w:color="auto"/>
                            <w:bottom w:val="none" w:sz="0" w:space="0" w:color="auto"/>
                            <w:right w:val="none" w:sz="0" w:space="0" w:color="auto"/>
                          </w:divBdr>
                          <w:divsChild>
                            <w:div w:id="888031138">
                              <w:marLeft w:val="0"/>
                              <w:marRight w:val="0"/>
                              <w:marTop w:val="0"/>
                              <w:marBottom w:val="0"/>
                              <w:divBdr>
                                <w:top w:val="none" w:sz="0" w:space="0" w:color="auto"/>
                                <w:left w:val="none" w:sz="0" w:space="0" w:color="auto"/>
                                <w:bottom w:val="none" w:sz="0" w:space="0" w:color="auto"/>
                                <w:right w:val="none" w:sz="0" w:space="0" w:color="auto"/>
                              </w:divBdr>
                            </w:div>
                          </w:divsChild>
                        </w:div>
                        <w:div w:id="912206458">
                          <w:marLeft w:val="0"/>
                          <w:marRight w:val="0"/>
                          <w:marTop w:val="0"/>
                          <w:marBottom w:val="0"/>
                          <w:divBdr>
                            <w:top w:val="none" w:sz="0" w:space="0" w:color="auto"/>
                            <w:left w:val="none" w:sz="0" w:space="0" w:color="auto"/>
                            <w:bottom w:val="none" w:sz="0" w:space="0" w:color="auto"/>
                            <w:right w:val="none" w:sz="0" w:space="0" w:color="auto"/>
                          </w:divBdr>
                          <w:divsChild>
                            <w:div w:id="715854317">
                              <w:marLeft w:val="0"/>
                              <w:marRight w:val="0"/>
                              <w:marTop w:val="0"/>
                              <w:marBottom w:val="0"/>
                              <w:divBdr>
                                <w:top w:val="none" w:sz="0" w:space="0" w:color="auto"/>
                                <w:left w:val="none" w:sz="0" w:space="0" w:color="auto"/>
                                <w:bottom w:val="none" w:sz="0" w:space="0" w:color="auto"/>
                                <w:right w:val="none" w:sz="0" w:space="0" w:color="auto"/>
                              </w:divBdr>
                            </w:div>
                          </w:divsChild>
                        </w:div>
                        <w:div w:id="1457917599">
                          <w:marLeft w:val="0"/>
                          <w:marRight w:val="0"/>
                          <w:marTop w:val="0"/>
                          <w:marBottom w:val="0"/>
                          <w:divBdr>
                            <w:top w:val="none" w:sz="0" w:space="0" w:color="auto"/>
                            <w:left w:val="none" w:sz="0" w:space="0" w:color="auto"/>
                            <w:bottom w:val="none" w:sz="0" w:space="0" w:color="auto"/>
                            <w:right w:val="none" w:sz="0" w:space="0" w:color="auto"/>
                          </w:divBdr>
                          <w:divsChild>
                            <w:div w:id="807893026">
                              <w:marLeft w:val="0"/>
                              <w:marRight w:val="0"/>
                              <w:marTop w:val="0"/>
                              <w:marBottom w:val="0"/>
                              <w:divBdr>
                                <w:top w:val="none" w:sz="0" w:space="0" w:color="auto"/>
                                <w:left w:val="none" w:sz="0" w:space="0" w:color="auto"/>
                                <w:bottom w:val="none" w:sz="0" w:space="0" w:color="auto"/>
                                <w:right w:val="none" w:sz="0" w:space="0" w:color="auto"/>
                              </w:divBdr>
                            </w:div>
                          </w:divsChild>
                        </w:div>
                        <w:div w:id="2059160008">
                          <w:marLeft w:val="0"/>
                          <w:marRight w:val="0"/>
                          <w:marTop w:val="0"/>
                          <w:marBottom w:val="0"/>
                          <w:divBdr>
                            <w:top w:val="none" w:sz="0" w:space="0" w:color="auto"/>
                            <w:left w:val="none" w:sz="0" w:space="0" w:color="auto"/>
                            <w:bottom w:val="none" w:sz="0" w:space="0" w:color="auto"/>
                            <w:right w:val="none" w:sz="0" w:space="0" w:color="auto"/>
                          </w:divBdr>
                          <w:divsChild>
                            <w:div w:id="1806115088">
                              <w:marLeft w:val="0"/>
                              <w:marRight w:val="0"/>
                              <w:marTop w:val="0"/>
                              <w:marBottom w:val="0"/>
                              <w:divBdr>
                                <w:top w:val="none" w:sz="0" w:space="0" w:color="auto"/>
                                <w:left w:val="none" w:sz="0" w:space="0" w:color="auto"/>
                                <w:bottom w:val="none" w:sz="0" w:space="0" w:color="auto"/>
                                <w:right w:val="none" w:sz="0" w:space="0" w:color="auto"/>
                              </w:divBdr>
                            </w:div>
                          </w:divsChild>
                        </w:div>
                        <w:div w:id="280650721">
                          <w:marLeft w:val="0"/>
                          <w:marRight w:val="0"/>
                          <w:marTop w:val="0"/>
                          <w:marBottom w:val="0"/>
                          <w:divBdr>
                            <w:top w:val="none" w:sz="0" w:space="0" w:color="auto"/>
                            <w:left w:val="none" w:sz="0" w:space="0" w:color="auto"/>
                            <w:bottom w:val="none" w:sz="0" w:space="0" w:color="auto"/>
                            <w:right w:val="none" w:sz="0" w:space="0" w:color="auto"/>
                          </w:divBdr>
                          <w:divsChild>
                            <w:div w:id="547106696">
                              <w:marLeft w:val="0"/>
                              <w:marRight w:val="0"/>
                              <w:marTop w:val="0"/>
                              <w:marBottom w:val="0"/>
                              <w:divBdr>
                                <w:top w:val="none" w:sz="0" w:space="0" w:color="auto"/>
                                <w:left w:val="none" w:sz="0" w:space="0" w:color="auto"/>
                                <w:bottom w:val="none" w:sz="0" w:space="0" w:color="auto"/>
                                <w:right w:val="none" w:sz="0" w:space="0" w:color="auto"/>
                              </w:divBdr>
                            </w:div>
                          </w:divsChild>
                        </w:div>
                        <w:div w:id="270476896">
                          <w:marLeft w:val="0"/>
                          <w:marRight w:val="0"/>
                          <w:marTop w:val="0"/>
                          <w:marBottom w:val="0"/>
                          <w:divBdr>
                            <w:top w:val="none" w:sz="0" w:space="0" w:color="auto"/>
                            <w:left w:val="none" w:sz="0" w:space="0" w:color="auto"/>
                            <w:bottom w:val="none" w:sz="0" w:space="0" w:color="auto"/>
                            <w:right w:val="none" w:sz="0" w:space="0" w:color="auto"/>
                          </w:divBdr>
                          <w:divsChild>
                            <w:div w:id="1416825273">
                              <w:marLeft w:val="0"/>
                              <w:marRight w:val="0"/>
                              <w:marTop w:val="0"/>
                              <w:marBottom w:val="0"/>
                              <w:divBdr>
                                <w:top w:val="none" w:sz="0" w:space="0" w:color="auto"/>
                                <w:left w:val="none" w:sz="0" w:space="0" w:color="auto"/>
                                <w:bottom w:val="none" w:sz="0" w:space="0" w:color="auto"/>
                                <w:right w:val="none" w:sz="0" w:space="0" w:color="auto"/>
                              </w:divBdr>
                            </w:div>
                          </w:divsChild>
                        </w:div>
                        <w:div w:id="436214671">
                          <w:marLeft w:val="0"/>
                          <w:marRight w:val="0"/>
                          <w:marTop w:val="0"/>
                          <w:marBottom w:val="0"/>
                          <w:divBdr>
                            <w:top w:val="none" w:sz="0" w:space="0" w:color="auto"/>
                            <w:left w:val="none" w:sz="0" w:space="0" w:color="auto"/>
                            <w:bottom w:val="none" w:sz="0" w:space="0" w:color="auto"/>
                            <w:right w:val="none" w:sz="0" w:space="0" w:color="auto"/>
                          </w:divBdr>
                          <w:divsChild>
                            <w:div w:id="1256595272">
                              <w:marLeft w:val="0"/>
                              <w:marRight w:val="0"/>
                              <w:marTop w:val="0"/>
                              <w:marBottom w:val="0"/>
                              <w:divBdr>
                                <w:top w:val="none" w:sz="0" w:space="0" w:color="auto"/>
                                <w:left w:val="none" w:sz="0" w:space="0" w:color="auto"/>
                                <w:bottom w:val="none" w:sz="0" w:space="0" w:color="auto"/>
                                <w:right w:val="none" w:sz="0" w:space="0" w:color="auto"/>
                              </w:divBdr>
                            </w:div>
                          </w:divsChild>
                        </w:div>
                        <w:div w:id="1373966515">
                          <w:marLeft w:val="0"/>
                          <w:marRight w:val="0"/>
                          <w:marTop w:val="0"/>
                          <w:marBottom w:val="0"/>
                          <w:divBdr>
                            <w:top w:val="none" w:sz="0" w:space="0" w:color="auto"/>
                            <w:left w:val="none" w:sz="0" w:space="0" w:color="auto"/>
                            <w:bottom w:val="none" w:sz="0" w:space="0" w:color="auto"/>
                            <w:right w:val="none" w:sz="0" w:space="0" w:color="auto"/>
                          </w:divBdr>
                          <w:divsChild>
                            <w:div w:id="1576164521">
                              <w:marLeft w:val="0"/>
                              <w:marRight w:val="0"/>
                              <w:marTop w:val="0"/>
                              <w:marBottom w:val="0"/>
                              <w:divBdr>
                                <w:top w:val="none" w:sz="0" w:space="0" w:color="auto"/>
                                <w:left w:val="none" w:sz="0" w:space="0" w:color="auto"/>
                                <w:bottom w:val="none" w:sz="0" w:space="0" w:color="auto"/>
                                <w:right w:val="none" w:sz="0" w:space="0" w:color="auto"/>
                              </w:divBdr>
                            </w:div>
                          </w:divsChild>
                        </w:div>
                        <w:div w:id="1696810861">
                          <w:marLeft w:val="0"/>
                          <w:marRight w:val="0"/>
                          <w:marTop w:val="0"/>
                          <w:marBottom w:val="0"/>
                          <w:divBdr>
                            <w:top w:val="none" w:sz="0" w:space="0" w:color="auto"/>
                            <w:left w:val="none" w:sz="0" w:space="0" w:color="auto"/>
                            <w:bottom w:val="none" w:sz="0" w:space="0" w:color="auto"/>
                            <w:right w:val="none" w:sz="0" w:space="0" w:color="auto"/>
                          </w:divBdr>
                          <w:divsChild>
                            <w:div w:id="765737066">
                              <w:marLeft w:val="0"/>
                              <w:marRight w:val="0"/>
                              <w:marTop w:val="0"/>
                              <w:marBottom w:val="0"/>
                              <w:divBdr>
                                <w:top w:val="none" w:sz="0" w:space="0" w:color="auto"/>
                                <w:left w:val="none" w:sz="0" w:space="0" w:color="auto"/>
                                <w:bottom w:val="none" w:sz="0" w:space="0" w:color="auto"/>
                                <w:right w:val="none" w:sz="0" w:space="0" w:color="auto"/>
                              </w:divBdr>
                            </w:div>
                          </w:divsChild>
                        </w:div>
                        <w:div w:id="1030179008">
                          <w:marLeft w:val="0"/>
                          <w:marRight w:val="0"/>
                          <w:marTop w:val="0"/>
                          <w:marBottom w:val="0"/>
                          <w:divBdr>
                            <w:top w:val="none" w:sz="0" w:space="0" w:color="auto"/>
                            <w:left w:val="none" w:sz="0" w:space="0" w:color="auto"/>
                            <w:bottom w:val="none" w:sz="0" w:space="0" w:color="auto"/>
                            <w:right w:val="none" w:sz="0" w:space="0" w:color="auto"/>
                          </w:divBdr>
                          <w:divsChild>
                            <w:div w:id="1235167403">
                              <w:marLeft w:val="0"/>
                              <w:marRight w:val="0"/>
                              <w:marTop w:val="0"/>
                              <w:marBottom w:val="0"/>
                              <w:divBdr>
                                <w:top w:val="none" w:sz="0" w:space="0" w:color="auto"/>
                                <w:left w:val="none" w:sz="0" w:space="0" w:color="auto"/>
                                <w:bottom w:val="none" w:sz="0" w:space="0" w:color="auto"/>
                                <w:right w:val="none" w:sz="0" w:space="0" w:color="auto"/>
                              </w:divBdr>
                            </w:div>
                          </w:divsChild>
                        </w:div>
                        <w:div w:id="809248305">
                          <w:marLeft w:val="0"/>
                          <w:marRight w:val="0"/>
                          <w:marTop w:val="0"/>
                          <w:marBottom w:val="0"/>
                          <w:divBdr>
                            <w:top w:val="none" w:sz="0" w:space="0" w:color="auto"/>
                            <w:left w:val="none" w:sz="0" w:space="0" w:color="auto"/>
                            <w:bottom w:val="none" w:sz="0" w:space="0" w:color="auto"/>
                            <w:right w:val="none" w:sz="0" w:space="0" w:color="auto"/>
                          </w:divBdr>
                          <w:divsChild>
                            <w:div w:id="276646331">
                              <w:marLeft w:val="0"/>
                              <w:marRight w:val="0"/>
                              <w:marTop w:val="0"/>
                              <w:marBottom w:val="0"/>
                              <w:divBdr>
                                <w:top w:val="none" w:sz="0" w:space="0" w:color="auto"/>
                                <w:left w:val="none" w:sz="0" w:space="0" w:color="auto"/>
                                <w:bottom w:val="none" w:sz="0" w:space="0" w:color="auto"/>
                                <w:right w:val="none" w:sz="0" w:space="0" w:color="auto"/>
                              </w:divBdr>
                            </w:div>
                          </w:divsChild>
                        </w:div>
                        <w:div w:id="979921486">
                          <w:marLeft w:val="0"/>
                          <w:marRight w:val="0"/>
                          <w:marTop w:val="0"/>
                          <w:marBottom w:val="0"/>
                          <w:divBdr>
                            <w:top w:val="none" w:sz="0" w:space="0" w:color="auto"/>
                            <w:left w:val="none" w:sz="0" w:space="0" w:color="auto"/>
                            <w:bottom w:val="none" w:sz="0" w:space="0" w:color="auto"/>
                            <w:right w:val="none" w:sz="0" w:space="0" w:color="auto"/>
                          </w:divBdr>
                          <w:divsChild>
                            <w:div w:id="1107893905">
                              <w:marLeft w:val="0"/>
                              <w:marRight w:val="0"/>
                              <w:marTop w:val="0"/>
                              <w:marBottom w:val="0"/>
                              <w:divBdr>
                                <w:top w:val="none" w:sz="0" w:space="0" w:color="auto"/>
                                <w:left w:val="none" w:sz="0" w:space="0" w:color="auto"/>
                                <w:bottom w:val="none" w:sz="0" w:space="0" w:color="auto"/>
                                <w:right w:val="none" w:sz="0" w:space="0" w:color="auto"/>
                              </w:divBdr>
                            </w:div>
                          </w:divsChild>
                        </w:div>
                        <w:div w:id="487133281">
                          <w:marLeft w:val="0"/>
                          <w:marRight w:val="0"/>
                          <w:marTop w:val="0"/>
                          <w:marBottom w:val="0"/>
                          <w:divBdr>
                            <w:top w:val="none" w:sz="0" w:space="0" w:color="auto"/>
                            <w:left w:val="none" w:sz="0" w:space="0" w:color="auto"/>
                            <w:bottom w:val="none" w:sz="0" w:space="0" w:color="auto"/>
                            <w:right w:val="none" w:sz="0" w:space="0" w:color="auto"/>
                          </w:divBdr>
                          <w:divsChild>
                            <w:div w:id="1602880840">
                              <w:marLeft w:val="0"/>
                              <w:marRight w:val="0"/>
                              <w:marTop w:val="0"/>
                              <w:marBottom w:val="0"/>
                              <w:divBdr>
                                <w:top w:val="none" w:sz="0" w:space="0" w:color="auto"/>
                                <w:left w:val="none" w:sz="0" w:space="0" w:color="auto"/>
                                <w:bottom w:val="none" w:sz="0" w:space="0" w:color="auto"/>
                                <w:right w:val="none" w:sz="0" w:space="0" w:color="auto"/>
                              </w:divBdr>
                            </w:div>
                          </w:divsChild>
                        </w:div>
                        <w:div w:id="597177281">
                          <w:marLeft w:val="0"/>
                          <w:marRight w:val="0"/>
                          <w:marTop w:val="0"/>
                          <w:marBottom w:val="0"/>
                          <w:divBdr>
                            <w:top w:val="none" w:sz="0" w:space="0" w:color="auto"/>
                            <w:left w:val="none" w:sz="0" w:space="0" w:color="auto"/>
                            <w:bottom w:val="none" w:sz="0" w:space="0" w:color="auto"/>
                            <w:right w:val="none" w:sz="0" w:space="0" w:color="auto"/>
                          </w:divBdr>
                          <w:divsChild>
                            <w:div w:id="1834638740">
                              <w:marLeft w:val="0"/>
                              <w:marRight w:val="0"/>
                              <w:marTop w:val="0"/>
                              <w:marBottom w:val="0"/>
                              <w:divBdr>
                                <w:top w:val="none" w:sz="0" w:space="0" w:color="auto"/>
                                <w:left w:val="none" w:sz="0" w:space="0" w:color="auto"/>
                                <w:bottom w:val="none" w:sz="0" w:space="0" w:color="auto"/>
                                <w:right w:val="none" w:sz="0" w:space="0" w:color="auto"/>
                              </w:divBdr>
                            </w:div>
                          </w:divsChild>
                        </w:div>
                        <w:div w:id="575894151">
                          <w:marLeft w:val="0"/>
                          <w:marRight w:val="0"/>
                          <w:marTop w:val="0"/>
                          <w:marBottom w:val="0"/>
                          <w:divBdr>
                            <w:top w:val="none" w:sz="0" w:space="0" w:color="auto"/>
                            <w:left w:val="none" w:sz="0" w:space="0" w:color="auto"/>
                            <w:bottom w:val="none" w:sz="0" w:space="0" w:color="auto"/>
                            <w:right w:val="none" w:sz="0" w:space="0" w:color="auto"/>
                          </w:divBdr>
                          <w:divsChild>
                            <w:div w:id="2009668427">
                              <w:marLeft w:val="0"/>
                              <w:marRight w:val="0"/>
                              <w:marTop w:val="0"/>
                              <w:marBottom w:val="0"/>
                              <w:divBdr>
                                <w:top w:val="none" w:sz="0" w:space="0" w:color="auto"/>
                                <w:left w:val="none" w:sz="0" w:space="0" w:color="auto"/>
                                <w:bottom w:val="none" w:sz="0" w:space="0" w:color="auto"/>
                                <w:right w:val="none" w:sz="0" w:space="0" w:color="auto"/>
                              </w:divBdr>
                            </w:div>
                          </w:divsChild>
                        </w:div>
                        <w:div w:id="675769394">
                          <w:marLeft w:val="0"/>
                          <w:marRight w:val="0"/>
                          <w:marTop w:val="0"/>
                          <w:marBottom w:val="0"/>
                          <w:divBdr>
                            <w:top w:val="none" w:sz="0" w:space="0" w:color="auto"/>
                            <w:left w:val="none" w:sz="0" w:space="0" w:color="auto"/>
                            <w:bottom w:val="none" w:sz="0" w:space="0" w:color="auto"/>
                            <w:right w:val="none" w:sz="0" w:space="0" w:color="auto"/>
                          </w:divBdr>
                          <w:divsChild>
                            <w:div w:id="1529219070">
                              <w:marLeft w:val="0"/>
                              <w:marRight w:val="0"/>
                              <w:marTop w:val="0"/>
                              <w:marBottom w:val="0"/>
                              <w:divBdr>
                                <w:top w:val="none" w:sz="0" w:space="0" w:color="auto"/>
                                <w:left w:val="none" w:sz="0" w:space="0" w:color="auto"/>
                                <w:bottom w:val="none" w:sz="0" w:space="0" w:color="auto"/>
                                <w:right w:val="none" w:sz="0" w:space="0" w:color="auto"/>
                              </w:divBdr>
                            </w:div>
                          </w:divsChild>
                        </w:div>
                        <w:div w:id="89202702">
                          <w:marLeft w:val="0"/>
                          <w:marRight w:val="0"/>
                          <w:marTop w:val="0"/>
                          <w:marBottom w:val="0"/>
                          <w:divBdr>
                            <w:top w:val="none" w:sz="0" w:space="0" w:color="auto"/>
                            <w:left w:val="none" w:sz="0" w:space="0" w:color="auto"/>
                            <w:bottom w:val="none" w:sz="0" w:space="0" w:color="auto"/>
                            <w:right w:val="none" w:sz="0" w:space="0" w:color="auto"/>
                          </w:divBdr>
                          <w:divsChild>
                            <w:div w:id="1420982414">
                              <w:marLeft w:val="0"/>
                              <w:marRight w:val="0"/>
                              <w:marTop w:val="0"/>
                              <w:marBottom w:val="0"/>
                              <w:divBdr>
                                <w:top w:val="none" w:sz="0" w:space="0" w:color="auto"/>
                                <w:left w:val="none" w:sz="0" w:space="0" w:color="auto"/>
                                <w:bottom w:val="none" w:sz="0" w:space="0" w:color="auto"/>
                                <w:right w:val="none" w:sz="0" w:space="0" w:color="auto"/>
                              </w:divBdr>
                            </w:div>
                          </w:divsChild>
                        </w:div>
                        <w:div w:id="1749838551">
                          <w:marLeft w:val="0"/>
                          <w:marRight w:val="0"/>
                          <w:marTop w:val="0"/>
                          <w:marBottom w:val="0"/>
                          <w:divBdr>
                            <w:top w:val="none" w:sz="0" w:space="0" w:color="auto"/>
                            <w:left w:val="none" w:sz="0" w:space="0" w:color="auto"/>
                            <w:bottom w:val="none" w:sz="0" w:space="0" w:color="auto"/>
                            <w:right w:val="none" w:sz="0" w:space="0" w:color="auto"/>
                          </w:divBdr>
                          <w:divsChild>
                            <w:div w:id="1167936440">
                              <w:marLeft w:val="0"/>
                              <w:marRight w:val="0"/>
                              <w:marTop w:val="0"/>
                              <w:marBottom w:val="0"/>
                              <w:divBdr>
                                <w:top w:val="none" w:sz="0" w:space="0" w:color="auto"/>
                                <w:left w:val="none" w:sz="0" w:space="0" w:color="auto"/>
                                <w:bottom w:val="none" w:sz="0" w:space="0" w:color="auto"/>
                                <w:right w:val="none" w:sz="0" w:space="0" w:color="auto"/>
                              </w:divBdr>
                            </w:div>
                          </w:divsChild>
                        </w:div>
                        <w:div w:id="266618362">
                          <w:marLeft w:val="0"/>
                          <w:marRight w:val="0"/>
                          <w:marTop w:val="0"/>
                          <w:marBottom w:val="0"/>
                          <w:divBdr>
                            <w:top w:val="none" w:sz="0" w:space="0" w:color="auto"/>
                            <w:left w:val="none" w:sz="0" w:space="0" w:color="auto"/>
                            <w:bottom w:val="none" w:sz="0" w:space="0" w:color="auto"/>
                            <w:right w:val="none" w:sz="0" w:space="0" w:color="auto"/>
                          </w:divBdr>
                          <w:divsChild>
                            <w:div w:id="1658142778">
                              <w:marLeft w:val="0"/>
                              <w:marRight w:val="0"/>
                              <w:marTop w:val="0"/>
                              <w:marBottom w:val="0"/>
                              <w:divBdr>
                                <w:top w:val="none" w:sz="0" w:space="0" w:color="auto"/>
                                <w:left w:val="none" w:sz="0" w:space="0" w:color="auto"/>
                                <w:bottom w:val="none" w:sz="0" w:space="0" w:color="auto"/>
                                <w:right w:val="none" w:sz="0" w:space="0" w:color="auto"/>
                              </w:divBdr>
                            </w:div>
                          </w:divsChild>
                        </w:div>
                        <w:div w:id="877664383">
                          <w:marLeft w:val="0"/>
                          <w:marRight w:val="0"/>
                          <w:marTop w:val="0"/>
                          <w:marBottom w:val="0"/>
                          <w:divBdr>
                            <w:top w:val="none" w:sz="0" w:space="0" w:color="auto"/>
                            <w:left w:val="none" w:sz="0" w:space="0" w:color="auto"/>
                            <w:bottom w:val="none" w:sz="0" w:space="0" w:color="auto"/>
                            <w:right w:val="none" w:sz="0" w:space="0" w:color="auto"/>
                          </w:divBdr>
                          <w:divsChild>
                            <w:div w:id="303893296">
                              <w:marLeft w:val="0"/>
                              <w:marRight w:val="0"/>
                              <w:marTop w:val="0"/>
                              <w:marBottom w:val="0"/>
                              <w:divBdr>
                                <w:top w:val="none" w:sz="0" w:space="0" w:color="auto"/>
                                <w:left w:val="none" w:sz="0" w:space="0" w:color="auto"/>
                                <w:bottom w:val="none" w:sz="0" w:space="0" w:color="auto"/>
                                <w:right w:val="none" w:sz="0" w:space="0" w:color="auto"/>
                              </w:divBdr>
                            </w:div>
                          </w:divsChild>
                        </w:div>
                        <w:div w:id="1831557782">
                          <w:marLeft w:val="0"/>
                          <w:marRight w:val="0"/>
                          <w:marTop w:val="0"/>
                          <w:marBottom w:val="0"/>
                          <w:divBdr>
                            <w:top w:val="none" w:sz="0" w:space="0" w:color="auto"/>
                            <w:left w:val="none" w:sz="0" w:space="0" w:color="auto"/>
                            <w:bottom w:val="none" w:sz="0" w:space="0" w:color="auto"/>
                            <w:right w:val="none" w:sz="0" w:space="0" w:color="auto"/>
                          </w:divBdr>
                          <w:divsChild>
                            <w:div w:id="1073694728">
                              <w:marLeft w:val="0"/>
                              <w:marRight w:val="0"/>
                              <w:marTop w:val="0"/>
                              <w:marBottom w:val="0"/>
                              <w:divBdr>
                                <w:top w:val="none" w:sz="0" w:space="0" w:color="auto"/>
                                <w:left w:val="none" w:sz="0" w:space="0" w:color="auto"/>
                                <w:bottom w:val="none" w:sz="0" w:space="0" w:color="auto"/>
                                <w:right w:val="none" w:sz="0" w:space="0" w:color="auto"/>
                              </w:divBdr>
                            </w:div>
                          </w:divsChild>
                        </w:div>
                        <w:div w:id="2002268262">
                          <w:marLeft w:val="0"/>
                          <w:marRight w:val="0"/>
                          <w:marTop w:val="0"/>
                          <w:marBottom w:val="0"/>
                          <w:divBdr>
                            <w:top w:val="none" w:sz="0" w:space="0" w:color="auto"/>
                            <w:left w:val="none" w:sz="0" w:space="0" w:color="auto"/>
                            <w:bottom w:val="none" w:sz="0" w:space="0" w:color="auto"/>
                            <w:right w:val="none" w:sz="0" w:space="0" w:color="auto"/>
                          </w:divBdr>
                          <w:divsChild>
                            <w:div w:id="1101605364">
                              <w:marLeft w:val="0"/>
                              <w:marRight w:val="0"/>
                              <w:marTop w:val="0"/>
                              <w:marBottom w:val="0"/>
                              <w:divBdr>
                                <w:top w:val="none" w:sz="0" w:space="0" w:color="auto"/>
                                <w:left w:val="none" w:sz="0" w:space="0" w:color="auto"/>
                                <w:bottom w:val="none" w:sz="0" w:space="0" w:color="auto"/>
                                <w:right w:val="none" w:sz="0" w:space="0" w:color="auto"/>
                              </w:divBdr>
                            </w:div>
                          </w:divsChild>
                        </w:div>
                        <w:div w:id="1127429444">
                          <w:marLeft w:val="0"/>
                          <w:marRight w:val="0"/>
                          <w:marTop w:val="0"/>
                          <w:marBottom w:val="0"/>
                          <w:divBdr>
                            <w:top w:val="none" w:sz="0" w:space="0" w:color="auto"/>
                            <w:left w:val="none" w:sz="0" w:space="0" w:color="auto"/>
                            <w:bottom w:val="none" w:sz="0" w:space="0" w:color="auto"/>
                            <w:right w:val="none" w:sz="0" w:space="0" w:color="auto"/>
                          </w:divBdr>
                          <w:divsChild>
                            <w:div w:id="1533150050">
                              <w:marLeft w:val="0"/>
                              <w:marRight w:val="0"/>
                              <w:marTop w:val="0"/>
                              <w:marBottom w:val="0"/>
                              <w:divBdr>
                                <w:top w:val="none" w:sz="0" w:space="0" w:color="auto"/>
                                <w:left w:val="none" w:sz="0" w:space="0" w:color="auto"/>
                                <w:bottom w:val="none" w:sz="0" w:space="0" w:color="auto"/>
                                <w:right w:val="none" w:sz="0" w:space="0" w:color="auto"/>
                              </w:divBdr>
                            </w:div>
                          </w:divsChild>
                        </w:div>
                        <w:div w:id="83654204">
                          <w:marLeft w:val="0"/>
                          <w:marRight w:val="0"/>
                          <w:marTop w:val="0"/>
                          <w:marBottom w:val="0"/>
                          <w:divBdr>
                            <w:top w:val="none" w:sz="0" w:space="0" w:color="auto"/>
                            <w:left w:val="none" w:sz="0" w:space="0" w:color="auto"/>
                            <w:bottom w:val="none" w:sz="0" w:space="0" w:color="auto"/>
                            <w:right w:val="none" w:sz="0" w:space="0" w:color="auto"/>
                          </w:divBdr>
                          <w:divsChild>
                            <w:div w:id="112098446">
                              <w:marLeft w:val="0"/>
                              <w:marRight w:val="0"/>
                              <w:marTop w:val="0"/>
                              <w:marBottom w:val="0"/>
                              <w:divBdr>
                                <w:top w:val="none" w:sz="0" w:space="0" w:color="auto"/>
                                <w:left w:val="none" w:sz="0" w:space="0" w:color="auto"/>
                                <w:bottom w:val="none" w:sz="0" w:space="0" w:color="auto"/>
                                <w:right w:val="none" w:sz="0" w:space="0" w:color="auto"/>
                              </w:divBdr>
                            </w:div>
                          </w:divsChild>
                        </w:div>
                        <w:div w:id="1159420255">
                          <w:marLeft w:val="0"/>
                          <w:marRight w:val="0"/>
                          <w:marTop w:val="0"/>
                          <w:marBottom w:val="0"/>
                          <w:divBdr>
                            <w:top w:val="none" w:sz="0" w:space="0" w:color="auto"/>
                            <w:left w:val="none" w:sz="0" w:space="0" w:color="auto"/>
                            <w:bottom w:val="none" w:sz="0" w:space="0" w:color="auto"/>
                            <w:right w:val="none" w:sz="0" w:space="0" w:color="auto"/>
                          </w:divBdr>
                          <w:divsChild>
                            <w:div w:id="387383708">
                              <w:marLeft w:val="0"/>
                              <w:marRight w:val="0"/>
                              <w:marTop w:val="0"/>
                              <w:marBottom w:val="0"/>
                              <w:divBdr>
                                <w:top w:val="none" w:sz="0" w:space="0" w:color="auto"/>
                                <w:left w:val="none" w:sz="0" w:space="0" w:color="auto"/>
                                <w:bottom w:val="none" w:sz="0" w:space="0" w:color="auto"/>
                                <w:right w:val="none" w:sz="0" w:space="0" w:color="auto"/>
                              </w:divBdr>
                            </w:div>
                          </w:divsChild>
                        </w:div>
                        <w:div w:id="1104426441">
                          <w:marLeft w:val="0"/>
                          <w:marRight w:val="0"/>
                          <w:marTop w:val="0"/>
                          <w:marBottom w:val="0"/>
                          <w:divBdr>
                            <w:top w:val="none" w:sz="0" w:space="0" w:color="auto"/>
                            <w:left w:val="none" w:sz="0" w:space="0" w:color="auto"/>
                            <w:bottom w:val="none" w:sz="0" w:space="0" w:color="auto"/>
                            <w:right w:val="none" w:sz="0" w:space="0" w:color="auto"/>
                          </w:divBdr>
                          <w:divsChild>
                            <w:div w:id="862523268">
                              <w:marLeft w:val="0"/>
                              <w:marRight w:val="0"/>
                              <w:marTop w:val="0"/>
                              <w:marBottom w:val="0"/>
                              <w:divBdr>
                                <w:top w:val="none" w:sz="0" w:space="0" w:color="auto"/>
                                <w:left w:val="none" w:sz="0" w:space="0" w:color="auto"/>
                                <w:bottom w:val="none" w:sz="0" w:space="0" w:color="auto"/>
                                <w:right w:val="none" w:sz="0" w:space="0" w:color="auto"/>
                              </w:divBdr>
                            </w:div>
                          </w:divsChild>
                        </w:div>
                        <w:div w:id="366763397">
                          <w:marLeft w:val="0"/>
                          <w:marRight w:val="0"/>
                          <w:marTop w:val="0"/>
                          <w:marBottom w:val="0"/>
                          <w:divBdr>
                            <w:top w:val="none" w:sz="0" w:space="0" w:color="auto"/>
                            <w:left w:val="none" w:sz="0" w:space="0" w:color="auto"/>
                            <w:bottom w:val="none" w:sz="0" w:space="0" w:color="auto"/>
                            <w:right w:val="none" w:sz="0" w:space="0" w:color="auto"/>
                          </w:divBdr>
                          <w:divsChild>
                            <w:div w:id="127630348">
                              <w:marLeft w:val="0"/>
                              <w:marRight w:val="0"/>
                              <w:marTop w:val="0"/>
                              <w:marBottom w:val="0"/>
                              <w:divBdr>
                                <w:top w:val="none" w:sz="0" w:space="0" w:color="auto"/>
                                <w:left w:val="none" w:sz="0" w:space="0" w:color="auto"/>
                                <w:bottom w:val="none" w:sz="0" w:space="0" w:color="auto"/>
                                <w:right w:val="none" w:sz="0" w:space="0" w:color="auto"/>
                              </w:divBdr>
                            </w:div>
                          </w:divsChild>
                        </w:div>
                        <w:div w:id="1806509434">
                          <w:marLeft w:val="0"/>
                          <w:marRight w:val="0"/>
                          <w:marTop w:val="0"/>
                          <w:marBottom w:val="0"/>
                          <w:divBdr>
                            <w:top w:val="none" w:sz="0" w:space="0" w:color="auto"/>
                            <w:left w:val="none" w:sz="0" w:space="0" w:color="auto"/>
                            <w:bottom w:val="none" w:sz="0" w:space="0" w:color="auto"/>
                            <w:right w:val="none" w:sz="0" w:space="0" w:color="auto"/>
                          </w:divBdr>
                          <w:divsChild>
                            <w:div w:id="1504931110">
                              <w:marLeft w:val="0"/>
                              <w:marRight w:val="0"/>
                              <w:marTop w:val="0"/>
                              <w:marBottom w:val="0"/>
                              <w:divBdr>
                                <w:top w:val="none" w:sz="0" w:space="0" w:color="auto"/>
                                <w:left w:val="none" w:sz="0" w:space="0" w:color="auto"/>
                                <w:bottom w:val="none" w:sz="0" w:space="0" w:color="auto"/>
                                <w:right w:val="none" w:sz="0" w:space="0" w:color="auto"/>
                              </w:divBdr>
                            </w:div>
                          </w:divsChild>
                        </w:div>
                        <w:div w:id="208687564">
                          <w:marLeft w:val="0"/>
                          <w:marRight w:val="0"/>
                          <w:marTop w:val="0"/>
                          <w:marBottom w:val="0"/>
                          <w:divBdr>
                            <w:top w:val="none" w:sz="0" w:space="0" w:color="auto"/>
                            <w:left w:val="none" w:sz="0" w:space="0" w:color="auto"/>
                            <w:bottom w:val="none" w:sz="0" w:space="0" w:color="auto"/>
                            <w:right w:val="none" w:sz="0" w:space="0" w:color="auto"/>
                          </w:divBdr>
                          <w:divsChild>
                            <w:div w:id="1376467936">
                              <w:marLeft w:val="0"/>
                              <w:marRight w:val="0"/>
                              <w:marTop w:val="0"/>
                              <w:marBottom w:val="0"/>
                              <w:divBdr>
                                <w:top w:val="none" w:sz="0" w:space="0" w:color="auto"/>
                                <w:left w:val="none" w:sz="0" w:space="0" w:color="auto"/>
                                <w:bottom w:val="none" w:sz="0" w:space="0" w:color="auto"/>
                                <w:right w:val="none" w:sz="0" w:space="0" w:color="auto"/>
                              </w:divBdr>
                            </w:div>
                          </w:divsChild>
                        </w:div>
                        <w:div w:id="1083456473">
                          <w:marLeft w:val="0"/>
                          <w:marRight w:val="0"/>
                          <w:marTop w:val="0"/>
                          <w:marBottom w:val="0"/>
                          <w:divBdr>
                            <w:top w:val="none" w:sz="0" w:space="0" w:color="auto"/>
                            <w:left w:val="none" w:sz="0" w:space="0" w:color="auto"/>
                            <w:bottom w:val="none" w:sz="0" w:space="0" w:color="auto"/>
                            <w:right w:val="none" w:sz="0" w:space="0" w:color="auto"/>
                          </w:divBdr>
                          <w:divsChild>
                            <w:div w:id="242226709">
                              <w:marLeft w:val="0"/>
                              <w:marRight w:val="0"/>
                              <w:marTop w:val="0"/>
                              <w:marBottom w:val="0"/>
                              <w:divBdr>
                                <w:top w:val="none" w:sz="0" w:space="0" w:color="auto"/>
                                <w:left w:val="none" w:sz="0" w:space="0" w:color="auto"/>
                                <w:bottom w:val="none" w:sz="0" w:space="0" w:color="auto"/>
                                <w:right w:val="none" w:sz="0" w:space="0" w:color="auto"/>
                              </w:divBdr>
                            </w:div>
                          </w:divsChild>
                        </w:div>
                        <w:div w:id="1373774384">
                          <w:marLeft w:val="0"/>
                          <w:marRight w:val="0"/>
                          <w:marTop w:val="0"/>
                          <w:marBottom w:val="0"/>
                          <w:divBdr>
                            <w:top w:val="none" w:sz="0" w:space="0" w:color="auto"/>
                            <w:left w:val="none" w:sz="0" w:space="0" w:color="auto"/>
                            <w:bottom w:val="none" w:sz="0" w:space="0" w:color="auto"/>
                            <w:right w:val="none" w:sz="0" w:space="0" w:color="auto"/>
                          </w:divBdr>
                          <w:divsChild>
                            <w:div w:id="399720978">
                              <w:marLeft w:val="0"/>
                              <w:marRight w:val="0"/>
                              <w:marTop w:val="0"/>
                              <w:marBottom w:val="0"/>
                              <w:divBdr>
                                <w:top w:val="none" w:sz="0" w:space="0" w:color="auto"/>
                                <w:left w:val="none" w:sz="0" w:space="0" w:color="auto"/>
                                <w:bottom w:val="none" w:sz="0" w:space="0" w:color="auto"/>
                                <w:right w:val="none" w:sz="0" w:space="0" w:color="auto"/>
                              </w:divBdr>
                            </w:div>
                          </w:divsChild>
                        </w:div>
                        <w:div w:id="1626350430">
                          <w:marLeft w:val="0"/>
                          <w:marRight w:val="0"/>
                          <w:marTop w:val="0"/>
                          <w:marBottom w:val="0"/>
                          <w:divBdr>
                            <w:top w:val="none" w:sz="0" w:space="0" w:color="auto"/>
                            <w:left w:val="none" w:sz="0" w:space="0" w:color="auto"/>
                            <w:bottom w:val="none" w:sz="0" w:space="0" w:color="auto"/>
                            <w:right w:val="none" w:sz="0" w:space="0" w:color="auto"/>
                          </w:divBdr>
                          <w:divsChild>
                            <w:div w:id="751387839">
                              <w:marLeft w:val="0"/>
                              <w:marRight w:val="0"/>
                              <w:marTop w:val="0"/>
                              <w:marBottom w:val="0"/>
                              <w:divBdr>
                                <w:top w:val="none" w:sz="0" w:space="0" w:color="auto"/>
                                <w:left w:val="none" w:sz="0" w:space="0" w:color="auto"/>
                                <w:bottom w:val="none" w:sz="0" w:space="0" w:color="auto"/>
                                <w:right w:val="none" w:sz="0" w:space="0" w:color="auto"/>
                              </w:divBdr>
                            </w:div>
                          </w:divsChild>
                        </w:div>
                        <w:div w:id="1299262451">
                          <w:marLeft w:val="0"/>
                          <w:marRight w:val="0"/>
                          <w:marTop w:val="0"/>
                          <w:marBottom w:val="0"/>
                          <w:divBdr>
                            <w:top w:val="none" w:sz="0" w:space="0" w:color="auto"/>
                            <w:left w:val="none" w:sz="0" w:space="0" w:color="auto"/>
                            <w:bottom w:val="none" w:sz="0" w:space="0" w:color="auto"/>
                            <w:right w:val="none" w:sz="0" w:space="0" w:color="auto"/>
                          </w:divBdr>
                          <w:divsChild>
                            <w:div w:id="1871844515">
                              <w:marLeft w:val="0"/>
                              <w:marRight w:val="0"/>
                              <w:marTop w:val="0"/>
                              <w:marBottom w:val="0"/>
                              <w:divBdr>
                                <w:top w:val="none" w:sz="0" w:space="0" w:color="auto"/>
                                <w:left w:val="none" w:sz="0" w:space="0" w:color="auto"/>
                                <w:bottom w:val="none" w:sz="0" w:space="0" w:color="auto"/>
                                <w:right w:val="none" w:sz="0" w:space="0" w:color="auto"/>
                              </w:divBdr>
                            </w:div>
                          </w:divsChild>
                        </w:div>
                        <w:div w:id="1542790572">
                          <w:marLeft w:val="0"/>
                          <w:marRight w:val="0"/>
                          <w:marTop w:val="0"/>
                          <w:marBottom w:val="0"/>
                          <w:divBdr>
                            <w:top w:val="none" w:sz="0" w:space="0" w:color="auto"/>
                            <w:left w:val="none" w:sz="0" w:space="0" w:color="auto"/>
                            <w:bottom w:val="none" w:sz="0" w:space="0" w:color="auto"/>
                            <w:right w:val="none" w:sz="0" w:space="0" w:color="auto"/>
                          </w:divBdr>
                          <w:divsChild>
                            <w:div w:id="770665989">
                              <w:marLeft w:val="0"/>
                              <w:marRight w:val="0"/>
                              <w:marTop w:val="0"/>
                              <w:marBottom w:val="0"/>
                              <w:divBdr>
                                <w:top w:val="none" w:sz="0" w:space="0" w:color="auto"/>
                                <w:left w:val="none" w:sz="0" w:space="0" w:color="auto"/>
                                <w:bottom w:val="none" w:sz="0" w:space="0" w:color="auto"/>
                                <w:right w:val="none" w:sz="0" w:space="0" w:color="auto"/>
                              </w:divBdr>
                            </w:div>
                          </w:divsChild>
                        </w:div>
                        <w:div w:id="261913195">
                          <w:marLeft w:val="0"/>
                          <w:marRight w:val="0"/>
                          <w:marTop w:val="0"/>
                          <w:marBottom w:val="0"/>
                          <w:divBdr>
                            <w:top w:val="none" w:sz="0" w:space="0" w:color="auto"/>
                            <w:left w:val="none" w:sz="0" w:space="0" w:color="auto"/>
                            <w:bottom w:val="none" w:sz="0" w:space="0" w:color="auto"/>
                            <w:right w:val="none" w:sz="0" w:space="0" w:color="auto"/>
                          </w:divBdr>
                          <w:divsChild>
                            <w:div w:id="1327394200">
                              <w:marLeft w:val="0"/>
                              <w:marRight w:val="0"/>
                              <w:marTop w:val="0"/>
                              <w:marBottom w:val="0"/>
                              <w:divBdr>
                                <w:top w:val="none" w:sz="0" w:space="0" w:color="auto"/>
                                <w:left w:val="none" w:sz="0" w:space="0" w:color="auto"/>
                                <w:bottom w:val="none" w:sz="0" w:space="0" w:color="auto"/>
                                <w:right w:val="none" w:sz="0" w:space="0" w:color="auto"/>
                              </w:divBdr>
                            </w:div>
                          </w:divsChild>
                        </w:div>
                        <w:div w:id="877936522">
                          <w:marLeft w:val="0"/>
                          <w:marRight w:val="0"/>
                          <w:marTop w:val="0"/>
                          <w:marBottom w:val="0"/>
                          <w:divBdr>
                            <w:top w:val="none" w:sz="0" w:space="0" w:color="auto"/>
                            <w:left w:val="none" w:sz="0" w:space="0" w:color="auto"/>
                            <w:bottom w:val="none" w:sz="0" w:space="0" w:color="auto"/>
                            <w:right w:val="none" w:sz="0" w:space="0" w:color="auto"/>
                          </w:divBdr>
                          <w:divsChild>
                            <w:div w:id="2109689553">
                              <w:marLeft w:val="0"/>
                              <w:marRight w:val="0"/>
                              <w:marTop w:val="0"/>
                              <w:marBottom w:val="0"/>
                              <w:divBdr>
                                <w:top w:val="none" w:sz="0" w:space="0" w:color="auto"/>
                                <w:left w:val="none" w:sz="0" w:space="0" w:color="auto"/>
                                <w:bottom w:val="none" w:sz="0" w:space="0" w:color="auto"/>
                                <w:right w:val="none" w:sz="0" w:space="0" w:color="auto"/>
                              </w:divBdr>
                            </w:div>
                          </w:divsChild>
                        </w:div>
                        <w:div w:id="373651672">
                          <w:marLeft w:val="0"/>
                          <w:marRight w:val="0"/>
                          <w:marTop w:val="0"/>
                          <w:marBottom w:val="0"/>
                          <w:divBdr>
                            <w:top w:val="none" w:sz="0" w:space="0" w:color="auto"/>
                            <w:left w:val="none" w:sz="0" w:space="0" w:color="auto"/>
                            <w:bottom w:val="none" w:sz="0" w:space="0" w:color="auto"/>
                            <w:right w:val="none" w:sz="0" w:space="0" w:color="auto"/>
                          </w:divBdr>
                          <w:divsChild>
                            <w:div w:id="552691933">
                              <w:marLeft w:val="0"/>
                              <w:marRight w:val="0"/>
                              <w:marTop w:val="0"/>
                              <w:marBottom w:val="0"/>
                              <w:divBdr>
                                <w:top w:val="none" w:sz="0" w:space="0" w:color="auto"/>
                                <w:left w:val="none" w:sz="0" w:space="0" w:color="auto"/>
                                <w:bottom w:val="none" w:sz="0" w:space="0" w:color="auto"/>
                                <w:right w:val="none" w:sz="0" w:space="0" w:color="auto"/>
                              </w:divBdr>
                            </w:div>
                          </w:divsChild>
                        </w:div>
                        <w:div w:id="1456943481">
                          <w:marLeft w:val="0"/>
                          <w:marRight w:val="0"/>
                          <w:marTop w:val="0"/>
                          <w:marBottom w:val="0"/>
                          <w:divBdr>
                            <w:top w:val="none" w:sz="0" w:space="0" w:color="auto"/>
                            <w:left w:val="none" w:sz="0" w:space="0" w:color="auto"/>
                            <w:bottom w:val="none" w:sz="0" w:space="0" w:color="auto"/>
                            <w:right w:val="none" w:sz="0" w:space="0" w:color="auto"/>
                          </w:divBdr>
                          <w:divsChild>
                            <w:div w:id="687298818">
                              <w:marLeft w:val="0"/>
                              <w:marRight w:val="0"/>
                              <w:marTop w:val="0"/>
                              <w:marBottom w:val="0"/>
                              <w:divBdr>
                                <w:top w:val="none" w:sz="0" w:space="0" w:color="auto"/>
                                <w:left w:val="none" w:sz="0" w:space="0" w:color="auto"/>
                                <w:bottom w:val="none" w:sz="0" w:space="0" w:color="auto"/>
                                <w:right w:val="none" w:sz="0" w:space="0" w:color="auto"/>
                              </w:divBdr>
                            </w:div>
                          </w:divsChild>
                        </w:div>
                        <w:div w:id="2093889257">
                          <w:marLeft w:val="0"/>
                          <w:marRight w:val="0"/>
                          <w:marTop w:val="0"/>
                          <w:marBottom w:val="0"/>
                          <w:divBdr>
                            <w:top w:val="none" w:sz="0" w:space="0" w:color="auto"/>
                            <w:left w:val="none" w:sz="0" w:space="0" w:color="auto"/>
                            <w:bottom w:val="none" w:sz="0" w:space="0" w:color="auto"/>
                            <w:right w:val="none" w:sz="0" w:space="0" w:color="auto"/>
                          </w:divBdr>
                          <w:divsChild>
                            <w:div w:id="292181385">
                              <w:marLeft w:val="0"/>
                              <w:marRight w:val="0"/>
                              <w:marTop w:val="0"/>
                              <w:marBottom w:val="0"/>
                              <w:divBdr>
                                <w:top w:val="none" w:sz="0" w:space="0" w:color="auto"/>
                                <w:left w:val="none" w:sz="0" w:space="0" w:color="auto"/>
                                <w:bottom w:val="none" w:sz="0" w:space="0" w:color="auto"/>
                                <w:right w:val="none" w:sz="0" w:space="0" w:color="auto"/>
                              </w:divBdr>
                            </w:div>
                          </w:divsChild>
                        </w:div>
                        <w:div w:id="1540707867">
                          <w:marLeft w:val="0"/>
                          <w:marRight w:val="0"/>
                          <w:marTop w:val="0"/>
                          <w:marBottom w:val="0"/>
                          <w:divBdr>
                            <w:top w:val="none" w:sz="0" w:space="0" w:color="auto"/>
                            <w:left w:val="none" w:sz="0" w:space="0" w:color="auto"/>
                            <w:bottom w:val="none" w:sz="0" w:space="0" w:color="auto"/>
                            <w:right w:val="none" w:sz="0" w:space="0" w:color="auto"/>
                          </w:divBdr>
                          <w:divsChild>
                            <w:div w:id="386415079">
                              <w:marLeft w:val="0"/>
                              <w:marRight w:val="0"/>
                              <w:marTop w:val="0"/>
                              <w:marBottom w:val="0"/>
                              <w:divBdr>
                                <w:top w:val="none" w:sz="0" w:space="0" w:color="auto"/>
                                <w:left w:val="none" w:sz="0" w:space="0" w:color="auto"/>
                                <w:bottom w:val="none" w:sz="0" w:space="0" w:color="auto"/>
                                <w:right w:val="none" w:sz="0" w:space="0" w:color="auto"/>
                              </w:divBdr>
                            </w:div>
                          </w:divsChild>
                        </w:div>
                        <w:div w:id="1737121925">
                          <w:marLeft w:val="0"/>
                          <w:marRight w:val="0"/>
                          <w:marTop w:val="0"/>
                          <w:marBottom w:val="0"/>
                          <w:divBdr>
                            <w:top w:val="none" w:sz="0" w:space="0" w:color="auto"/>
                            <w:left w:val="none" w:sz="0" w:space="0" w:color="auto"/>
                            <w:bottom w:val="none" w:sz="0" w:space="0" w:color="auto"/>
                            <w:right w:val="none" w:sz="0" w:space="0" w:color="auto"/>
                          </w:divBdr>
                          <w:divsChild>
                            <w:div w:id="1852525055">
                              <w:marLeft w:val="0"/>
                              <w:marRight w:val="0"/>
                              <w:marTop w:val="0"/>
                              <w:marBottom w:val="0"/>
                              <w:divBdr>
                                <w:top w:val="none" w:sz="0" w:space="0" w:color="auto"/>
                                <w:left w:val="none" w:sz="0" w:space="0" w:color="auto"/>
                                <w:bottom w:val="none" w:sz="0" w:space="0" w:color="auto"/>
                                <w:right w:val="none" w:sz="0" w:space="0" w:color="auto"/>
                              </w:divBdr>
                            </w:div>
                          </w:divsChild>
                        </w:div>
                        <w:div w:id="1402631439">
                          <w:marLeft w:val="0"/>
                          <w:marRight w:val="0"/>
                          <w:marTop w:val="0"/>
                          <w:marBottom w:val="0"/>
                          <w:divBdr>
                            <w:top w:val="none" w:sz="0" w:space="0" w:color="auto"/>
                            <w:left w:val="none" w:sz="0" w:space="0" w:color="auto"/>
                            <w:bottom w:val="none" w:sz="0" w:space="0" w:color="auto"/>
                            <w:right w:val="none" w:sz="0" w:space="0" w:color="auto"/>
                          </w:divBdr>
                          <w:divsChild>
                            <w:div w:id="54276325">
                              <w:marLeft w:val="0"/>
                              <w:marRight w:val="0"/>
                              <w:marTop w:val="0"/>
                              <w:marBottom w:val="0"/>
                              <w:divBdr>
                                <w:top w:val="none" w:sz="0" w:space="0" w:color="auto"/>
                                <w:left w:val="none" w:sz="0" w:space="0" w:color="auto"/>
                                <w:bottom w:val="none" w:sz="0" w:space="0" w:color="auto"/>
                                <w:right w:val="none" w:sz="0" w:space="0" w:color="auto"/>
                              </w:divBdr>
                            </w:div>
                          </w:divsChild>
                        </w:div>
                        <w:div w:id="143860305">
                          <w:marLeft w:val="0"/>
                          <w:marRight w:val="0"/>
                          <w:marTop w:val="0"/>
                          <w:marBottom w:val="0"/>
                          <w:divBdr>
                            <w:top w:val="none" w:sz="0" w:space="0" w:color="auto"/>
                            <w:left w:val="none" w:sz="0" w:space="0" w:color="auto"/>
                            <w:bottom w:val="none" w:sz="0" w:space="0" w:color="auto"/>
                            <w:right w:val="none" w:sz="0" w:space="0" w:color="auto"/>
                          </w:divBdr>
                          <w:divsChild>
                            <w:div w:id="1989935404">
                              <w:marLeft w:val="0"/>
                              <w:marRight w:val="0"/>
                              <w:marTop w:val="0"/>
                              <w:marBottom w:val="0"/>
                              <w:divBdr>
                                <w:top w:val="none" w:sz="0" w:space="0" w:color="auto"/>
                                <w:left w:val="none" w:sz="0" w:space="0" w:color="auto"/>
                                <w:bottom w:val="none" w:sz="0" w:space="0" w:color="auto"/>
                                <w:right w:val="none" w:sz="0" w:space="0" w:color="auto"/>
                              </w:divBdr>
                            </w:div>
                          </w:divsChild>
                        </w:div>
                        <w:div w:id="3675890">
                          <w:marLeft w:val="0"/>
                          <w:marRight w:val="0"/>
                          <w:marTop w:val="0"/>
                          <w:marBottom w:val="0"/>
                          <w:divBdr>
                            <w:top w:val="none" w:sz="0" w:space="0" w:color="auto"/>
                            <w:left w:val="none" w:sz="0" w:space="0" w:color="auto"/>
                            <w:bottom w:val="none" w:sz="0" w:space="0" w:color="auto"/>
                            <w:right w:val="none" w:sz="0" w:space="0" w:color="auto"/>
                          </w:divBdr>
                          <w:divsChild>
                            <w:div w:id="533080717">
                              <w:marLeft w:val="0"/>
                              <w:marRight w:val="0"/>
                              <w:marTop w:val="0"/>
                              <w:marBottom w:val="0"/>
                              <w:divBdr>
                                <w:top w:val="none" w:sz="0" w:space="0" w:color="auto"/>
                                <w:left w:val="none" w:sz="0" w:space="0" w:color="auto"/>
                                <w:bottom w:val="none" w:sz="0" w:space="0" w:color="auto"/>
                                <w:right w:val="none" w:sz="0" w:space="0" w:color="auto"/>
                              </w:divBdr>
                            </w:div>
                          </w:divsChild>
                        </w:div>
                        <w:div w:id="293830365">
                          <w:marLeft w:val="0"/>
                          <w:marRight w:val="0"/>
                          <w:marTop w:val="0"/>
                          <w:marBottom w:val="0"/>
                          <w:divBdr>
                            <w:top w:val="none" w:sz="0" w:space="0" w:color="auto"/>
                            <w:left w:val="none" w:sz="0" w:space="0" w:color="auto"/>
                            <w:bottom w:val="none" w:sz="0" w:space="0" w:color="auto"/>
                            <w:right w:val="none" w:sz="0" w:space="0" w:color="auto"/>
                          </w:divBdr>
                          <w:divsChild>
                            <w:div w:id="1122118322">
                              <w:marLeft w:val="0"/>
                              <w:marRight w:val="0"/>
                              <w:marTop w:val="0"/>
                              <w:marBottom w:val="0"/>
                              <w:divBdr>
                                <w:top w:val="none" w:sz="0" w:space="0" w:color="auto"/>
                                <w:left w:val="none" w:sz="0" w:space="0" w:color="auto"/>
                                <w:bottom w:val="none" w:sz="0" w:space="0" w:color="auto"/>
                                <w:right w:val="none" w:sz="0" w:space="0" w:color="auto"/>
                              </w:divBdr>
                            </w:div>
                          </w:divsChild>
                        </w:div>
                        <w:div w:id="840663024">
                          <w:marLeft w:val="0"/>
                          <w:marRight w:val="0"/>
                          <w:marTop w:val="0"/>
                          <w:marBottom w:val="0"/>
                          <w:divBdr>
                            <w:top w:val="none" w:sz="0" w:space="0" w:color="auto"/>
                            <w:left w:val="none" w:sz="0" w:space="0" w:color="auto"/>
                            <w:bottom w:val="none" w:sz="0" w:space="0" w:color="auto"/>
                            <w:right w:val="none" w:sz="0" w:space="0" w:color="auto"/>
                          </w:divBdr>
                          <w:divsChild>
                            <w:div w:id="517428598">
                              <w:marLeft w:val="0"/>
                              <w:marRight w:val="0"/>
                              <w:marTop w:val="0"/>
                              <w:marBottom w:val="0"/>
                              <w:divBdr>
                                <w:top w:val="none" w:sz="0" w:space="0" w:color="auto"/>
                                <w:left w:val="none" w:sz="0" w:space="0" w:color="auto"/>
                                <w:bottom w:val="none" w:sz="0" w:space="0" w:color="auto"/>
                                <w:right w:val="none" w:sz="0" w:space="0" w:color="auto"/>
                              </w:divBdr>
                            </w:div>
                          </w:divsChild>
                        </w:div>
                        <w:div w:id="1345401708">
                          <w:marLeft w:val="0"/>
                          <w:marRight w:val="0"/>
                          <w:marTop w:val="0"/>
                          <w:marBottom w:val="0"/>
                          <w:divBdr>
                            <w:top w:val="none" w:sz="0" w:space="0" w:color="auto"/>
                            <w:left w:val="none" w:sz="0" w:space="0" w:color="auto"/>
                            <w:bottom w:val="none" w:sz="0" w:space="0" w:color="auto"/>
                            <w:right w:val="none" w:sz="0" w:space="0" w:color="auto"/>
                          </w:divBdr>
                          <w:divsChild>
                            <w:div w:id="1400514898">
                              <w:marLeft w:val="0"/>
                              <w:marRight w:val="0"/>
                              <w:marTop w:val="0"/>
                              <w:marBottom w:val="0"/>
                              <w:divBdr>
                                <w:top w:val="none" w:sz="0" w:space="0" w:color="auto"/>
                                <w:left w:val="none" w:sz="0" w:space="0" w:color="auto"/>
                                <w:bottom w:val="none" w:sz="0" w:space="0" w:color="auto"/>
                                <w:right w:val="none" w:sz="0" w:space="0" w:color="auto"/>
                              </w:divBdr>
                            </w:div>
                          </w:divsChild>
                        </w:div>
                        <w:div w:id="554244049">
                          <w:marLeft w:val="0"/>
                          <w:marRight w:val="0"/>
                          <w:marTop w:val="0"/>
                          <w:marBottom w:val="0"/>
                          <w:divBdr>
                            <w:top w:val="none" w:sz="0" w:space="0" w:color="auto"/>
                            <w:left w:val="none" w:sz="0" w:space="0" w:color="auto"/>
                            <w:bottom w:val="none" w:sz="0" w:space="0" w:color="auto"/>
                            <w:right w:val="none" w:sz="0" w:space="0" w:color="auto"/>
                          </w:divBdr>
                          <w:divsChild>
                            <w:div w:id="1096172479">
                              <w:marLeft w:val="0"/>
                              <w:marRight w:val="0"/>
                              <w:marTop w:val="0"/>
                              <w:marBottom w:val="0"/>
                              <w:divBdr>
                                <w:top w:val="none" w:sz="0" w:space="0" w:color="auto"/>
                                <w:left w:val="none" w:sz="0" w:space="0" w:color="auto"/>
                                <w:bottom w:val="none" w:sz="0" w:space="0" w:color="auto"/>
                                <w:right w:val="none" w:sz="0" w:space="0" w:color="auto"/>
                              </w:divBdr>
                            </w:div>
                          </w:divsChild>
                        </w:div>
                        <w:div w:id="1507749752">
                          <w:marLeft w:val="0"/>
                          <w:marRight w:val="0"/>
                          <w:marTop w:val="0"/>
                          <w:marBottom w:val="0"/>
                          <w:divBdr>
                            <w:top w:val="none" w:sz="0" w:space="0" w:color="auto"/>
                            <w:left w:val="none" w:sz="0" w:space="0" w:color="auto"/>
                            <w:bottom w:val="none" w:sz="0" w:space="0" w:color="auto"/>
                            <w:right w:val="none" w:sz="0" w:space="0" w:color="auto"/>
                          </w:divBdr>
                          <w:divsChild>
                            <w:div w:id="1276134153">
                              <w:marLeft w:val="0"/>
                              <w:marRight w:val="0"/>
                              <w:marTop w:val="0"/>
                              <w:marBottom w:val="0"/>
                              <w:divBdr>
                                <w:top w:val="none" w:sz="0" w:space="0" w:color="auto"/>
                                <w:left w:val="none" w:sz="0" w:space="0" w:color="auto"/>
                                <w:bottom w:val="none" w:sz="0" w:space="0" w:color="auto"/>
                                <w:right w:val="none" w:sz="0" w:space="0" w:color="auto"/>
                              </w:divBdr>
                            </w:div>
                          </w:divsChild>
                        </w:div>
                        <w:div w:id="327439993">
                          <w:marLeft w:val="0"/>
                          <w:marRight w:val="0"/>
                          <w:marTop w:val="0"/>
                          <w:marBottom w:val="0"/>
                          <w:divBdr>
                            <w:top w:val="none" w:sz="0" w:space="0" w:color="auto"/>
                            <w:left w:val="none" w:sz="0" w:space="0" w:color="auto"/>
                            <w:bottom w:val="none" w:sz="0" w:space="0" w:color="auto"/>
                            <w:right w:val="none" w:sz="0" w:space="0" w:color="auto"/>
                          </w:divBdr>
                          <w:divsChild>
                            <w:div w:id="1764111961">
                              <w:marLeft w:val="0"/>
                              <w:marRight w:val="0"/>
                              <w:marTop w:val="0"/>
                              <w:marBottom w:val="0"/>
                              <w:divBdr>
                                <w:top w:val="none" w:sz="0" w:space="0" w:color="auto"/>
                                <w:left w:val="none" w:sz="0" w:space="0" w:color="auto"/>
                                <w:bottom w:val="none" w:sz="0" w:space="0" w:color="auto"/>
                                <w:right w:val="none" w:sz="0" w:space="0" w:color="auto"/>
                              </w:divBdr>
                            </w:div>
                          </w:divsChild>
                        </w:div>
                        <w:div w:id="1376077997">
                          <w:marLeft w:val="0"/>
                          <w:marRight w:val="0"/>
                          <w:marTop w:val="0"/>
                          <w:marBottom w:val="0"/>
                          <w:divBdr>
                            <w:top w:val="none" w:sz="0" w:space="0" w:color="auto"/>
                            <w:left w:val="none" w:sz="0" w:space="0" w:color="auto"/>
                            <w:bottom w:val="none" w:sz="0" w:space="0" w:color="auto"/>
                            <w:right w:val="none" w:sz="0" w:space="0" w:color="auto"/>
                          </w:divBdr>
                          <w:divsChild>
                            <w:div w:id="2111195623">
                              <w:marLeft w:val="0"/>
                              <w:marRight w:val="0"/>
                              <w:marTop w:val="0"/>
                              <w:marBottom w:val="0"/>
                              <w:divBdr>
                                <w:top w:val="none" w:sz="0" w:space="0" w:color="auto"/>
                                <w:left w:val="none" w:sz="0" w:space="0" w:color="auto"/>
                                <w:bottom w:val="none" w:sz="0" w:space="0" w:color="auto"/>
                                <w:right w:val="none" w:sz="0" w:space="0" w:color="auto"/>
                              </w:divBdr>
                            </w:div>
                          </w:divsChild>
                        </w:div>
                        <w:div w:id="469984782">
                          <w:marLeft w:val="0"/>
                          <w:marRight w:val="0"/>
                          <w:marTop w:val="0"/>
                          <w:marBottom w:val="0"/>
                          <w:divBdr>
                            <w:top w:val="none" w:sz="0" w:space="0" w:color="auto"/>
                            <w:left w:val="none" w:sz="0" w:space="0" w:color="auto"/>
                            <w:bottom w:val="none" w:sz="0" w:space="0" w:color="auto"/>
                            <w:right w:val="none" w:sz="0" w:space="0" w:color="auto"/>
                          </w:divBdr>
                          <w:divsChild>
                            <w:div w:id="782918043">
                              <w:marLeft w:val="0"/>
                              <w:marRight w:val="0"/>
                              <w:marTop w:val="0"/>
                              <w:marBottom w:val="0"/>
                              <w:divBdr>
                                <w:top w:val="none" w:sz="0" w:space="0" w:color="auto"/>
                                <w:left w:val="none" w:sz="0" w:space="0" w:color="auto"/>
                                <w:bottom w:val="none" w:sz="0" w:space="0" w:color="auto"/>
                                <w:right w:val="none" w:sz="0" w:space="0" w:color="auto"/>
                              </w:divBdr>
                            </w:div>
                          </w:divsChild>
                        </w:div>
                        <w:div w:id="1240402122">
                          <w:marLeft w:val="0"/>
                          <w:marRight w:val="0"/>
                          <w:marTop w:val="0"/>
                          <w:marBottom w:val="0"/>
                          <w:divBdr>
                            <w:top w:val="none" w:sz="0" w:space="0" w:color="auto"/>
                            <w:left w:val="none" w:sz="0" w:space="0" w:color="auto"/>
                            <w:bottom w:val="none" w:sz="0" w:space="0" w:color="auto"/>
                            <w:right w:val="none" w:sz="0" w:space="0" w:color="auto"/>
                          </w:divBdr>
                          <w:divsChild>
                            <w:div w:id="1561748789">
                              <w:marLeft w:val="0"/>
                              <w:marRight w:val="0"/>
                              <w:marTop w:val="0"/>
                              <w:marBottom w:val="0"/>
                              <w:divBdr>
                                <w:top w:val="none" w:sz="0" w:space="0" w:color="auto"/>
                                <w:left w:val="none" w:sz="0" w:space="0" w:color="auto"/>
                                <w:bottom w:val="none" w:sz="0" w:space="0" w:color="auto"/>
                                <w:right w:val="none" w:sz="0" w:space="0" w:color="auto"/>
                              </w:divBdr>
                            </w:div>
                          </w:divsChild>
                        </w:div>
                        <w:div w:id="1875459326">
                          <w:marLeft w:val="0"/>
                          <w:marRight w:val="0"/>
                          <w:marTop w:val="0"/>
                          <w:marBottom w:val="0"/>
                          <w:divBdr>
                            <w:top w:val="none" w:sz="0" w:space="0" w:color="auto"/>
                            <w:left w:val="none" w:sz="0" w:space="0" w:color="auto"/>
                            <w:bottom w:val="none" w:sz="0" w:space="0" w:color="auto"/>
                            <w:right w:val="none" w:sz="0" w:space="0" w:color="auto"/>
                          </w:divBdr>
                          <w:divsChild>
                            <w:div w:id="1147017738">
                              <w:marLeft w:val="0"/>
                              <w:marRight w:val="0"/>
                              <w:marTop w:val="0"/>
                              <w:marBottom w:val="0"/>
                              <w:divBdr>
                                <w:top w:val="none" w:sz="0" w:space="0" w:color="auto"/>
                                <w:left w:val="none" w:sz="0" w:space="0" w:color="auto"/>
                                <w:bottom w:val="none" w:sz="0" w:space="0" w:color="auto"/>
                                <w:right w:val="none" w:sz="0" w:space="0" w:color="auto"/>
                              </w:divBdr>
                            </w:div>
                          </w:divsChild>
                        </w:div>
                        <w:div w:id="1066293952">
                          <w:marLeft w:val="0"/>
                          <w:marRight w:val="0"/>
                          <w:marTop w:val="0"/>
                          <w:marBottom w:val="0"/>
                          <w:divBdr>
                            <w:top w:val="none" w:sz="0" w:space="0" w:color="auto"/>
                            <w:left w:val="none" w:sz="0" w:space="0" w:color="auto"/>
                            <w:bottom w:val="none" w:sz="0" w:space="0" w:color="auto"/>
                            <w:right w:val="none" w:sz="0" w:space="0" w:color="auto"/>
                          </w:divBdr>
                          <w:divsChild>
                            <w:div w:id="92668966">
                              <w:marLeft w:val="0"/>
                              <w:marRight w:val="0"/>
                              <w:marTop w:val="0"/>
                              <w:marBottom w:val="0"/>
                              <w:divBdr>
                                <w:top w:val="none" w:sz="0" w:space="0" w:color="auto"/>
                                <w:left w:val="none" w:sz="0" w:space="0" w:color="auto"/>
                                <w:bottom w:val="none" w:sz="0" w:space="0" w:color="auto"/>
                                <w:right w:val="none" w:sz="0" w:space="0" w:color="auto"/>
                              </w:divBdr>
                            </w:div>
                          </w:divsChild>
                        </w:div>
                        <w:div w:id="230581955">
                          <w:marLeft w:val="0"/>
                          <w:marRight w:val="0"/>
                          <w:marTop w:val="0"/>
                          <w:marBottom w:val="0"/>
                          <w:divBdr>
                            <w:top w:val="none" w:sz="0" w:space="0" w:color="auto"/>
                            <w:left w:val="none" w:sz="0" w:space="0" w:color="auto"/>
                            <w:bottom w:val="none" w:sz="0" w:space="0" w:color="auto"/>
                            <w:right w:val="none" w:sz="0" w:space="0" w:color="auto"/>
                          </w:divBdr>
                          <w:divsChild>
                            <w:div w:id="746154996">
                              <w:marLeft w:val="0"/>
                              <w:marRight w:val="0"/>
                              <w:marTop w:val="0"/>
                              <w:marBottom w:val="0"/>
                              <w:divBdr>
                                <w:top w:val="none" w:sz="0" w:space="0" w:color="auto"/>
                                <w:left w:val="none" w:sz="0" w:space="0" w:color="auto"/>
                                <w:bottom w:val="none" w:sz="0" w:space="0" w:color="auto"/>
                                <w:right w:val="none" w:sz="0" w:space="0" w:color="auto"/>
                              </w:divBdr>
                            </w:div>
                          </w:divsChild>
                        </w:div>
                        <w:div w:id="1584409331">
                          <w:marLeft w:val="0"/>
                          <w:marRight w:val="0"/>
                          <w:marTop w:val="0"/>
                          <w:marBottom w:val="0"/>
                          <w:divBdr>
                            <w:top w:val="none" w:sz="0" w:space="0" w:color="auto"/>
                            <w:left w:val="none" w:sz="0" w:space="0" w:color="auto"/>
                            <w:bottom w:val="none" w:sz="0" w:space="0" w:color="auto"/>
                            <w:right w:val="none" w:sz="0" w:space="0" w:color="auto"/>
                          </w:divBdr>
                          <w:divsChild>
                            <w:div w:id="1774280826">
                              <w:marLeft w:val="0"/>
                              <w:marRight w:val="0"/>
                              <w:marTop w:val="0"/>
                              <w:marBottom w:val="0"/>
                              <w:divBdr>
                                <w:top w:val="none" w:sz="0" w:space="0" w:color="auto"/>
                                <w:left w:val="none" w:sz="0" w:space="0" w:color="auto"/>
                                <w:bottom w:val="none" w:sz="0" w:space="0" w:color="auto"/>
                                <w:right w:val="none" w:sz="0" w:space="0" w:color="auto"/>
                              </w:divBdr>
                            </w:div>
                          </w:divsChild>
                        </w:div>
                        <w:div w:id="1106853999">
                          <w:marLeft w:val="0"/>
                          <w:marRight w:val="0"/>
                          <w:marTop w:val="0"/>
                          <w:marBottom w:val="0"/>
                          <w:divBdr>
                            <w:top w:val="none" w:sz="0" w:space="0" w:color="auto"/>
                            <w:left w:val="none" w:sz="0" w:space="0" w:color="auto"/>
                            <w:bottom w:val="none" w:sz="0" w:space="0" w:color="auto"/>
                            <w:right w:val="none" w:sz="0" w:space="0" w:color="auto"/>
                          </w:divBdr>
                          <w:divsChild>
                            <w:div w:id="1403914949">
                              <w:marLeft w:val="0"/>
                              <w:marRight w:val="0"/>
                              <w:marTop w:val="0"/>
                              <w:marBottom w:val="0"/>
                              <w:divBdr>
                                <w:top w:val="none" w:sz="0" w:space="0" w:color="auto"/>
                                <w:left w:val="none" w:sz="0" w:space="0" w:color="auto"/>
                                <w:bottom w:val="none" w:sz="0" w:space="0" w:color="auto"/>
                                <w:right w:val="none" w:sz="0" w:space="0" w:color="auto"/>
                              </w:divBdr>
                            </w:div>
                          </w:divsChild>
                        </w:div>
                        <w:div w:id="1242136411">
                          <w:marLeft w:val="0"/>
                          <w:marRight w:val="0"/>
                          <w:marTop w:val="0"/>
                          <w:marBottom w:val="0"/>
                          <w:divBdr>
                            <w:top w:val="none" w:sz="0" w:space="0" w:color="auto"/>
                            <w:left w:val="none" w:sz="0" w:space="0" w:color="auto"/>
                            <w:bottom w:val="none" w:sz="0" w:space="0" w:color="auto"/>
                            <w:right w:val="none" w:sz="0" w:space="0" w:color="auto"/>
                          </w:divBdr>
                          <w:divsChild>
                            <w:div w:id="2110393677">
                              <w:marLeft w:val="0"/>
                              <w:marRight w:val="0"/>
                              <w:marTop w:val="0"/>
                              <w:marBottom w:val="0"/>
                              <w:divBdr>
                                <w:top w:val="none" w:sz="0" w:space="0" w:color="auto"/>
                                <w:left w:val="none" w:sz="0" w:space="0" w:color="auto"/>
                                <w:bottom w:val="none" w:sz="0" w:space="0" w:color="auto"/>
                                <w:right w:val="none" w:sz="0" w:space="0" w:color="auto"/>
                              </w:divBdr>
                            </w:div>
                          </w:divsChild>
                        </w:div>
                        <w:div w:id="609049692">
                          <w:marLeft w:val="0"/>
                          <w:marRight w:val="0"/>
                          <w:marTop w:val="0"/>
                          <w:marBottom w:val="0"/>
                          <w:divBdr>
                            <w:top w:val="none" w:sz="0" w:space="0" w:color="auto"/>
                            <w:left w:val="none" w:sz="0" w:space="0" w:color="auto"/>
                            <w:bottom w:val="none" w:sz="0" w:space="0" w:color="auto"/>
                            <w:right w:val="none" w:sz="0" w:space="0" w:color="auto"/>
                          </w:divBdr>
                          <w:divsChild>
                            <w:div w:id="1748065027">
                              <w:marLeft w:val="0"/>
                              <w:marRight w:val="0"/>
                              <w:marTop w:val="0"/>
                              <w:marBottom w:val="0"/>
                              <w:divBdr>
                                <w:top w:val="none" w:sz="0" w:space="0" w:color="auto"/>
                                <w:left w:val="none" w:sz="0" w:space="0" w:color="auto"/>
                                <w:bottom w:val="none" w:sz="0" w:space="0" w:color="auto"/>
                                <w:right w:val="none" w:sz="0" w:space="0" w:color="auto"/>
                              </w:divBdr>
                            </w:div>
                          </w:divsChild>
                        </w:div>
                        <w:div w:id="812796649">
                          <w:marLeft w:val="0"/>
                          <w:marRight w:val="0"/>
                          <w:marTop w:val="0"/>
                          <w:marBottom w:val="0"/>
                          <w:divBdr>
                            <w:top w:val="none" w:sz="0" w:space="0" w:color="auto"/>
                            <w:left w:val="none" w:sz="0" w:space="0" w:color="auto"/>
                            <w:bottom w:val="none" w:sz="0" w:space="0" w:color="auto"/>
                            <w:right w:val="none" w:sz="0" w:space="0" w:color="auto"/>
                          </w:divBdr>
                          <w:divsChild>
                            <w:div w:id="1767462219">
                              <w:marLeft w:val="0"/>
                              <w:marRight w:val="0"/>
                              <w:marTop w:val="0"/>
                              <w:marBottom w:val="0"/>
                              <w:divBdr>
                                <w:top w:val="none" w:sz="0" w:space="0" w:color="auto"/>
                                <w:left w:val="none" w:sz="0" w:space="0" w:color="auto"/>
                                <w:bottom w:val="none" w:sz="0" w:space="0" w:color="auto"/>
                                <w:right w:val="none" w:sz="0" w:space="0" w:color="auto"/>
                              </w:divBdr>
                            </w:div>
                          </w:divsChild>
                        </w:div>
                        <w:div w:id="2091005838">
                          <w:marLeft w:val="0"/>
                          <w:marRight w:val="0"/>
                          <w:marTop w:val="0"/>
                          <w:marBottom w:val="0"/>
                          <w:divBdr>
                            <w:top w:val="none" w:sz="0" w:space="0" w:color="auto"/>
                            <w:left w:val="none" w:sz="0" w:space="0" w:color="auto"/>
                            <w:bottom w:val="none" w:sz="0" w:space="0" w:color="auto"/>
                            <w:right w:val="none" w:sz="0" w:space="0" w:color="auto"/>
                          </w:divBdr>
                          <w:divsChild>
                            <w:div w:id="1536043761">
                              <w:marLeft w:val="0"/>
                              <w:marRight w:val="0"/>
                              <w:marTop w:val="0"/>
                              <w:marBottom w:val="0"/>
                              <w:divBdr>
                                <w:top w:val="none" w:sz="0" w:space="0" w:color="auto"/>
                                <w:left w:val="none" w:sz="0" w:space="0" w:color="auto"/>
                                <w:bottom w:val="none" w:sz="0" w:space="0" w:color="auto"/>
                                <w:right w:val="none" w:sz="0" w:space="0" w:color="auto"/>
                              </w:divBdr>
                            </w:div>
                          </w:divsChild>
                        </w:div>
                        <w:div w:id="2081631889">
                          <w:marLeft w:val="0"/>
                          <w:marRight w:val="0"/>
                          <w:marTop w:val="0"/>
                          <w:marBottom w:val="0"/>
                          <w:divBdr>
                            <w:top w:val="none" w:sz="0" w:space="0" w:color="auto"/>
                            <w:left w:val="none" w:sz="0" w:space="0" w:color="auto"/>
                            <w:bottom w:val="none" w:sz="0" w:space="0" w:color="auto"/>
                            <w:right w:val="none" w:sz="0" w:space="0" w:color="auto"/>
                          </w:divBdr>
                          <w:divsChild>
                            <w:div w:id="1671713718">
                              <w:marLeft w:val="0"/>
                              <w:marRight w:val="0"/>
                              <w:marTop w:val="0"/>
                              <w:marBottom w:val="0"/>
                              <w:divBdr>
                                <w:top w:val="none" w:sz="0" w:space="0" w:color="auto"/>
                                <w:left w:val="none" w:sz="0" w:space="0" w:color="auto"/>
                                <w:bottom w:val="none" w:sz="0" w:space="0" w:color="auto"/>
                                <w:right w:val="none" w:sz="0" w:space="0" w:color="auto"/>
                              </w:divBdr>
                            </w:div>
                          </w:divsChild>
                        </w:div>
                        <w:div w:id="2020111572">
                          <w:marLeft w:val="0"/>
                          <w:marRight w:val="0"/>
                          <w:marTop w:val="0"/>
                          <w:marBottom w:val="0"/>
                          <w:divBdr>
                            <w:top w:val="none" w:sz="0" w:space="0" w:color="auto"/>
                            <w:left w:val="none" w:sz="0" w:space="0" w:color="auto"/>
                            <w:bottom w:val="none" w:sz="0" w:space="0" w:color="auto"/>
                            <w:right w:val="none" w:sz="0" w:space="0" w:color="auto"/>
                          </w:divBdr>
                          <w:divsChild>
                            <w:div w:id="162746593">
                              <w:marLeft w:val="0"/>
                              <w:marRight w:val="0"/>
                              <w:marTop w:val="0"/>
                              <w:marBottom w:val="0"/>
                              <w:divBdr>
                                <w:top w:val="none" w:sz="0" w:space="0" w:color="auto"/>
                                <w:left w:val="none" w:sz="0" w:space="0" w:color="auto"/>
                                <w:bottom w:val="none" w:sz="0" w:space="0" w:color="auto"/>
                                <w:right w:val="none" w:sz="0" w:space="0" w:color="auto"/>
                              </w:divBdr>
                            </w:div>
                          </w:divsChild>
                        </w:div>
                        <w:div w:id="863905471">
                          <w:marLeft w:val="0"/>
                          <w:marRight w:val="0"/>
                          <w:marTop w:val="0"/>
                          <w:marBottom w:val="0"/>
                          <w:divBdr>
                            <w:top w:val="none" w:sz="0" w:space="0" w:color="auto"/>
                            <w:left w:val="none" w:sz="0" w:space="0" w:color="auto"/>
                            <w:bottom w:val="none" w:sz="0" w:space="0" w:color="auto"/>
                            <w:right w:val="none" w:sz="0" w:space="0" w:color="auto"/>
                          </w:divBdr>
                          <w:divsChild>
                            <w:div w:id="213271902">
                              <w:marLeft w:val="0"/>
                              <w:marRight w:val="0"/>
                              <w:marTop w:val="0"/>
                              <w:marBottom w:val="0"/>
                              <w:divBdr>
                                <w:top w:val="none" w:sz="0" w:space="0" w:color="auto"/>
                                <w:left w:val="none" w:sz="0" w:space="0" w:color="auto"/>
                                <w:bottom w:val="none" w:sz="0" w:space="0" w:color="auto"/>
                                <w:right w:val="none" w:sz="0" w:space="0" w:color="auto"/>
                              </w:divBdr>
                            </w:div>
                          </w:divsChild>
                        </w:div>
                        <w:div w:id="858931692">
                          <w:marLeft w:val="0"/>
                          <w:marRight w:val="0"/>
                          <w:marTop w:val="0"/>
                          <w:marBottom w:val="0"/>
                          <w:divBdr>
                            <w:top w:val="none" w:sz="0" w:space="0" w:color="auto"/>
                            <w:left w:val="none" w:sz="0" w:space="0" w:color="auto"/>
                            <w:bottom w:val="none" w:sz="0" w:space="0" w:color="auto"/>
                            <w:right w:val="none" w:sz="0" w:space="0" w:color="auto"/>
                          </w:divBdr>
                          <w:divsChild>
                            <w:div w:id="1992365442">
                              <w:marLeft w:val="0"/>
                              <w:marRight w:val="0"/>
                              <w:marTop w:val="0"/>
                              <w:marBottom w:val="0"/>
                              <w:divBdr>
                                <w:top w:val="none" w:sz="0" w:space="0" w:color="auto"/>
                                <w:left w:val="none" w:sz="0" w:space="0" w:color="auto"/>
                                <w:bottom w:val="none" w:sz="0" w:space="0" w:color="auto"/>
                                <w:right w:val="none" w:sz="0" w:space="0" w:color="auto"/>
                              </w:divBdr>
                            </w:div>
                          </w:divsChild>
                        </w:div>
                        <w:div w:id="1998222955">
                          <w:marLeft w:val="0"/>
                          <w:marRight w:val="0"/>
                          <w:marTop w:val="0"/>
                          <w:marBottom w:val="0"/>
                          <w:divBdr>
                            <w:top w:val="none" w:sz="0" w:space="0" w:color="auto"/>
                            <w:left w:val="none" w:sz="0" w:space="0" w:color="auto"/>
                            <w:bottom w:val="none" w:sz="0" w:space="0" w:color="auto"/>
                            <w:right w:val="none" w:sz="0" w:space="0" w:color="auto"/>
                          </w:divBdr>
                          <w:divsChild>
                            <w:div w:id="533734255">
                              <w:marLeft w:val="0"/>
                              <w:marRight w:val="0"/>
                              <w:marTop w:val="0"/>
                              <w:marBottom w:val="0"/>
                              <w:divBdr>
                                <w:top w:val="none" w:sz="0" w:space="0" w:color="auto"/>
                                <w:left w:val="none" w:sz="0" w:space="0" w:color="auto"/>
                                <w:bottom w:val="none" w:sz="0" w:space="0" w:color="auto"/>
                                <w:right w:val="none" w:sz="0" w:space="0" w:color="auto"/>
                              </w:divBdr>
                            </w:div>
                          </w:divsChild>
                        </w:div>
                        <w:div w:id="941835516">
                          <w:marLeft w:val="0"/>
                          <w:marRight w:val="0"/>
                          <w:marTop w:val="0"/>
                          <w:marBottom w:val="0"/>
                          <w:divBdr>
                            <w:top w:val="none" w:sz="0" w:space="0" w:color="auto"/>
                            <w:left w:val="none" w:sz="0" w:space="0" w:color="auto"/>
                            <w:bottom w:val="none" w:sz="0" w:space="0" w:color="auto"/>
                            <w:right w:val="none" w:sz="0" w:space="0" w:color="auto"/>
                          </w:divBdr>
                          <w:divsChild>
                            <w:div w:id="171997377">
                              <w:marLeft w:val="0"/>
                              <w:marRight w:val="0"/>
                              <w:marTop w:val="0"/>
                              <w:marBottom w:val="0"/>
                              <w:divBdr>
                                <w:top w:val="none" w:sz="0" w:space="0" w:color="auto"/>
                                <w:left w:val="none" w:sz="0" w:space="0" w:color="auto"/>
                                <w:bottom w:val="none" w:sz="0" w:space="0" w:color="auto"/>
                                <w:right w:val="none" w:sz="0" w:space="0" w:color="auto"/>
                              </w:divBdr>
                            </w:div>
                          </w:divsChild>
                        </w:div>
                        <w:div w:id="605119362">
                          <w:marLeft w:val="0"/>
                          <w:marRight w:val="0"/>
                          <w:marTop w:val="0"/>
                          <w:marBottom w:val="0"/>
                          <w:divBdr>
                            <w:top w:val="none" w:sz="0" w:space="0" w:color="auto"/>
                            <w:left w:val="none" w:sz="0" w:space="0" w:color="auto"/>
                            <w:bottom w:val="none" w:sz="0" w:space="0" w:color="auto"/>
                            <w:right w:val="none" w:sz="0" w:space="0" w:color="auto"/>
                          </w:divBdr>
                          <w:divsChild>
                            <w:div w:id="367149855">
                              <w:marLeft w:val="0"/>
                              <w:marRight w:val="0"/>
                              <w:marTop w:val="0"/>
                              <w:marBottom w:val="0"/>
                              <w:divBdr>
                                <w:top w:val="none" w:sz="0" w:space="0" w:color="auto"/>
                                <w:left w:val="none" w:sz="0" w:space="0" w:color="auto"/>
                                <w:bottom w:val="none" w:sz="0" w:space="0" w:color="auto"/>
                                <w:right w:val="none" w:sz="0" w:space="0" w:color="auto"/>
                              </w:divBdr>
                            </w:div>
                          </w:divsChild>
                        </w:div>
                        <w:div w:id="1050693745">
                          <w:marLeft w:val="0"/>
                          <w:marRight w:val="0"/>
                          <w:marTop w:val="0"/>
                          <w:marBottom w:val="0"/>
                          <w:divBdr>
                            <w:top w:val="none" w:sz="0" w:space="0" w:color="auto"/>
                            <w:left w:val="none" w:sz="0" w:space="0" w:color="auto"/>
                            <w:bottom w:val="none" w:sz="0" w:space="0" w:color="auto"/>
                            <w:right w:val="none" w:sz="0" w:space="0" w:color="auto"/>
                          </w:divBdr>
                          <w:divsChild>
                            <w:div w:id="416365861">
                              <w:marLeft w:val="0"/>
                              <w:marRight w:val="0"/>
                              <w:marTop w:val="0"/>
                              <w:marBottom w:val="0"/>
                              <w:divBdr>
                                <w:top w:val="none" w:sz="0" w:space="0" w:color="auto"/>
                                <w:left w:val="none" w:sz="0" w:space="0" w:color="auto"/>
                                <w:bottom w:val="none" w:sz="0" w:space="0" w:color="auto"/>
                                <w:right w:val="none" w:sz="0" w:space="0" w:color="auto"/>
                              </w:divBdr>
                            </w:div>
                          </w:divsChild>
                        </w:div>
                        <w:div w:id="831027283">
                          <w:marLeft w:val="0"/>
                          <w:marRight w:val="0"/>
                          <w:marTop w:val="0"/>
                          <w:marBottom w:val="0"/>
                          <w:divBdr>
                            <w:top w:val="none" w:sz="0" w:space="0" w:color="auto"/>
                            <w:left w:val="none" w:sz="0" w:space="0" w:color="auto"/>
                            <w:bottom w:val="none" w:sz="0" w:space="0" w:color="auto"/>
                            <w:right w:val="none" w:sz="0" w:space="0" w:color="auto"/>
                          </w:divBdr>
                          <w:divsChild>
                            <w:div w:id="720517929">
                              <w:marLeft w:val="0"/>
                              <w:marRight w:val="0"/>
                              <w:marTop w:val="0"/>
                              <w:marBottom w:val="0"/>
                              <w:divBdr>
                                <w:top w:val="none" w:sz="0" w:space="0" w:color="auto"/>
                                <w:left w:val="none" w:sz="0" w:space="0" w:color="auto"/>
                                <w:bottom w:val="none" w:sz="0" w:space="0" w:color="auto"/>
                                <w:right w:val="none" w:sz="0" w:space="0" w:color="auto"/>
                              </w:divBdr>
                            </w:div>
                          </w:divsChild>
                        </w:div>
                        <w:div w:id="11537568">
                          <w:marLeft w:val="0"/>
                          <w:marRight w:val="0"/>
                          <w:marTop w:val="0"/>
                          <w:marBottom w:val="0"/>
                          <w:divBdr>
                            <w:top w:val="none" w:sz="0" w:space="0" w:color="auto"/>
                            <w:left w:val="none" w:sz="0" w:space="0" w:color="auto"/>
                            <w:bottom w:val="none" w:sz="0" w:space="0" w:color="auto"/>
                            <w:right w:val="none" w:sz="0" w:space="0" w:color="auto"/>
                          </w:divBdr>
                          <w:divsChild>
                            <w:div w:id="1086340907">
                              <w:marLeft w:val="0"/>
                              <w:marRight w:val="0"/>
                              <w:marTop w:val="0"/>
                              <w:marBottom w:val="0"/>
                              <w:divBdr>
                                <w:top w:val="none" w:sz="0" w:space="0" w:color="auto"/>
                                <w:left w:val="none" w:sz="0" w:space="0" w:color="auto"/>
                                <w:bottom w:val="none" w:sz="0" w:space="0" w:color="auto"/>
                                <w:right w:val="none" w:sz="0" w:space="0" w:color="auto"/>
                              </w:divBdr>
                            </w:div>
                          </w:divsChild>
                        </w:div>
                        <w:div w:id="1882206402">
                          <w:marLeft w:val="0"/>
                          <w:marRight w:val="0"/>
                          <w:marTop w:val="0"/>
                          <w:marBottom w:val="0"/>
                          <w:divBdr>
                            <w:top w:val="none" w:sz="0" w:space="0" w:color="auto"/>
                            <w:left w:val="none" w:sz="0" w:space="0" w:color="auto"/>
                            <w:bottom w:val="none" w:sz="0" w:space="0" w:color="auto"/>
                            <w:right w:val="none" w:sz="0" w:space="0" w:color="auto"/>
                          </w:divBdr>
                          <w:divsChild>
                            <w:div w:id="1582636601">
                              <w:marLeft w:val="0"/>
                              <w:marRight w:val="0"/>
                              <w:marTop w:val="0"/>
                              <w:marBottom w:val="0"/>
                              <w:divBdr>
                                <w:top w:val="none" w:sz="0" w:space="0" w:color="auto"/>
                                <w:left w:val="none" w:sz="0" w:space="0" w:color="auto"/>
                                <w:bottom w:val="none" w:sz="0" w:space="0" w:color="auto"/>
                                <w:right w:val="none" w:sz="0" w:space="0" w:color="auto"/>
                              </w:divBdr>
                            </w:div>
                          </w:divsChild>
                        </w:div>
                        <w:div w:id="921329434">
                          <w:marLeft w:val="0"/>
                          <w:marRight w:val="0"/>
                          <w:marTop w:val="0"/>
                          <w:marBottom w:val="0"/>
                          <w:divBdr>
                            <w:top w:val="none" w:sz="0" w:space="0" w:color="auto"/>
                            <w:left w:val="none" w:sz="0" w:space="0" w:color="auto"/>
                            <w:bottom w:val="none" w:sz="0" w:space="0" w:color="auto"/>
                            <w:right w:val="none" w:sz="0" w:space="0" w:color="auto"/>
                          </w:divBdr>
                          <w:divsChild>
                            <w:div w:id="148636814">
                              <w:marLeft w:val="0"/>
                              <w:marRight w:val="0"/>
                              <w:marTop w:val="0"/>
                              <w:marBottom w:val="0"/>
                              <w:divBdr>
                                <w:top w:val="none" w:sz="0" w:space="0" w:color="auto"/>
                                <w:left w:val="none" w:sz="0" w:space="0" w:color="auto"/>
                                <w:bottom w:val="none" w:sz="0" w:space="0" w:color="auto"/>
                                <w:right w:val="none" w:sz="0" w:space="0" w:color="auto"/>
                              </w:divBdr>
                            </w:div>
                          </w:divsChild>
                        </w:div>
                        <w:div w:id="488056775">
                          <w:marLeft w:val="0"/>
                          <w:marRight w:val="0"/>
                          <w:marTop w:val="0"/>
                          <w:marBottom w:val="0"/>
                          <w:divBdr>
                            <w:top w:val="none" w:sz="0" w:space="0" w:color="auto"/>
                            <w:left w:val="none" w:sz="0" w:space="0" w:color="auto"/>
                            <w:bottom w:val="none" w:sz="0" w:space="0" w:color="auto"/>
                            <w:right w:val="none" w:sz="0" w:space="0" w:color="auto"/>
                          </w:divBdr>
                          <w:divsChild>
                            <w:div w:id="41952256">
                              <w:marLeft w:val="0"/>
                              <w:marRight w:val="0"/>
                              <w:marTop w:val="0"/>
                              <w:marBottom w:val="0"/>
                              <w:divBdr>
                                <w:top w:val="none" w:sz="0" w:space="0" w:color="auto"/>
                                <w:left w:val="none" w:sz="0" w:space="0" w:color="auto"/>
                                <w:bottom w:val="none" w:sz="0" w:space="0" w:color="auto"/>
                                <w:right w:val="none" w:sz="0" w:space="0" w:color="auto"/>
                              </w:divBdr>
                            </w:div>
                          </w:divsChild>
                        </w:div>
                        <w:div w:id="593249392">
                          <w:marLeft w:val="0"/>
                          <w:marRight w:val="0"/>
                          <w:marTop w:val="0"/>
                          <w:marBottom w:val="0"/>
                          <w:divBdr>
                            <w:top w:val="none" w:sz="0" w:space="0" w:color="auto"/>
                            <w:left w:val="none" w:sz="0" w:space="0" w:color="auto"/>
                            <w:bottom w:val="none" w:sz="0" w:space="0" w:color="auto"/>
                            <w:right w:val="none" w:sz="0" w:space="0" w:color="auto"/>
                          </w:divBdr>
                          <w:divsChild>
                            <w:div w:id="439103425">
                              <w:marLeft w:val="0"/>
                              <w:marRight w:val="0"/>
                              <w:marTop w:val="0"/>
                              <w:marBottom w:val="0"/>
                              <w:divBdr>
                                <w:top w:val="none" w:sz="0" w:space="0" w:color="auto"/>
                                <w:left w:val="none" w:sz="0" w:space="0" w:color="auto"/>
                                <w:bottom w:val="none" w:sz="0" w:space="0" w:color="auto"/>
                                <w:right w:val="none" w:sz="0" w:space="0" w:color="auto"/>
                              </w:divBdr>
                            </w:div>
                          </w:divsChild>
                        </w:div>
                        <w:div w:id="930511139">
                          <w:marLeft w:val="0"/>
                          <w:marRight w:val="0"/>
                          <w:marTop w:val="0"/>
                          <w:marBottom w:val="0"/>
                          <w:divBdr>
                            <w:top w:val="none" w:sz="0" w:space="0" w:color="auto"/>
                            <w:left w:val="none" w:sz="0" w:space="0" w:color="auto"/>
                            <w:bottom w:val="none" w:sz="0" w:space="0" w:color="auto"/>
                            <w:right w:val="none" w:sz="0" w:space="0" w:color="auto"/>
                          </w:divBdr>
                          <w:divsChild>
                            <w:div w:id="656811065">
                              <w:marLeft w:val="0"/>
                              <w:marRight w:val="0"/>
                              <w:marTop w:val="0"/>
                              <w:marBottom w:val="0"/>
                              <w:divBdr>
                                <w:top w:val="none" w:sz="0" w:space="0" w:color="auto"/>
                                <w:left w:val="none" w:sz="0" w:space="0" w:color="auto"/>
                                <w:bottom w:val="none" w:sz="0" w:space="0" w:color="auto"/>
                                <w:right w:val="none" w:sz="0" w:space="0" w:color="auto"/>
                              </w:divBdr>
                            </w:div>
                          </w:divsChild>
                        </w:div>
                        <w:div w:id="770973125">
                          <w:marLeft w:val="0"/>
                          <w:marRight w:val="0"/>
                          <w:marTop w:val="0"/>
                          <w:marBottom w:val="0"/>
                          <w:divBdr>
                            <w:top w:val="none" w:sz="0" w:space="0" w:color="auto"/>
                            <w:left w:val="none" w:sz="0" w:space="0" w:color="auto"/>
                            <w:bottom w:val="none" w:sz="0" w:space="0" w:color="auto"/>
                            <w:right w:val="none" w:sz="0" w:space="0" w:color="auto"/>
                          </w:divBdr>
                          <w:divsChild>
                            <w:div w:id="1497574321">
                              <w:marLeft w:val="0"/>
                              <w:marRight w:val="0"/>
                              <w:marTop w:val="0"/>
                              <w:marBottom w:val="0"/>
                              <w:divBdr>
                                <w:top w:val="none" w:sz="0" w:space="0" w:color="auto"/>
                                <w:left w:val="none" w:sz="0" w:space="0" w:color="auto"/>
                                <w:bottom w:val="none" w:sz="0" w:space="0" w:color="auto"/>
                                <w:right w:val="none" w:sz="0" w:space="0" w:color="auto"/>
                              </w:divBdr>
                            </w:div>
                          </w:divsChild>
                        </w:div>
                        <w:div w:id="1464890243">
                          <w:marLeft w:val="0"/>
                          <w:marRight w:val="0"/>
                          <w:marTop w:val="0"/>
                          <w:marBottom w:val="0"/>
                          <w:divBdr>
                            <w:top w:val="none" w:sz="0" w:space="0" w:color="auto"/>
                            <w:left w:val="none" w:sz="0" w:space="0" w:color="auto"/>
                            <w:bottom w:val="none" w:sz="0" w:space="0" w:color="auto"/>
                            <w:right w:val="none" w:sz="0" w:space="0" w:color="auto"/>
                          </w:divBdr>
                          <w:divsChild>
                            <w:div w:id="407070496">
                              <w:marLeft w:val="0"/>
                              <w:marRight w:val="0"/>
                              <w:marTop w:val="0"/>
                              <w:marBottom w:val="0"/>
                              <w:divBdr>
                                <w:top w:val="none" w:sz="0" w:space="0" w:color="auto"/>
                                <w:left w:val="none" w:sz="0" w:space="0" w:color="auto"/>
                                <w:bottom w:val="none" w:sz="0" w:space="0" w:color="auto"/>
                                <w:right w:val="none" w:sz="0" w:space="0" w:color="auto"/>
                              </w:divBdr>
                            </w:div>
                          </w:divsChild>
                        </w:div>
                        <w:div w:id="573470615">
                          <w:marLeft w:val="0"/>
                          <w:marRight w:val="0"/>
                          <w:marTop w:val="0"/>
                          <w:marBottom w:val="0"/>
                          <w:divBdr>
                            <w:top w:val="none" w:sz="0" w:space="0" w:color="auto"/>
                            <w:left w:val="none" w:sz="0" w:space="0" w:color="auto"/>
                            <w:bottom w:val="none" w:sz="0" w:space="0" w:color="auto"/>
                            <w:right w:val="none" w:sz="0" w:space="0" w:color="auto"/>
                          </w:divBdr>
                          <w:divsChild>
                            <w:div w:id="208614541">
                              <w:marLeft w:val="0"/>
                              <w:marRight w:val="0"/>
                              <w:marTop w:val="0"/>
                              <w:marBottom w:val="0"/>
                              <w:divBdr>
                                <w:top w:val="none" w:sz="0" w:space="0" w:color="auto"/>
                                <w:left w:val="none" w:sz="0" w:space="0" w:color="auto"/>
                                <w:bottom w:val="none" w:sz="0" w:space="0" w:color="auto"/>
                                <w:right w:val="none" w:sz="0" w:space="0" w:color="auto"/>
                              </w:divBdr>
                            </w:div>
                          </w:divsChild>
                        </w:div>
                        <w:div w:id="802888507">
                          <w:marLeft w:val="0"/>
                          <w:marRight w:val="0"/>
                          <w:marTop w:val="0"/>
                          <w:marBottom w:val="0"/>
                          <w:divBdr>
                            <w:top w:val="none" w:sz="0" w:space="0" w:color="auto"/>
                            <w:left w:val="none" w:sz="0" w:space="0" w:color="auto"/>
                            <w:bottom w:val="none" w:sz="0" w:space="0" w:color="auto"/>
                            <w:right w:val="none" w:sz="0" w:space="0" w:color="auto"/>
                          </w:divBdr>
                          <w:divsChild>
                            <w:div w:id="240066340">
                              <w:marLeft w:val="0"/>
                              <w:marRight w:val="0"/>
                              <w:marTop w:val="0"/>
                              <w:marBottom w:val="0"/>
                              <w:divBdr>
                                <w:top w:val="none" w:sz="0" w:space="0" w:color="auto"/>
                                <w:left w:val="none" w:sz="0" w:space="0" w:color="auto"/>
                                <w:bottom w:val="none" w:sz="0" w:space="0" w:color="auto"/>
                                <w:right w:val="none" w:sz="0" w:space="0" w:color="auto"/>
                              </w:divBdr>
                            </w:div>
                          </w:divsChild>
                        </w:div>
                        <w:div w:id="469447503">
                          <w:marLeft w:val="0"/>
                          <w:marRight w:val="0"/>
                          <w:marTop w:val="0"/>
                          <w:marBottom w:val="0"/>
                          <w:divBdr>
                            <w:top w:val="none" w:sz="0" w:space="0" w:color="auto"/>
                            <w:left w:val="none" w:sz="0" w:space="0" w:color="auto"/>
                            <w:bottom w:val="none" w:sz="0" w:space="0" w:color="auto"/>
                            <w:right w:val="none" w:sz="0" w:space="0" w:color="auto"/>
                          </w:divBdr>
                          <w:divsChild>
                            <w:div w:id="812914690">
                              <w:marLeft w:val="0"/>
                              <w:marRight w:val="0"/>
                              <w:marTop w:val="0"/>
                              <w:marBottom w:val="0"/>
                              <w:divBdr>
                                <w:top w:val="none" w:sz="0" w:space="0" w:color="auto"/>
                                <w:left w:val="none" w:sz="0" w:space="0" w:color="auto"/>
                                <w:bottom w:val="none" w:sz="0" w:space="0" w:color="auto"/>
                                <w:right w:val="none" w:sz="0" w:space="0" w:color="auto"/>
                              </w:divBdr>
                            </w:div>
                          </w:divsChild>
                        </w:div>
                        <w:div w:id="1671760730">
                          <w:marLeft w:val="0"/>
                          <w:marRight w:val="0"/>
                          <w:marTop w:val="0"/>
                          <w:marBottom w:val="0"/>
                          <w:divBdr>
                            <w:top w:val="none" w:sz="0" w:space="0" w:color="auto"/>
                            <w:left w:val="none" w:sz="0" w:space="0" w:color="auto"/>
                            <w:bottom w:val="none" w:sz="0" w:space="0" w:color="auto"/>
                            <w:right w:val="none" w:sz="0" w:space="0" w:color="auto"/>
                          </w:divBdr>
                          <w:divsChild>
                            <w:div w:id="1975864191">
                              <w:marLeft w:val="0"/>
                              <w:marRight w:val="0"/>
                              <w:marTop w:val="0"/>
                              <w:marBottom w:val="0"/>
                              <w:divBdr>
                                <w:top w:val="none" w:sz="0" w:space="0" w:color="auto"/>
                                <w:left w:val="none" w:sz="0" w:space="0" w:color="auto"/>
                                <w:bottom w:val="none" w:sz="0" w:space="0" w:color="auto"/>
                                <w:right w:val="none" w:sz="0" w:space="0" w:color="auto"/>
                              </w:divBdr>
                            </w:div>
                          </w:divsChild>
                        </w:div>
                        <w:div w:id="1554002647">
                          <w:marLeft w:val="0"/>
                          <w:marRight w:val="0"/>
                          <w:marTop w:val="0"/>
                          <w:marBottom w:val="0"/>
                          <w:divBdr>
                            <w:top w:val="none" w:sz="0" w:space="0" w:color="auto"/>
                            <w:left w:val="none" w:sz="0" w:space="0" w:color="auto"/>
                            <w:bottom w:val="none" w:sz="0" w:space="0" w:color="auto"/>
                            <w:right w:val="none" w:sz="0" w:space="0" w:color="auto"/>
                          </w:divBdr>
                          <w:divsChild>
                            <w:div w:id="359744546">
                              <w:marLeft w:val="0"/>
                              <w:marRight w:val="0"/>
                              <w:marTop w:val="0"/>
                              <w:marBottom w:val="0"/>
                              <w:divBdr>
                                <w:top w:val="none" w:sz="0" w:space="0" w:color="auto"/>
                                <w:left w:val="none" w:sz="0" w:space="0" w:color="auto"/>
                                <w:bottom w:val="none" w:sz="0" w:space="0" w:color="auto"/>
                                <w:right w:val="none" w:sz="0" w:space="0" w:color="auto"/>
                              </w:divBdr>
                            </w:div>
                          </w:divsChild>
                        </w:div>
                        <w:div w:id="5523980">
                          <w:marLeft w:val="0"/>
                          <w:marRight w:val="0"/>
                          <w:marTop w:val="0"/>
                          <w:marBottom w:val="0"/>
                          <w:divBdr>
                            <w:top w:val="none" w:sz="0" w:space="0" w:color="auto"/>
                            <w:left w:val="none" w:sz="0" w:space="0" w:color="auto"/>
                            <w:bottom w:val="none" w:sz="0" w:space="0" w:color="auto"/>
                            <w:right w:val="none" w:sz="0" w:space="0" w:color="auto"/>
                          </w:divBdr>
                          <w:divsChild>
                            <w:div w:id="2035036493">
                              <w:marLeft w:val="0"/>
                              <w:marRight w:val="0"/>
                              <w:marTop w:val="0"/>
                              <w:marBottom w:val="0"/>
                              <w:divBdr>
                                <w:top w:val="none" w:sz="0" w:space="0" w:color="auto"/>
                                <w:left w:val="none" w:sz="0" w:space="0" w:color="auto"/>
                                <w:bottom w:val="none" w:sz="0" w:space="0" w:color="auto"/>
                                <w:right w:val="none" w:sz="0" w:space="0" w:color="auto"/>
                              </w:divBdr>
                            </w:div>
                          </w:divsChild>
                        </w:div>
                        <w:div w:id="1754622746">
                          <w:marLeft w:val="0"/>
                          <w:marRight w:val="0"/>
                          <w:marTop w:val="0"/>
                          <w:marBottom w:val="0"/>
                          <w:divBdr>
                            <w:top w:val="none" w:sz="0" w:space="0" w:color="auto"/>
                            <w:left w:val="none" w:sz="0" w:space="0" w:color="auto"/>
                            <w:bottom w:val="none" w:sz="0" w:space="0" w:color="auto"/>
                            <w:right w:val="none" w:sz="0" w:space="0" w:color="auto"/>
                          </w:divBdr>
                          <w:divsChild>
                            <w:div w:id="1177958016">
                              <w:marLeft w:val="0"/>
                              <w:marRight w:val="0"/>
                              <w:marTop w:val="0"/>
                              <w:marBottom w:val="0"/>
                              <w:divBdr>
                                <w:top w:val="none" w:sz="0" w:space="0" w:color="auto"/>
                                <w:left w:val="none" w:sz="0" w:space="0" w:color="auto"/>
                                <w:bottom w:val="none" w:sz="0" w:space="0" w:color="auto"/>
                                <w:right w:val="none" w:sz="0" w:space="0" w:color="auto"/>
                              </w:divBdr>
                            </w:div>
                          </w:divsChild>
                        </w:div>
                        <w:div w:id="1960842050">
                          <w:marLeft w:val="0"/>
                          <w:marRight w:val="0"/>
                          <w:marTop w:val="0"/>
                          <w:marBottom w:val="0"/>
                          <w:divBdr>
                            <w:top w:val="none" w:sz="0" w:space="0" w:color="auto"/>
                            <w:left w:val="none" w:sz="0" w:space="0" w:color="auto"/>
                            <w:bottom w:val="none" w:sz="0" w:space="0" w:color="auto"/>
                            <w:right w:val="none" w:sz="0" w:space="0" w:color="auto"/>
                          </w:divBdr>
                          <w:divsChild>
                            <w:div w:id="1675498627">
                              <w:marLeft w:val="0"/>
                              <w:marRight w:val="0"/>
                              <w:marTop w:val="0"/>
                              <w:marBottom w:val="0"/>
                              <w:divBdr>
                                <w:top w:val="none" w:sz="0" w:space="0" w:color="auto"/>
                                <w:left w:val="none" w:sz="0" w:space="0" w:color="auto"/>
                                <w:bottom w:val="none" w:sz="0" w:space="0" w:color="auto"/>
                                <w:right w:val="none" w:sz="0" w:space="0" w:color="auto"/>
                              </w:divBdr>
                            </w:div>
                          </w:divsChild>
                        </w:div>
                        <w:div w:id="1483085245">
                          <w:marLeft w:val="0"/>
                          <w:marRight w:val="0"/>
                          <w:marTop w:val="0"/>
                          <w:marBottom w:val="0"/>
                          <w:divBdr>
                            <w:top w:val="none" w:sz="0" w:space="0" w:color="auto"/>
                            <w:left w:val="none" w:sz="0" w:space="0" w:color="auto"/>
                            <w:bottom w:val="none" w:sz="0" w:space="0" w:color="auto"/>
                            <w:right w:val="none" w:sz="0" w:space="0" w:color="auto"/>
                          </w:divBdr>
                          <w:divsChild>
                            <w:div w:id="1505054131">
                              <w:marLeft w:val="0"/>
                              <w:marRight w:val="0"/>
                              <w:marTop w:val="0"/>
                              <w:marBottom w:val="0"/>
                              <w:divBdr>
                                <w:top w:val="none" w:sz="0" w:space="0" w:color="auto"/>
                                <w:left w:val="none" w:sz="0" w:space="0" w:color="auto"/>
                                <w:bottom w:val="none" w:sz="0" w:space="0" w:color="auto"/>
                                <w:right w:val="none" w:sz="0" w:space="0" w:color="auto"/>
                              </w:divBdr>
                            </w:div>
                          </w:divsChild>
                        </w:div>
                        <w:div w:id="1895920579">
                          <w:marLeft w:val="0"/>
                          <w:marRight w:val="0"/>
                          <w:marTop w:val="0"/>
                          <w:marBottom w:val="0"/>
                          <w:divBdr>
                            <w:top w:val="none" w:sz="0" w:space="0" w:color="auto"/>
                            <w:left w:val="none" w:sz="0" w:space="0" w:color="auto"/>
                            <w:bottom w:val="none" w:sz="0" w:space="0" w:color="auto"/>
                            <w:right w:val="none" w:sz="0" w:space="0" w:color="auto"/>
                          </w:divBdr>
                          <w:divsChild>
                            <w:div w:id="285623113">
                              <w:marLeft w:val="0"/>
                              <w:marRight w:val="0"/>
                              <w:marTop w:val="0"/>
                              <w:marBottom w:val="0"/>
                              <w:divBdr>
                                <w:top w:val="none" w:sz="0" w:space="0" w:color="auto"/>
                                <w:left w:val="none" w:sz="0" w:space="0" w:color="auto"/>
                                <w:bottom w:val="none" w:sz="0" w:space="0" w:color="auto"/>
                                <w:right w:val="none" w:sz="0" w:space="0" w:color="auto"/>
                              </w:divBdr>
                            </w:div>
                          </w:divsChild>
                        </w:div>
                        <w:div w:id="113643032">
                          <w:marLeft w:val="0"/>
                          <w:marRight w:val="0"/>
                          <w:marTop w:val="0"/>
                          <w:marBottom w:val="0"/>
                          <w:divBdr>
                            <w:top w:val="none" w:sz="0" w:space="0" w:color="auto"/>
                            <w:left w:val="none" w:sz="0" w:space="0" w:color="auto"/>
                            <w:bottom w:val="none" w:sz="0" w:space="0" w:color="auto"/>
                            <w:right w:val="none" w:sz="0" w:space="0" w:color="auto"/>
                          </w:divBdr>
                          <w:divsChild>
                            <w:div w:id="856431334">
                              <w:marLeft w:val="0"/>
                              <w:marRight w:val="0"/>
                              <w:marTop w:val="0"/>
                              <w:marBottom w:val="0"/>
                              <w:divBdr>
                                <w:top w:val="none" w:sz="0" w:space="0" w:color="auto"/>
                                <w:left w:val="none" w:sz="0" w:space="0" w:color="auto"/>
                                <w:bottom w:val="none" w:sz="0" w:space="0" w:color="auto"/>
                                <w:right w:val="none" w:sz="0" w:space="0" w:color="auto"/>
                              </w:divBdr>
                            </w:div>
                          </w:divsChild>
                        </w:div>
                        <w:div w:id="1520587513">
                          <w:marLeft w:val="0"/>
                          <w:marRight w:val="0"/>
                          <w:marTop w:val="0"/>
                          <w:marBottom w:val="0"/>
                          <w:divBdr>
                            <w:top w:val="none" w:sz="0" w:space="0" w:color="auto"/>
                            <w:left w:val="none" w:sz="0" w:space="0" w:color="auto"/>
                            <w:bottom w:val="none" w:sz="0" w:space="0" w:color="auto"/>
                            <w:right w:val="none" w:sz="0" w:space="0" w:color="auto"/>
                          </w:divBdr>
                          <w:divsChild>
                            <w:div w:id="1032073725">
                              <w:marLeft w:val="0"/>
                              <w:marRight w:val="0"/>
                              <w:marTop w:val="0"/>
                              <w:marBottom w:val="0"/>
                              <w:divBdr>
                                <w:top w:val="none" w:sz="0" w:space="0" w:color="auto"/>
                                <w:left w:val="none" w:sz="0" w:space="0" w:color="auto"/>
                                <w:bottom w:val="none" w:sz="0" w:space="0" w:color="auto"/>
                                <w:right w:val="none" w:sz="0" w:space="0" w:color="auto"/>
                              </w:divBdr>
                            </w:div>
                          </w:divsChild>
                        </w:div>
                        <w:div w:id="1894850940">
                          <w:marLeft w:val="0"/>
                          <w:marRight w:val="0"/>
                          <w:marTop w:val="0"/>
                          <w:marBottom w:val="0"/>
                          <w:divBdr>
                            <w:top w:val="none" w:sz="0" w:space="0" w:color="auto"/>
                            <w:left w:val="none" w:sz="0" w:space="0" w:color="auto"/>
                            <w:bottom w:val="none" w:sz="0" w:space="0" w:color="auto"/>
                            <w:right w:val="none" w:sz="0" w:space="0" w:color="auto"/>
                          </w:divBdr>
                          <w:divsChild>
                            <w:div w:id="698628373">
                              <w:marLeft w:val="0"/>
                              <w:marRight w:val="0"/>
                              <w:marTop w:val="0"/>
                              <w:marBottom w:val="0"/>
                              <w:divBdr>
                                <w:top w:val="none" w:sz="0" w:space="0" w:color="auto"/>
                                <w:left w:val="none" w:sz="0" w:space="0" w:color="auto"/>
                                <w:bottom w:val="none" w:sz="0" w:space="0" w:color="auto"/>
                                <w:right w:val="none" w:sz="0" w:space="0" w:color="auto"/>
                              </w:divBdr>
                            </w:div>
                          </w:divsChild>
                        </w:div>
                        <w:div w:id="634916562">
                          <w:marLeft w:val="0"/>
                          <w:marRight w:val="0"/>
                          <w:marTop w:val="0"/>
                          <w:marBottom w:val="0"/>
                          <w:divBdr>
                            <w:top w:val="none" w:sz="0" w:space="0" w:color="auto"/>
                            <w:left w:val="none" w:sz="0" w:space="0" w:color="auto"/>
                            <w:bottom w:val="none" w:sz="0" w:space="0" w:color="auto"/>
                            <w:right w:val="none" w:sz="0" w:space="0" w:color="auto"/>
                          </w:divBdr>
                          <w:divsChild>
                            <w:div w:id="634919502">
                              <w:marLeft w:val="0"/>
                              <w:marRight w:val="0"/>
                              <w:marTop w:val="0"/>
                              <w:marBottom w:val="0"/>
                              <w:divBdr>
                                <w:top w:val="none" w:sz="0" w:space="0" w:color="auto"/>
                                <w:left w:val="none" w:sz="0" w:space="0" w:color="auto"/>
                                <w:bottom w:val="none" w:sz="0" w:space="0" w:color="auto"/>
                                <w:right w:val="none" w:sz="0" w:space="0" w:color="auto"/>
                              </w:divBdr>
                            </w:div>
                          </w:divsChild>
                        </w:div>
                        <w:div w:id="1349989394">
                          <w:marLeft w:val="0"/>
                          <w:marRight w:val="0"/>
                          <w:marTop w:val="0"/>
                          <w:marBottom w:val="0"/>
                          <w:divBdr>
                            <w:top w:val="none" w:sz="0" w:space="0" w:color="auto"/>
                            <w:left w:val="none" w:sz="0" w:space="0" w:color="auto"/>
                            <w:bottom w:val="none" w:sz="0" w:space="0" w:color="auto"/>
                            <w:right w:val="none" w:sz="0" w:space="0" w:color="auto"/>
                          </w:divBdr>
                          <w:divsChild>
                            <w:div w:id="727921990">
                              <w:marLeft w:val="0"/>
                              <w:marRight w:val="0"/>
                              <w:marTop w:val="0"/>
                              <w:marBottom w:val="0"/>
                              <w:divBdr>
                                <w:top w:val="none" w:sz="0" w:space="0" w:color="auto"/>
                                <w:left w:val="none" w:sz="0" w:space="0" w:color="auto"/>
                                <w:bottom w:val="none" w:sz="0" w:space="0" w:color="auto"/>
                                <w:right w:val="none" w:sz="0" w:space="0" w:color="auto"/>
                              </w:divBdr>
                            </w:div>
                          </w:divsChild>
                        </w:div>
                        <w:div w:id="1401709141">
                          <w:marLeft w:val="0"/>
                          <w:marRight w:val="0"/>
                          <w:marTop w:val="0"/>
                          <w:marBottom w:val="0"/>
                          <w:divBdr>
                            <w:top w:val="none" w:sz="0" w:space="0" w:color="auto"/>
                            <w:left w:val="none" w:sz="0" w:space="0" w:color="auto"/>
                            <w:bottom w:val="none" w:sz="0" w:space="0" w:color="auto"/>
                            <w:right w:val="none" w:sz="0" w:space="0" w:color="auto"/>
                          </w:divBdr>
                          <w:divsChild>
                            <w:div w:id="754714777">
                              <w:marLeft w:val="0"/>
                              <w:marRight w:val="0"/>
                              <w:marTop w:val="0"/>
                              <w:marBottom w:val="0"/>
                              <w:divBdr>
                                <w:top w:val="none" w:sz="0" w:space="0" w:color="auto"/>
                                <w:left w:val="none" w:sz="0" w:space="0" w:color="auto"/>
                                <w:bottom w:val="none" w:sz="0" w:space="0" w:color="auto"/>
                                <w:right w:val="none" w:sz="0" w:space="0" w:color="auto"/>
                              </w:divBdr>
                            </w:div>
                          </w:divsChild>
                        </w:div>
                        <w:div w:id="1625380005">
                          <w:marLeft w:val="0"/>
                          <w:marRight w:val="0"/>
                          <w:marTop w:val="0"/>
                          <w:marBottom w:val="0"/>
                          <w:divBdr>
                            <w:top w:val="none" w:sz="0" w:space="0" w:color="auto"/>
                            <w:left w:val="none" w:sz="0" w:space="0" w:color="auto"/>
                            <w:bottom w:val="none" w:sz="0" w:space="0" w:color="auto"/>
                            <w:right w:val="none" w:sz="0" w:space="0" w:color="auto"/>
                          </w:divBdr>
                          <w:divsChild>
                            <w:div w:id="2033874391">
                              <w:marLeft w:val="0"/>
                              <w:marRight w:val="0"/>
                              <w:marTop w:val="0"/>
                              <w:marBottom w:val="0"/>
                              <w:divBdr>
                                <w:top w:val="none" w:sz="0" w:space="0" w:color="auto"/>
                                <w:left w:val="none" w:sz="0" w:space="0" w:color="auto"/>
                                <w:bottom w:val="none" w:sz="0" w:space="0" w:color="auto"/>
                                <w:right w:val="none" w:sz="0" w:space="0" w:color="auto"/>
                              </w:divBdr>
                            </w:div>
                          </w:divsChild>
                        </w:div>
                        <w:div w:id="1408268330">
                          <w:marLeft w:val="0"/>
                          <w:marRight w:val="0"/>
                          <w:marTop w:val="0"/>
                          <w:marBottom w:val="0"/>
                          <w:divBdr>
                            <w:top w:val="none" w:sz="0" w:space="0" w:color="auto"/>
                            <w:left w:val="none" w:sz="0" w:space="0" w:color="auto"/>
                            <w:bottom w:val="none" w:sz="0" w:space="0" w:color="auto"/>
                            <w:right w:val="none" w:sz="0" w:space="0" w:color="auto"/>
                          </w:divBdr>
                          <w:divsChild>
                            <w:div w:id="1829706289">
                              <w:marLeft w:val="0"/>
                              <w:marRight w:val="0"/>
                              <w:marTop w:val="0"/>
                              <w:marBottom w:val="0"/>
                              <w:divBdr>
                                <w:top w:val="none" w:sz="0" w:space="0" w:color="auto"/>
                                <w:left w:val="none" w:sz="0" w:space="0" w:color="auto"/>
                                <w:bottom w:val="none" w:sz="0" w:space="0" w:color="auto"/>
                                <w:right w:val="none" w:sz="0" w:space="0" w:color="auto"/>
                              </w:divBdr>
                            </w:div>
                          </w:divsChild>
                        </w:div>
                        <w:div w:id="1625162474">
                          <w:marLeft w:val="0"/>
                          <w:marRight w:val="0"/>
                          <w:marTop w:val="0"/>
                          <w:marBottom w:val="0"/>
                          <w:divBdr>
                            <w:top w:val="none" w:sz="0" w:space="0" w:color="auto"/>
                            <w:left w:val="none" w:sz="0" w:space="0" w:color="auto"/>
                            <w:bottom w:val="none" w:sz="0" w:space="0" w:color="auto"/>
                            <w:right w:val="none" w:sz="0" w:space="0" w:color="auto"/>
                          </w:divBdr>
                          <w:divsChild>
                            <w:div w:id="30500754">
                              <w:marLeft w:val="0"/>
                              <w:marRight w:val="0"/>
                              <w:marTop w:val="0"/>
                              <w:marBottom w:val="0"/>
                              <w:divBdr>
                                <w:top w:val="none" w:sz="0" w:space="0" w:color="auto"/>
                                <w:left w:val="none" w:sz="0" w:space="0" w:color="auto"/>
                                <w:bottom w:val="none" w:sz="0" w:space="0" w:color="auto"/>
                                <w:right w:val="none" w:sz="0" w:space="0" w:color="auto"/>
                              </w:divBdr>
                            </w:div>
                          </w:divsChild>
                        </w:div>
                        <w:div w:id="1589464963">
                          <w:marLeft w:val="0"/>
                          <w:marRight w:val="0"/>
                          <w:marTop w:val="0"/>
                          <w:marBottom w:val="0"/>
                          <w:divBdr>
                            <w:top w:val="none" w:sz="0" w:space="0" w:color="auto"/>
                            <w:left w:val="none" w:sz="0" w:space="0" w:color="auto"/>
                            <w:bottom w:val="none" w:sz="0" w:space="0" w:color="auto"/>
                            <w:right w:val="none" w:sz="0" w:space="0" w:color="auto"/>
                          </w:divBdr>
                          <w:divsChild>
                            <w:div w:id="1592661499">
                              <w:marLeft w:val="0"/>
                              <w:marRight w:val="0"/>
                              <w:marTop w:val="0"/>
                              <w:marBottom w:val="0"/>
                              <w:divBdr>
                                <w:top w:val="none" w:sz="0" w:space="0" w:color="auto"/>
                                <w:left w:val="none" w:sz="0" w:space="0" w:color="auto"/>
                                <w:bottom w:val="none" w:sz="0" w:space="0" w:color="auto"/>
                                <w:right w:val="none" w:sz="0" w:space="0" w:color="auto"/>
                              </w:divBdr>
                            </w:div>
                          </w:divsChild>
                        </w:div>
                        <w:div w:id="152380548">
                          <w:marLeft w:val="0"/>
                          <w:marRight w:val="0"/>
                          <w:marTop w:val="0"/>
                          <w:marBottom w:val="0"/>
                          <w:divBdr>
                            <w:top w:val="none" w:sz="0" w:space="0" w:color="auto"/>
                            <w:left w:val="none" w:sz="0" w:space="0" w:color="auto"/>
                            <w:bottom w:val="none" w:sz="0" w:space="0" w:color="auto"/>
                            <w:right w:val="none" w:sz="0" w:space="0" w:color="auto"/>
                          </w:divBdr>
                          <w:divsChild>
                            <w:div w:id="1789278662">
                              <w:marLeft w:val="0"/>
                              <w:marRight w:val="0"/>
                              <w:marTop w:val="0"/>
                              <w:marBottom w:val="0"/>
                              <w:divBdr>
                                <w:top w:val="none" w:sz="0" w:space="0" w:color="auto"/>
                                <w:left w:val="none" w:sz="0" w:space="0" w:color="auto"/>
                                <w:bottom w:val="none" w:sz="0" w:space="0" w:color="auto"/>
                                <w:right w:val="none" w:sz="0" w:space="0" w:color="auto"/>
                              </w:divBdr>
                            </w:div>
                          </w:divsChild>
                        </w:div>
                        <w:div w:id="171991276">
                          <w:marLeft w:val="0"/>
                          <w:marRight w:val="0"/>
                          <w:marTop w:val="0"/>
                          <w:marBottom w:val="0"/>
                          <w:divBdr>
                            <w:top w:val="none" w:sz="0" w:space="0" w:color="auto"/>
                            <w:left w:val="none" w:sz="0" w:space="0" w:color="auto"/>
                            <w:bottom w:val="none" w:sz="0" w:space="0" w:color="auto"/>
                            <w:right w:val="none" w:sz="0" w:space="0" w:color="auto"/>
                          </w:divBdr>
                          <w:divsChild>
                            <w:div w:id="1746956997">
                              <w:marLeft w:val="0"/>
                              <w:marRight w:val="0"/>
                              <w:marTop w:val="0"/>
                              <w:marBottom w:val="0"/>
                              <w:divBdr>
                                <w:top w:val="none" w:sz="0" w:space="0" w:color="auto"/>
                                <w:left w:val="none" w:sz="0" w:space="0" w:color="auto"/>
                                <w:bottom w:val="none" w:sz="0" w:space="0" w:color="auto"/>
                                <w:right w:val="none" w:sz="0" w:space="0" w:color="auto"/>
                              </w:divBdr>
                            </w:div>
                          </w:divsChild>
                        </w:div>
                        <w:div w:id="2143958747">
                          <w:marLeft w:val="0"/>
                          <w:marRight w:val="0"/>
                          <w:marTop w:val="0"/>
                          <w:marBottom w:val="0"/>
                          <w:divBdr>
                            <w:top w:val="none" w:sz="0" w:space="0" w:color="auto"/>
                            <w:left w:val="none" w:sz="0" w:space="0" w:color="auto"/>
                            <w:bottom w:val="none" w:sz="0" w:space="0" w:color="auto"/>
                            <w:right w:val="none" w:sz="0" w:space="0" w:color="auto"/>
                          </w:divBdr>
                          <w:divsChild>
                            <w:div w:id="1594783242">
                              <w:marLeft w:val="0"/>
                              <w:marRight w:val="0"/>
                              <w:marTop w:val="0"/>
                              <w:marBottom w:val="0"/>
                              <w:divBdr>
                                <w:top w:val="none" w:sz="0" w:space="0" w:color="auto"/>
                                <w:left w:val="none" w:sz="0" w:space="0" w:color="auto"/>
                                <w:bottom w:val="none" w:sz="0" w:space="0" w:color="auto"/>
                                <w:right w:val="none" w:sz="0" w:space="0" w:color="auto"/>
                              </w:divBdr>
                            </w:div>
                          </w:divsChild>
                        </w:div>
                        <w:div w:id="1740126981">
                          <w:marLeft w:val="0"/>
                          <w:marRight w:val="0"/>
                          <w:marTop w:val="0"/>
                          <w:marBottom w:val="0"/>
                          <w:divBdr>
                            <w:top w:val="none" w:sz="0" w:space="0" w:color="auto"/>
                            <w:left w:val="none" w:sz="0" w:space="0" w:color="auto"/>
                            <w:bottom w:val="none" w:sz="0" w:space="0" w:color="auto"/>
                            <w:right w:val="none" w:sz="0" w:space="0" w:color="auto"/>
                          </w:divBdr>
                          <w:divsChild>
                            <w:div w:id="235171644">
                              <w:marLeft w:val="0"/>
                              <w:marRight w:val="0"/>
                              <w:marTop w:val="0"/>
                              <w:marBottom w:val="0"/>
                              <w:divBdr>
                                <w:top w:val="none" w:sz="0" w:space="0" w:color="auto"/>
                                <w:left w:val="none" w:sz="0" w:space="0" w:color="auto"/>
                                <w:bottom w:val="none" w:sz="0" w:space="0" w:color="auto"/>
                                <w:right w:val="none" w:sz="0" w:space="0" w:color="auto"/>
                              </w:divBdr>
                            </w:div>
                          </w:divsChild>
                        </w:div>
                        <w:div w:id="264070552">
                          <w:marLeft w:val="0"/>
                          <w:marRight w:val="0"/>
                          <w:marTop w:val="0"/>
                          <w:marBottom w:val="0"/>
                          <w:divBdr>
                            <w:top w:val="none" w:sz="0" w:space="0" w:color="auto"/>
                            <w:left w:val="none" w:sz="0" w:space="0" w:color="auto"/>
                            <w:bottom w:val="none" w:sz="0" w:space="0" w:color="auto"/>
                            <w:right w:val="none" w:sz="0" w:space="0" w:color="auto"/>
                          </w:divBdr>
                          <w:divsChild>
                            <w:div w:id="1371107286">
                              <w:marLeft w:val="0"/>
                              <w:marRight w:val="0"/>
                              <w:marTop w:val="0"/>
                              <w:marBottom w:val="0"/>
                              <w:divBdr>
                                <w:top w:val="none" w:sz="0" w:space="0" w:color="auto"/>
                                <w:left w:val="none" w:sz="0" w:space="0" w:color="auto"/>
                                <w:bottom w:val="none" w:sz="0" w:space="0" w:color="auto"/>
                                <w:right w:val="none" w:sz="0" w:space="0" w:color="auto"/>
                              </w:divBdr>
                            </w:div>
                          </w:divsChild>
                        </w:div>
                        <w:div w:id="750004610">
                          <w:marLeft w:val="0"/>
                          <w:marRight w:val="0"/>
                          <w:marTop w:val="0"/>
                          <w:marBottom w:val="0"/>
                          <w:divBdr>
                            <w:top w:val="none" w:sz="0" w:space="0" w:color="auto"/>
                            <w:left w:val="none" w:sz="0" w:space="0" w:color="auto"/>
                            <w:bottom w:val="none" w:sz="0" w:space="0" w:color="auto"/>
                            <w:right w:val="none" w:sz="0" w:space="0" w:color="auto"/>
                          </w:divBdr>
                          <w:divsChild>
                            <w:div w:id="648825892">
                              <w:marLeft w:val="0"/>
                              <w:marRight w:val="0"/>
                              <w:marTop w:val="0"/>
                              <w:marBottom w:val="0"/>
                              <w:divBdr>
                                <w:top w:val="none" w:sz="0" w:space="0" w:color="auto"/>
                                <w:left w:val="none" w:sz="0" w:space="0" w:color="auto"/>
                                <w:bottom w:val="none" w:sz="0" w:space="0" w:color="auto"/>
                                <w:right w:val="none" w:sz="0" w:space="0" w:color="auto"/>
                              </w:divBdr>
                            </w:div>
                          </w:divsChild>
                        </w:div>
                        <w:div w:id="1118376191">
                          <w:marLeft w:val="0"/>
                          <w:marRight w:val="0"/>
                          <w:marTop w:val="0"/>
                          <w:marBottom w:val="0"/>
                          <w:divBdr>
                            <w:top w:val="none" w:sz="0" w:space="0" w:color="auto"/>
                            <w:left w:val="none" w:sz="0" w:space="0" w:color="auto"/>
                            <w:bottom w:val="none" w:sz="0" w:space="0" w:color="auto"/>
                            <w:right w:val="none" w:sz="0" w:space="0" w:color="auto"/>
                          </w:divBdr>
                          <w:divsChild>
                            <w:div w:id="2043741967">
                              <w:marLeft w:val="0"/>
                              <w:marRight w:val="0"/>
                              <w:marTop w:val="0"/>
                              <w:marBottom w:val="0"/>
                              <w:divBdr>
                                <w:top w:val="none" w:sz="0" w:space="0" w:color="auto"/>
                                <w:left w:val="none" w:sz="0" w:space="0" w:color="auto"/>
                                <w:bottom w:val="none" w:sz="0" w:space="0" w:color="auto"/>
                                <w:right w:val="none" w:sz="0" w:space="0" w:color="auto"/>
                              </w:divBdr>
                            </w:div>
                          </w:divsChild>
                        </w:div>
                        <w:div w:id="748842508">
                          <w:marLeft w:val="0"/>
                          <w:marRight w:val="0"/>
                          <w:marTop w:val="0"/>
                          <w:marBottom w:val="0"/>
                          <w:divBdr>
                            <w:top w:val="none" w:sz="0" w:space="0" w:color="auto"/>
                            <w:left w:val="none" w:sz="0" w:space="0" w:color="auto"/>
                            <w:bottom w:val="none" w:sz="0" w:space="0" w:color="auto"/>
                            <w:right w:val="none" w:sz="0" w:space="0" w:color="auto"/>
                          </w:divBdr>
                          <w:divsChild>
                            <w:div w:id="44374923">
                              <w:marLeft w:val="0"/>
                              <w:marRight w:val="0"/>
                              <w:marTop w:val="0"/>
                              <w:marBottom w:val="0"/>
                              <w:divBdr>
                                <w:top w:val="none" w:sz="0" w:space="0" w:color="auto"/>
                                <w:left w:val="none" w:sz="0" w:space="0" w:color="auto"/>
                                <w:bottom w:val="none" w:sz="0" w:space="0" w:color="auto"/>
                                <w:right w:val="none" w:sz="0" w:space="0" w:color="auto"/>
                              </w:divBdr>
                            </w:div>
                          </w:divsChild>
                        </w:div>
                        <w:div w:id="431053675">
                          <w:marLeft w:val="0"/>
                          <w:marRight w:val="0"/>
                          <w:marTop w:val="0"/>
                          <w:marBottom w:val="0"/>
                          <w:divBdr>
                            <w:top w:val="none" w:sz="0" w:space="0" w:color="auto"/>
                            <w:left w:val="none" w:sz="0" w:space="0" w:color="auto"/>
                            <w:bottom w:val="none" w:sz="0" w:space="0" w:color="auto"/>
                            <w:right w:val="none" w:sz="0" w:space="0" w:color="auto"/>
                          </w:divBdr>
                          <w:divsChild>
                            <w:div w:id="1657798783">
                              <w:marLeft w:val="0"/>
                              <w:marRight w:val="0"/>
                              <w:marTop w:val="0"/>
                              <w:marBottom w:val="0"/>
                              <w:divBdr>
                                <w:top w:val="none" w:sz="0" w:space="0" w:color="auto"/>
                                <w:left w:val="none" w:sz="0" w:space="0" w:color="auto"/>
                                <w:bottom w:val="none" w:sz="0" w:space="0" w:color="auto"/>
                                <w:right w:val="none" w:sz="0" w:space="0" w:color="auto"/>
                              </w:divBdr>
                            </w:div>
                          </w:divsChild>
                        </w:div>
                        <w:div w:id="882015520">
                          <w:marLeft w:val="0"/>
                          <w:marRight w:val="0"/>
                          <w:marTop w:val="0"/>
                          <w:marBottom w:val="0"/>
                          <w:divBdr>
                            <w:top w:val="none" w:sz="0" w:space="0" w:color="auto"/>
                            <w:left w:val="none" w:sz="0" w:space="0" w:color="auto"/>
                            <w:bottom w:val="none" w:sz="0" w:space="0" w:color="auto"/>
                            <w:right w:val="none" w:sz="0" w:space="0" w:color="auto"/>
                          </w:divBdr>
                          <w:divsChild>
                            <w:div w:id="831680361">
                              <w:marLeft w:val="0"/>
                              <w:marRight w:val="0"/>
                              <w:marTop w:val="0"/>
                              <w:marBottom w:val="0"/>
                              <w:divBdr>
                                <w:top w:val="none" w:sz="0" w:space="0" w:color="auto"/>
                                <w:left w:val="none" w:sz="0" w:space="0" w:color="auto"/>
                                <w:bottom w:val="none" w:sz="0" w:space="0" w:color="auto"/>
                                <w:right w:val="none" w:sz="0" w:space="0" w:color="auto"/>
                              </w:divBdr>
                            </w:div>
                          </w:divsChild>
                        </w:div>
                        <w:div w:id="2046709079">
                          <w:marLeft w:val="0"/>
                          <w:marRight w:val="0"/>
                          <w:marTop w:val="0"/>
                          <w:marBottom w:val="0"/>
                          <w:divBdr>
                            <w:top w:val="none" w:sz="0" w:space="0" w:color="auto"/>
                            <w:left w:val="none" w:sz="0" w:space="0" w:color="auto"/>
                            <w:bottom w:val="none" w:sz="0" w:space="0" w:color="auto"/>
                            <w:right w:val="none" w:sz="0" w:space="0" w:color="auto"/>
                          </w:divBdr>
                          <w:divsChild>
                            <w:div w:id="1860043082">
                              <w:marLeft w:val="0"/>
                              <w:marRight w:val="0"/>
                              <w:marTop w:val="0"/>
                              <w:marBottom w:val="0"/>
                              <w:divBdr>
                                <w:top w:val="none" w:sz="0" w:space="0" w:color="auto"/>
                                <w:left w:val="none" w:sz="0" w:space="0" w:color="auto"/>
                                <w:bottom w:val="none" w:sz="0" w:space="0" w:color="auto"/>
                                <w:right w:val="none" w:sz="0" w:space="0" w:color="auto"/>
                              </w:divBdr>
                            </w:div>
                          </w:divsChild>
                        </w:div>
                        <w:div w:id="728697499">
                          <w:marLeft w:val="0"/>
                          <w:marRight w:val="0"/>
                          <w:marTop w:val="0"/>
                          <w:marBottom w:val="0"/>
                          <w:divBdr>
                            <w:top w:val="none" w:sz="0" w:space="0" w:color="auto"/>
                            <w:left w:val="none" w:sz="0" w:space="0" w:color="auto"/>
                            <w:bottom w:val="none" w:sz="0" w:space="0" w:color="auto"/>
                            <w:right w:val="none" w:sz="0" w:space="0" w:color="auto"/>
                          </w:divBdr>
                          <w:divsChild>
                            <w:div w:id="593056962">
                              <w:marLeft w:val="0"/>
                              <w:marRight w:val="0"/>
                              <w:marTop w:val="0"/>
                              <w:marBottom w:val="0"/>
                              <w:divBdr>
                                <w:top w:val="none" w:sz="0" w:space="0" w:color="auto"/>
                                <w:left w:val="none" w:sz="0" w:space="0" w:color="auto"/>
                                <w:bottom w:val="none" w:sz="0" w:space="0" w:color="auto"/>
                                <w:right w:val="none" w:sz="0" w:space="0" w:color="auto"/>
                              </w:divBdr>
                            </w:div>
                          </w:divsChild>
                        </w:div>
                        <w:div w:id="426393200">
                          <w:marLeft w:val="0"/>
                          <w:marRight w:val="0"/>
                          <w:marTop w:val="0"/>
                          <w:marBottom w:val="0"/>
                          <w:divBdr>
                            <w:top w:val="none" w:sz="0" w:space="0" w:color="auto"/>
                            <w:left w:val="none" w:sz="0" w:space="0" w:color="auto"/>
                            <w:bottom w:val="none" w:sz="0" w:space="0" w:color="auto"/>
                            <w:right w:val="none" w:sz="0" w:space="0" w:color="auto"/>
                          </w:divBdr>
                          <w:divsChild>
                            <w:div w:id="1896695200">
                              <w:marLeft w:val="0"/>
                              <w:marRight w:val="0"/>
                              <w:marTop w:val="0"/>
                              <w:marBottom w:val="0"/>
                              <w:divBdr>
                                <w:top w:val="none" w:sz="0" w:space="0" w:color="auto"/>
                                <w:left w:val="none" w:sz="0" w:space="0" w:color="auto"/>
                                <w:bottom w:val="none" w:sz="0" w:space="0" w:color="auto"/>
                                <w:right w:val="none" w:sz="0" w:space="0" w:color="auto"/>
                              </w:divBdr>
                            </w:div>
                          </w:divsChild>
                        </w:div>
                        <w:div w:id="67575918">
                          <w:marLeft w:val="0"/>
                          <w:marRight w:val="0"/>
                          <w:marTop w:val="0"/>
                          <w:marBottom w:val="0"/>
                          <w:divBdr>
                            <w:top w:val="none" w:sz="0" w:space="0" w:color="auto"/>
                            <w:left w:val="none" w:sz="0" w:space="0" w:color="auto"/>
                            <w:bottom w:val="none" w:sz="0" w:space="0" w:color="auto"/>
                            <w:right w:val="none" w:sz="0" w:space="0" w:color="auto"/>
                          </w:divBdr>
                          <w:divsChild>
                            <w:div w:id="2073458570">
                              <w:marLeft w:val="0"/>
                              <w:marRight w:val="0"/>
                              <w:marTop w:val="0"/>
                              <w:marBottom w:val="0"/>
                              <w:divBdr>
                                <w:top w:val="none" w:sz="0" w:space="0" w:color="auto"/>
                                <w:left w:val="none" w:sz="0" w:space="0" w:color="auto"/>
                                <w:bottom w:val="none" w:sz="0" w:space="0" w:color="auto"/>
                                <w:right w:val="none" w:sz="0" w:space="0" w:color="auto"/>
                              </w:divBdr>
                            </w:div>
                          </w:divsChild>
                        </w:div>
                        <w:div w:id="341781089">
                          <w:marLeft w:val="0"/>
                          <w:marRight w:val="0"/>
                          <w:marTop w:val="0"/>
                          <w:marBottom w:val="0"/>
                          <w:divBdr>
                            <w:top w:val="none" w:sz="0" w:space="0" w:color="auto"/>
                            <w:left w:val="none" w:sz="0" w:space="0" w:color="auto"/>
                            <w:bottom w:val="none" w:sz="0" w:space="0" w:color="auto"/>
                            <w:right w:val="none" w:sz="0" w:space="0" w:color="auto"/>
                          </w:divBdr>
                          <w:divsChild>
                            <w:div w:id="881329306">
                              <w:marLeft w:val="0"/>
                              <w:marRight w:val="0"/>
                              <w:marTop w:val="0"/>
                              <w:marBottom w:val="0"/>
                              <w:divBdr>
                                <w:top w:val="none" w:sz="0" w:space="0" w:color="auto"/>
                                <w:left w:val="none" w:sz="0" w:space="0" w:color="auto"/>
                                <w:bottom w:val="none" w:sz="0" w:space="0" w:color="auto"/>
                                <w:right w:val="none" w:sz="0" w:space="0" w:color="auto"/>
                              </w:divBdr>
                            </w:div>
                          </w:divsChild>
                        </w:div>
                        <w:div w:id="593823766">
                          <w:marLeft w:val="0"/>
                          <w:marRight w:val="0"/>
                          <w:marTop w:val="0"/>
                          <w:marBottom w:val="0"/>
                          <w:divBdr>
                            <w:top w:val="none" w:sz="0" w:space="0" w:color="auto"/>
                            <w:left w:val="none" w:sz="0" w:space="0" w:color="auto"/>
                            <w:bottom w:val="none" w:sz="0" w:space="0" w:color="auto"/>
                            <w:right w:val="none" w:sz="0" w:space="0" w:color="auto"/>
                          </w:divBdr>
                          <w:divsChild>
                            <w:div w:id="1360667107">
                              <w:marLeft w:val="0"/>
                              <w:marRight w:val="0"/>
                              <w:marTop w:val="0"/>
                              <w:marBottom w:val="0"/>
                              <w:divBdr>
                                <w:top w:val="none" w:sz="0" w:space="0" w:color="auto"/>
                                <w:left w:val="none" w:sz="0" w:space="0" w:color="auto"/>
                                <w:bottom w:val="none" w:sz="0" w:space="0" w:color="auto"/>
                                <w:right w:val="none" w:sz="0" w:space="0" w:color="auto"/>
                              </w:divBdr>
                            </w:div>
                          </w:divsChild>
                        </w:div>
                        <w:div w:id="725304521">
                          <w:marLeft w:val="0"/>
                          <w:marRight w:val="0"/>
                          <w:marTop w:val="0"/>
                          <w:marBottom w:val="0"/>
                          <w:divBdr>
                            <w:top w:val="none" w:sz="0" w:space="0" w:color="auto"/>
                            <w:left w:val="none" w:sz="0" w:space="0" w:color="auto"/>
                            <w:bottom w:val="none" w:sz="0" w:space="0" w:color="auto"/>
                            <w:right w:val="none" w:sz="0" w:space="0" w:color="auto"/>
                          </w:divBdr>
                          <w:divsChild>
                            <w:div w:id="772555408">
                              <w:marLeft w:val="0"/>
                              <w:marRight w:val="0"/>
                              <w:marTop w:val="0"/>
                              <w:marBottom w:val="0"/>
                              <w:divBdr>
                                <w:top w:val="none" w:sz="0" w:space="0" w:color="auto"/>
                                <w:left w:val="none" w:sz="0" w:space="0" w:color="auto"/>
                                <w:bottom w:val="none" w:sz="0" w:space="0" w:color="auto"/>
                                <w:right w:val="none" w:sz="0" w:space="0" w:color="auto"/>
                              </w:divBdr>
                            </w:div>
                          </w:divsChild>
                        </w:div>
                        <w:div w:id="1071850852">
                          <w:marLeft w:val="0"/>
                          <w:marRight w:val="0"/>
                          <w:marTop w:val="0"/>
                          <w:marBottom w:val="0"/>
                          <w:divBdr>
                            <w:top w:val="none" w:sz="0" w:space="0" w:color="auto"/>
                            <w:left w:val="none" w:sz="0" w:space="0" w:color="auto"/>
                            <w:bottom w:val="none" w:sz="0" w:space="0" w:color="auto"/>
                            <w:right w:val="none" w:sz="0" w:space="0" w:color="auto"/>
                          </w:divBdr>
                          <w:divsChild>
                            <w:div w:id="1623997366">
                              <w:marLeft w:val="0"/>
                              <w:marRight w:val="0"/>
                              <w:marTop w:val="0"/>
                              <w:marBottom w:val="0"/>
                              <w:divBdr>
                                <w:top w:val="none" w:sz="0" w:space="0" w:color="auto"/>
                                <w:left w:val="none" w:sz="0" w:space="0" w:color="auto"/>
                                <w:bottom w:val="none" w:sz="0" w:space="0" w:color="auto"/>
                                <w:right w:val="none" w:sz="0" w:space="0" w:color="auto"/>
                              </w:divBdr>
                            </w:div>
                          </w:divsChild>
                        </w:div>
                        <w:div w:id="856843421">
                          <w:marLeft w:val="0"/>
                          <w:marRight w:val="0"/>
                          <w:marTop w:val="0"/>
                          <w:marBottom w:val="0"/>
                          <w:divBdr>
                            <w:top w:val="none" w:sz="0" w:space="0" w:color="auto"/>
                            <w:left w:val="none" w:sz="0" w:space="0" w:color="auto"/>
                            <w:bottom w:val="none" w:sz="0" w:space="0" w:color="auto"/>
                            <w:right w:val="none" w:sz="0" w:space="0" w:color="auto"/>
                          </w:divBdr>
                          <w:divsChild>
                            <w:div w:id="552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088145">
          <w:marLeft w:val="0"/>
          <w:marRight w:val="0"/>
          <w:marTop w:val="0"/>
          <w:marBottom w:val="0"/>
          <w:divBdr>
            <w:top w:val="none" w:sz="0" w:space="0" w:color="auto"/>
            <w:left w:val="none" w:sz="0" w:space="0" w:color="auto"/>
            <w:bottom w:val="none" w:sz="0" w:space="0" w:color="auto"/>
            <w:right w:val="none" w:sz="0" w:space="0" w:color="auto"/>
          </w:divBdr>
          <w:divsChild>
            <w:div w:id="1907571379">
              <w:marLeft w:val="0"/>
              <w:marRight w:val="0"/>
              <w:marTop w:val="0"/>
              <w:marBottom w:val="0"/>
              <w:divBdr>
                <w:top w:val="none" w:sz="0" w:space="0" w:color="auto"/>
                <w:left w:val="none" w:sz="0" w:space="0" w:color="auto"/>
                <w:bottom w:val="none" w:sz="0" w:space="0" w:color="auto"/>
                <w:right w:val="none" w:sz="0" w:space="0" w:color="auto"/>
              </w:divBdr>
              <w:divsChild>
                <w:div w:id="1615091184">
                  <w:marLeft w:val="0"/>
                  <w:marRight w:val="0"/>
                  <w:marTop w:val="0"/>
                  <w:marBottom w:val="0"/>
                  <w:divBdr>
                    <w:top w:val="none" w:sz="0" w:space="0" w:color="auto"/>
                    <w:left w:val="none" w:sz="0" w:space="0" w:color="auto"/>
                    <w:bottom w:val="none" w:sz="0" w:space="0" w:color="auto"/>
                    <w:right w:val="none" w:sz="0" w:space="0" w:color="auto"/>
                  </w:divBdr>
                  <w:divsChild>
                    <w:div w:id="1342733997">
                      <w:marLeft w:val="0"/>
                      <w:marRight w:val="0"/>
                      <w:marTop w:val="0"/>
                      <w:marBottom w:val="0"/>
                      <w:divBdr>
                        <w:top w:val="none" w:sz="0" w:space="0" w:color="auto"/>
                        <w:left w:val="none" w:sz="0" w:space="0" w:color="auto"/>
                        <w:bottom w:val="none" w:sz="0" w:space="0" w:color="auto"/>
                        <w:right w:val="none" w:sz="0" w:space="0" w:color="auto"/>
                      </w:divBdr>
                      <w:divsChild>
                        <w:div w:id="571963129">
                          <w:marLeft w:val="0"/>
                          <w:marRight w:val="0"/>
                          <w:marTop w:val="0"/>
                          <w:marBottom w:val="0"/>
                          <w:divBdr>
                            <w:top w:val="none" w:sz="0" w:space="0" w:color="auto"/>
                            <w:left w:val="none" w:sz="0" w:space="0" w:color="auto"/>
                            <w:bottom w:val="none" w:sz="0" w:space="0" w:color="auto"/>
                            <w:right w:val="none" w:sz="0" w:space="0" w:color="auto"/>
                          </w:divBdr>
                          <w:divsChild>
                            <w:div w:id="1818035992">
                              <w:marLeft w:val="0"/>
                              <w:marRight w:val="0"/>
                              <w:marTop w:val="0"/>
                              <w:marBottom w:val="0"/>
                              <w:divBdr>
                                <w:top w:val="none" w:sz="0" w:space="0" w:color="auto"/>
                                <w:left w:val="none" w:sz="0" w:space="0" w:color="auto"/>
                                <w:bottom w:val="none" w:sz="0" w:space="0" w:color="auto"/>
                                <w:right w:val="none" w:sz="0" w:space="0" w:color="auto"/>
                              </w:divBdr>
                              <w:divsChild>
                                <w:div w:id="18834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4408296" TargetMode="External"/><Relationship Id="rId21" Type="http://schemas.openxmlformats.org/officeDocument/2006/relationships/hyperlink" Target="https://m.edsoo.ru/f79c54b5" TargetMode="External"/><Relationship Id="rId42" Type="http://schemas.openxmlformats.org/officeDocument/2006/relationships/hyperlink" Target="https://m.edsoo.ru/1449fdce" TargetMode="External"/><Relationship Id="rId47" Type="http://schemas.openxmlformats.org/officeDocument/2006/relationships/hyperlink" Target="https://m.edsoo.ru/8335f701" TargetMode="External"/><Relationship Id="rId63" Type="http://schemas.openxmlformats.org/officeDocument/2006/relationships/hyperlink" Target="https://m.edsoo.ru/fa4ce21d" TargetMode="External"/><Relationship Id="rId68" Type="http://schemas.openxmlformats.org/officeDocument/2006/relationships/hyperlink" Target="https://m.edsoo.ru/9b81edd9" TargetMode="External"/><Relationship Id="rId84" Type="http://schemas.openxmlformats.org/officeDocument/2006/relationships/hyperlink" Target="https://m.edsoo.ru/5aa2f566" TargetMode="External"/><Relationship Id="rId89" Type="http://schemas.openxmlformats.org/officeDocument/2006/relationships/hyperlink" Target="https://m.edsoo.ru/d9e10a70" TargetMode="External"/><Relationship Id="rId16" Type="http://schemas.openxmlformats.org/officeDocument/2006/relationships/hyperlink" Target="https://m.edsoo.ru/142c7e77" TargetMode="External"/><Relationship Id="rId11" Type="http://schemas.openxmlformats.org/officeDocument/2006/relationships/hyperlink" Target="https://m.edsoo.ru/142c7e77" TargetMode="External"/><Relationship Id="rId32" Type="http://schemas.openxmlformats.org/officeDocument/2006/relationships/hyperlink" Target="https://m.edsoo.ru/d3f4c005" TargetMode="External"/><Relationship Id="rId37" Type="http://schemas.openxmlformats.org/officeDocument/2006/relationships/hyperlink" Target="https://m.edsoo.ru/70eb0176" TargetMode="External"/><Relationship Id="rId53" Type="http://schemas.openxmlformats.org/officeDocument/2006/relationships/hyperlink" Target="https://m.edsoo.ru/42ccbb4e" TargetMode="External"/><Relationship Id="rId58" Type="http://schemas.openxmlformats.org/officeDocument/2006/relationships/hyperlink" Target="https://m.edsoo.ru/052fda2c" TargetMode="External"/><Relationship Id="rId74" Type="http://schemas.openxmlformats.org/officeDocument/2006/relationships/hyperlink" Target="https://m.edsoo.ru/9b81edd9" TargetMode="External"/><Relationship Id="rId79" Type="http://schemas.openxmlformats.org/officeDocument/2006/relationships/hyperlink" Target="https://m.edsoo.ru/25fd3acb" TargetMode="External"/><Relationship Id="rId5" Type="http://schemas.openxmlformats.org/officeDocument/2006/relationships/image" Target="media/image1.jpeg"/><Relationship Id="rId90" Type="http://schemas.openxmlformats.org/officeDocument/2006/relationships/hyperlink" Target="https://m.edsoo.ru/13c7453c" TargetMode="External"/><Relationship Id="rId95" Type="http://schemas.openxmlformats.org/officeDocument/2006/relationships/hyperlink" Target="https://m.edsoo.ru/6ddb9d13" TargetMode="External"/><Relationship Id="rId22" Type="http://schemas.openxmlformats.org/officeDocument/2006/relationships/hyperlink" Target="https://m.edsoo.ru/c16fa2c8" TargetMode="External"/><Relationship Id="rId27" Type="http://schemas.openxmlformats.org/officeDocument/2006/relationships/hyperlink" Target="https://m.edsoo.ru/72f588da" TargetMode="External"/><Relationship Id="rId43" Type="http://schemas.openxmlformats.org/officeDocument/2006/relationships/hyperlink" Target="https://m.edsoo.ru/b8c0962b" TargetMode="External"/><Relationship Id="rId48" Type="http://schemas.openxmlformats.org/officeDocument/2006/relationships/hyperlink" Target="https://m.edsoo.ru/3048c65b" TargetMode="External"/><Relationship Id="rId64" Type="http://schemas.openxmlformats.org/officeDocument/2006/relationships/hyperlink" Target="https://m.edsoo.ru/e69234f5" TargetMode="External"/><Relationship Id="rId69" Type="http://schemas.openxmlformats.org/officeDocument/2006/relationships/hyperlink" Target="https://m.edsoo.ru/dd917eac" TargetMode="External"/><Relationship Id="rId80" Type="http://schemas.openxmlformats.org/officeDocument/2006/relationships/hyperlink" Target="https://m.edsoo.ru/f9cd89a1" TargetMode="External"/><Relationship Id="rId85" Type="http://schemas.openxmlformats.org/officeDocument/2006/relationships/hyperlink" Target="https://m.edsoo.ru/f345d55b" TargetMode="External"/><Relationship Id="rId3" Type="http://schemas.openxmlformats.org/officeDocument/2006/relationships/settings" Target="settings.xml"/><Relationship Id="rId12" Type="http://schemas.openxmlformats.org/officeDocument/2006/relationships/hyperlink" Target="https://m.edsoo.ru/142c7e77" TargetMode="External"/><Relationship Id="rId17" Type="http://schemas.openxmlformats.org/officeDocument/2006/relationships/hyperlink" Target="https://m.edsoo.ru/142c7e77" TargetMode="External"/><Relationship Id="rId25" Type="http://schemas.openxmlformats.org/officeDocument/2006/relationships/hyperlink" Target="https://m.edsoo.ru/02ccc3a9" TargetMode="External"/><Relationship Id="rId33" Type="http://schemas.openxmlformats.org/officeDocument/2006/relationships/hyperlink" Target="https://m.edsoo.ru/c7b43830" TargetMode="External"/><Relationship Id="rId38" Type="http://schemas.openxmlformats.org/officeDocument/2006/relationships/hyperlink" Target="https://m.edsoo.ru/b8ccbf44" TargetMode="External"/><Relationship Id="rId46" Type="http://schemas.openxmlformats.org/officeDocument/2006/relationships/hyperlink" Target="https://m.edsoo.ru/49ab9311" TargetMode="External"/><Relationship Id="rId59" Type="http://schemas.openxmlformats.org/officeDocument/2006/relationships/hyperlink" Target="https://m.edsoo.ru/f5643207" TargetMode="External"/><Relationship Id="rId67" Type="http://schemas.openxmlformats.org/officeDocument/2006/relationships/hyperlink" Target="https://m.edsoo.ru/6a80b358" TargetMode="External"/><Relationship Id="rId20" Type="http://schemas.openxmlformats.org/officeDocument/2006/relationships/hyperlink" Target="https://m.edsoo.ru/70e2cb56" TargetMode="External"/><Relationship Id="rId41" Type="http://schemas.openxmlformats.org/officeDocument/2006/relationships/hyperlink" Target="https://m.edsoo.ru/5d84a687" TargetMode="External"/><Relationship Id="rId54" Type="http://schemas.openxmlformats.org/officeDocument/2006/relationships/hyperlink" Target="https://m.edsoo.ru/553e4fd0" TargetMode="External"/><Relationship Id="rId62" Type="http://schemas.openxmlformats.org/officeDocument/2006/relationships/hyperlink" Target="https://m.edsoo.ru/2600e09a" TargetMode="External"/><Relationship Id="rId70" Type="http://schemas.openxmlformats.org/officeDocument/2006/relationships/hyperlink" Target="https://m.edsoo.ru/7a9e0f25" TargetMode="External"/><Relationship Id="rId75" Type="http://schemas.openxmlformats.org/officeDocument/2006/relationships/hyperlink" Target="https://m.edsoo.ru/9cfed566" TargetMode="External"/><Relationship Id="rId83" Type="http://schemas.openxmlformats.org/officeDocument/2006/relationships/hyperlink" Target="https://m.edsoo.ru/2a2aa944" TargetMode="External"/><Relationship Id="rId88" Type="http://schemas.openxmlformats.org/officeDocument/2006/relationships/hyperlink" Target="https://m.edsoo.ru/82ee45fd" TargetMode="External"/><Relationship Id="rId91" Type="http://schemas.openxmlformats.org/officeDocument/2006/relationships/hyperlink" Target="https://m.edsoo.ru/8e48f63d" TargetMode="External"/><Relationship Id="rId96" Type="http://schemas.openxmlformats.org/officeDocument/2006/relationships/hyperlink" Target="https://m.edsoo.ru/3e9a1d4e" TargetMode="External"/><Relationship Id="rId1" Type="http://schemas.openxmlformats.org/officeDocument/2006/relationships/numbering" Target="numbering.xml"/><Relationship Id="rId6" Type="http://schemas.openxmlformats.org/officeDocument/2006/relationships/hyperlink" Target="https://m.edsoo.ru/142c7e77" TargetMode="External"/><Relationship Id="rId15" Type="http://schemas.openxmlformats.org/officeDocument/2006/relationships/hyperlink" Target="https://m.edsoo.ru/142c7e77" TargetMode="External"/><Relationship Id="rId23" Type="http://schemas.openxmlformats.org/officeDocument/2006/relationships/hyperlink" Target="https://m.edsoo.ru/e407a96c" TargetMode="External"/><Relationship Id="rId28" Type="http://schemas.openxmlformats.org/officeDocument/2006/relationships/hyperlink" Target="https://m.edsoo.ru/8c474d29" TargetMode="External"/><Relationship Id="rId36" Type="http://schemas.openxmlformats.org/officeDocument/2006/relationships/hyperlink" Target="https://m.edsoo.ru/78b690ac" TargetMode="External"/><Relationship Id="rId49" Type="http://schemas.openxmlformats.org/officeDocument/2006/relationships/hyperlink" Target="https://m.edsoo.ru/00a89f77" TargetMode="External"/><Relationship Id="rId57" Type="http://schemas.openxmlformats.org/officeDocument/2006/relationships/hyperlink" Target="https://m.edsoo.ru/b0b53f8d" TargetMode="External"/><Relationship Id="rId10" Type="http://schemas.openxmlformats.org/officeDocument/2006/relationships/hyperlink" Target="https://m.edsoo.ru/142c7e77" TargetMode="External"/><Relationship Id="rId31" Type="http://schemas.openxmlformats.org/officeDocument/2006/relationships/hyperlink" Target="https://m.edsoo.ru/6c26e96b" TargetMode="External"/><Relationship Id="rId44" Type="http://schemas.openxmlformats.org/officeDocument/2006/relationships/hyperlink" Target="https://m.edsoo.ru/98c564ee" TargetMode="External"/><Relationship Id="rId52" Type="http://schemas.openxmlformats.org/officeDocument/2006/relationships/hyperlink" Target="https://m.edsoo.ru/ada62261" TargetMode="External"/><Relationship Id="rId60" Type="http://schemas.openxmlformats.org/officeDocument/2006/relationships/hyperlink" Target="https://m.edsoo.ru/ee0a863c" TargetMode="External"/><Relationship Id="rId65" Type="http://schemas.openxmlformats.org/officeDocument/2006/relationships/hyperlink" Target="https://m.edsoo.ru/d34837e4" TargetMode="External"/><Relationship Id="rId73" Type="http://schemas.openxmlformats.org/officeDocument/2006/relationships/hyperlink" Target="https://m.edsoo.ru/16cdd2d8" TargetMode="External"/><Relationship Id="rId78" Type="http://schemas.openxmlformats.org/officeDocument/2006/relationships/hyperlink" Target="https://m.edsoo.ru/1b90355b" TargetMode="External"/><Relationship Id="rId81" Type="http://schemas.openxmlformats.org/officeDocument/2006/relationships/hyperlink" Target="https://m.edsoo.ru/1b1eb5c8" TargetMode="External"/><Relationship Id="rId86" Type="http://schemas.openxmlformats.org/officeDocument/2006/relationships/hyperlink" Target="https://m.edsoo.ru/c2119b0b" TargetMode="External"/><Relationship Id="rId94" Type="http://schemas.openxmlformats.org/officeDocument/2006/relationships/hyperlink" Target="https://m.edsoo.ru/a2349f3c"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142c7e77" TargetMode="External"/><Relationship Id="rId13" Type="http://schemas.openxmlformats.org/officeDocument/2006/relationships/hyperlink" Target="https://m.edsoo.ru/142c7e77" TargetMode="External"/><Relationship Id="rId18" Type="http://schemas.openxmlformats.org/officeDocument/2006/relationships/hyperlink" Target="https://m.edsoo.ru/7a3834e8" TargetMode="External"/><Relationship Id="rId39" Type="http://schemas.openxmlformats.org/officeDocument/2006/relationships/hyperlink" Target="https://m.edsoo.ru/af9971d3" TargetMode="External"/><Relationship Id="rId34" Type="http://schemas.openxmlformats.org/officeDocument/2006/relationships/hyperlink" Target="https://m.edsoo.ru/e2e13771" TargetMode="External"/><Relationship Id="rId50" Type="http://schemas.openxmlformats.org/officeDocument/2006/relationships/hyperlink" Target="https://m.edsoo.ru/6919c6f7" TargetMode="External"/><Relationship Id="rId55" Type="http://schemas.openxmlformats.org/officeDocument/2006/relationships/hyperlink" Target="https://m.edsoo.ru/faeb5201" TargetMode="External"/><Relationship Id="rId76" Type="http://schemas.openxmlformats.org/officeDocument/2006/relationships/hyperlink" Target="https://m.edsoo.ru/2a53a84b" TargetMode="External"/><Relationship Id="rId97" Type="http://schemas.openxmlformats.org/officeDocument/2006/relationships/hyperlink" Target="https://m.edsoo.ru/5c15368b" TargetMode="External"/><Relationship Id="rId7" Type="http://schemas.openxmlformats.org/officeDocument/2006/relationships/hyperlink" Target="https://m.edsoo.ru/142c7e77" TargetMode="External"/><Relationship Id="rId71" Type="http://schemas.openxmlformats.org/officeDocument/2006/relationships/hyperlink" Target="https://m.edsoo.ru/97d9bc2d" TargetMode="External"/><Relationship Id="rId92" Type="http://schemas.openxmlformats.org/officeDocument/2006/relationships/hyperlink" Target="https://m.edsoo.ru/193cbd13" TargetMode="External"/><Relationship Id="rId2" Type="http://schemas.openxmlformats.org/officeDocument/2006/relationships/styles" Target="styles.xml"/><Relationship Id="rId29" Type="http://schemas.openxmlformats.org/officeDocument/2006/relationships/hyperlink" Target="https://m.edsoo.ru/8c639c8d" TargetMode="External"/><Relationship Id="rId24" Type="http://schemas.openxmlformats.org/officeDocument/2006/relationships/hyperlink" Target="https://m.edsoo.ru/f029c3e6" TargetMode="External"/><Relationship Id="rId40" Type="http://schemas.openxmlformats.org/officeDocument/2006/relationships/hyperlink" Target="https://m.edsoo.ru/cf0228ca" TargetMode="External"/><Relationship Id="rId45" Type="http://schemas.openxmlformats.org/officeDocument/2006/relationships/hyperlink" Target="https://m.edsoo.ru/592ab697" TargetMode="External"/><Relationship Id="rId66" Type="http://schemas.openxmlformats.org/officeDocument/2006/relationships/hyperlink" Target="https://m.edsoo.ru/76261698" TargetMode="External"/><Relationship Id="rId87" Type="http://schemas.openxmlformats.org/officeDocument/2006/relationships/hyperlink" Target="https://m.edsoo.ru/7f6a09d7" TargetMode="External"/><Relationship Id="rId61" Type="http://schemas.openxmlformats.org/officeDocument/2006/relationships/hyperlink" Target="https://m.edsoo.ru/85a66e88" TargetMode="External"/><Relationship Id="rId82" Type="http://schemas.openxmlformats.org/officeDocument/2006/relationships/hyperlink" Target="https://m.edsoo.ru/27cc06b5" TargetMode="External"/><Relationship Id="rId19" Type="http://schemas.openxmlformats.org/officeDocument/2006/relationships/hyperlink" Target="https://m.edsoo.ru/69a2e566" TargetMode="External"/><Relationship Id="rId14" Type="http://schemas.openxmlformats.org/officeDocument/2006/relationships/hyperlink" Target="https://m.edsoo.ru/142c7e77" TargetMode="External"/><Relationship Id="rId30" Type="http://schemas.openxmlformats.org/officeDocument/2006/relationships/hyperlink" Target="https://m.edsoo.ru/8addc986" TargetMode="External"/><Relationship Id="rId35" Type="http://schemas.openxmlformats.org/officeDocument/2006/relationships/hyperlink" Target="https://m.edsoo.ru/4,5487E+70" TargetMode="External"/><Relationship Id="rId56" Type="http://schemas.openxmlformats.org/officeDocument/2006/relationships/hyperlink" Target="https://m.edsoo.ru/16990f69" TargetMode="External"/><Relationship Id="rId77" Type="http://schemas.openxmlformats.org/officeDocument/2006/relationships/hyperlink" Target="https://m.edsoo.ru/9e5311dc" TargetMode="External"/><Relationship Id="rId100" Type="http://schemas.openxmlformats.org/officeDocument/2006/relationships/theme" Target="theme/theme1.xml"/><Relationship Id="rId8" Type="http://schemas.openxmlformats.org/officeDocument/2006/relationships/hyperlink" Target="https://m.edsoo.ru/142c7e77" TargetMode="External"/><Relationship Id="rId51" Type="http://schemas.openxmlformats.org/officeDocument/2006/relationships/hyperlink" Target="https://m.edsoo.ru/1e5c7b7a" TargetMode="External"/><Relationship Id="rId72" Type="http://schemas.openxmlformats.org/officeDocument/2006/relationships/hyperlink" Target="https://m.edsoo.ru/de736398" TargetMode="External"/><Relationship Id="rId93" Type="http://schemas.openxmlformats.org/officeDocument/2006/relationships/hyperlink" Target="https://m.edsoo.ru/9fb17b25" TargetMode="External"/><Relationship Id="rId98" Type="http://schemas.openxmlformats.org/officeDocument/2006/relationships/hyperlink" Target="https://m.edsoo.ru/6a866f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10659</Words>
  <Characters>60760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10</cp:revision>
  <cp:lastPrinted>2024-09-19T09:23:00Z</cp:lastPrinted>
  <dcterms:created xsi:type="dcterms:W3CDTF">2024-08-28T04:40:00Z</dcterms:created>
  <dcterms:modified xsi:type="dcterms:W3CDTF">2024-10-10T08:56:00Z</dcterms:modified>
</cp:coreProperties>
</file>