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41" w:rsidRPr="008D4341" w:rsidRDefault="0074055D" w:rsidP="0074055D">
      <w:pPr>
        <w:keepNext/>
        <w:keepLines/>
        <w:spacing w:after="366" w:line="250" w:lineRule="exact"/>
        <w:ind w:left="360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74055D">
        <w:rPr>
          <w:rFonts w:ascii="Times New Roman" w:eastAsiaTheme="minorHAnsi" w:hAnsi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6504940" cy="9582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D4341" w:rsidRPr="008D4341" w:rsidRDefault="008D4341" w:rsidP="0074055D">
      <w:pPr>
        <w:widowControl w:val="0"/>
        <w:spacing w:after="342" w:line="315" w:lineRule="exact"/>
        <w:ind w:right="23"/>
        <w:outlineLvl w:val="0"/>
        <w:rPr>
          <w:rFonts w:ascii="Times New Roman" w:eastAsiaTheme="minorHAnsi" w:hAnsi="Times New Roman"/>
          <w:b/>
          <w:sz w:val="24"/>
          <w:szCs w:val="24"/>
          <w:lang w:val="ru-RU"/>
        </w:rPr>
        <w:sectPr w:rsidR="008D4341" w:rsidRPr="008D4341" w:rsidSect="003849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8D4341" w:rsidRDefault="008D4341" w:rsidP="008D434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03FD3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8D4341" w:rsidRPr="00603FD3" w:rsidRDefault="008D4341" w:rsidP="008D434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4341" w:rsidRPr="00603FD3" w:rsidRDefault="008D4341" w:rsidP="008D4341">
      <w:pPr>
        <w:rPr>
          <w:rFonts w:ascii="Times New Roman" w:hAnsi="Times New Roman"/>
          <w:szCs w:val="24"/>
          <w:lang w:val="ru-RU"/>
        </w:rPr>
      </w:pPr>
      <w:r w:rsidRPr="00603FD3">
        <w:rPr>
          <w:rFonts w:ascii="Times New Roman" w:hAnsi="Times New Roman"/>
          <w:szCs w:val="24"/>
          <w:lang w:val="ru-RU"/>
        </w:rPr>
        <w:t xml:space="preserve">ИСТОРИЯ ДРЕВНЕГО МИРА 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ab/>
        <w:t xml:space="preserve">Введение </w:t>
      </w:r>
      <w:r w:rsidRPr="00603FD3">
        <w:rPr>
          <w:rFonts w:ascii="Times New Roman" w:hAnsi="Times New Roman"/>
          <w:sz w:val="24"/>
          <w:szCs w:val="24"/>
          <w:lang w:val="ru-RU"/>
        </w:rPr>
        <w:br/>
      </w:r>
      <w:r w:rsidRPr="00603FD3">
        <w:rPr>
          <w:rFonts w:ascii="Times New Roman" w:hAnsi="Times New Roman"/>
          <w:sz w:val="24"/>
          <w:szCs w:val="24"/>
          <w:lang w:val="ru-RU"/>
        </w:rPr>
        <w:tab/>
        <w:t>Что изучает история. Источники исторических знаний. Специаль</w:t>
      </w:r>
      <w:r w:rsidRPr="008D4341">
        <w:rPr>
          <w:rFonts w:ascii="Times New Roman" w:hAnsi="Times New Roman"/>
          <w:sz w:val="24"/>
          <w:szCs w:val="24"/>
          <w:lang w:val="ru-RU"/>
        </w:rPr>
        <w:t xml:space="preserve">ные (вспомогательные)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D4341">
        <w:rPr>
          <w:rFonts w:ascii="Times New Roman" w:hAnsi="Times New Roman"/>
          <w:sz w:val="24"/>
          <w:szCs w:val="24"/>
          <w:lang w:val="ru-RU"/>
        </w:rPr>
        <w:t>сторические дисциплины. Историческая хронология (счет лет «до н. э.» и «н. э.»). Историческая карта.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ПЕРВОБЫТНОСТЬ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ДРЕВНИЙ МИР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>Понятие и хронологические рамки истории Древнего мира. Карта Древнего мира.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 xml:space="preserve">ДРЕВНИЙ ВОСТОК </w:t>
      </w:r>
      <w:r w:rsidRPr="00603FD3">
        <w:rPr>
          <w:rFonts w:ascii="Times New Roman" w:hAnsi="Times New Roman"/>
          <w:sz w:val="24"/>
          <w:szCs w:val="24"/>
          <w:lang w:val="ru-RU"/>
        </w:rPr>
        <w:br/>
        <w:t xml:space="preserve">Понятие «Древний Восток». </w:t>
      </w:r>
      <w:r w:rsidRPr="008D4341">
        <w:rPr>
          <w:rFonts w:ascii="Times New Roman" w:hAnsi="Times New Roman"/>
          <w:sz w:val="24"/>
          <w:szCs w:val="24"/>
          <w:lang w:val="ru-RU"/>
        </w:rPr>
        <w:t>Карта Древневосточного мира.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Древний Египет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Отношения Египта с соседними народами. Египетское войско. Завоевательные походы фараонов; Тутмос </w:t>
      </w:r>
      <w:r w:rsidRPr="00F603E8">
        <w:rPr>
          <w:rFonts w:ascii="Times New Roman" w:hAnsi="Times New Roman"/>
          <w:sz w:val="24"/>
          <w:szCs w:val="24"/>
        </w:rPr>
        <w:t>III</w:t>
      </w:r>
      <w:r w:rsidRPr="008D4341">
        <w:rPr>
          <w:rFonts w:ascii="Times New Roman" w:hAnsi="Times New Roman"/>
          <w:sz w:val="24"/>
          <w:szCs w:val="24"/>
          <w:lang w:val="ru-RU"/>
        </w:rPr>
        <w:t xml:space="preserve">. Могущество Египта при Рамсесе </w:t>
      </w:r>
      <w:r w:rsidRPr="00F603E8">
        <w:rPr>
          <w:rFonts w:ascii="Times New Roman" w:hAnsi="Times New Roman"/>
          <w:sz w:val="24"/>
          <w:szCs w:val="24"/>
        </w:rPr>
        <w:t>II</w:t>
      </w:r>
      <w:r w:rsidRPr="008D4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4341">
        <w:rPr>
          <w:rFonts w:ascii="Times New Roman" w:hAnsi="Times New Roman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Древние цивилизации Месопотамии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lastRenderedPageBreak/>
        <w:t>Древний Вавилон. Царь Хаммурапи и его законы.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>Ассирия. Завоевания ассирийцев. Создание сильной державы. Культурные сокровища Ниневии. Гибель империи.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Усиление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Нововавилонского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Восточное Средиземноморье в древности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Персидская держава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 xml:space="preserve">Завоевания персов. Государство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Ахеменидов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603E8">
        <w:rPr>
          <w:rFonts w:ascii="Times New Roman" w:hAnsi="Times New Roman"/>
          <w:sz w:val="24"/>
          <w:szCs w:val="24"/>
          <w:lang w:val="ru-RU"/>
        </w:rPr>
        <w:t xml:space="preserve">Великие цари: Кир </w:t>
      </w:r>
      <w:r w:rsidRPr="00F603E8">
        <w:rPr>
          <w:rFonts w:ascii="Times New Roman" w:hAnsi="Times New Roman"/>
          <w:sz w:val="24"/>
          <w:szCs w:val="24"/>
        </w:rPr>
        <w:t>II</w:t>
      </w:r>
      <w:r w:rsidRPr="00F603E8">
        <w:rPr>
          <w:rFonts w:ascii="Times New Roman" w:hAnsi="Times New Roman"/>
          <w:sz w:val="24"/>
          <w:szCs w:val="24"/>
          <w:lang w:val="ru-RU"/>
        </w:rPr>
        <w:t xml:space="preserve"> Великий, Дарий </w:t>
      </w:r>
      <w:r w:rsidRPr="00F603E8">
        <w:rPr>
          <w:rFonts w:ascii="Times New Roman" w:hAnsi="Times New Roman"/>
          <w:sz w:val="24"/>
          <w:szCs w:val="24"/>
        </w:rPr>
        <w:t>I</w:t>
      </w:r>
      <w:r w:rsidRPr="00F603E8">
        <w:rPr>
          <w:rFonts w:ascii="Times New Roman" w:hAnsi="Times New Roman"/>
          <w:sz w:val="24"/>
          <w:szCs w:val="24"/>
          <w:lang w:val="ru-RU"/>
        </w:rPr>
        <w:t>. Расширение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03E8">
        <w:rPr>
          <w:rFonts w:ascii="Times New Roman" w:hAnsi="Times New Roman"/>
          <w:sz w:val="24"/>
          <w:szCs w:val="24"/>
          <w:lang w:val="ru-RU"/>
        </w:rPr>
        <w:t xml:space="preserve">территории державы. </w:t>
      </w:r>
      <w:r w:rsidRPr="008D4341">
        <w:rPr>
          <w:rFonts w:ascii="Times New Roman" w:hAnsi="Times New Roman"/>
          <w:sz w:val="24"/>
          <w:szCs w:val="24"/>
          <w:lang w:val="ru-RU"/>
        </w:rPr>
        <w:t>Государственное устройство. Центр и сатрапии, управление империей. Религия персов.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Древняя Индия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ариев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Маурьев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. Государство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Гуптов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варны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Древний Китай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>Природные условия Древнего Китая. Хозяйственная деятельность и условия жизни населения.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Древнейшие царства. Создание объединенной империи.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Цинь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Шихуанди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Хань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Древняя Греция. Эллинизм </w:t>
      </w:r>
      <w:r w:rsidRPr="00603FD3">
        <w:rPr>
          <w:rFonts w:ascii="Times New Roman" w:hAnsi="Times New Roman"/>
          <w:sz w:val="24"/>
          <w:szCs w:val="24"/>
          <w:lang w:val="ru-RU"/>
        </w:rPr>
        <w:br/>
      </w:r>
      <w:r w:rsidRPr="00603FD3">
        <w:rPr>
          <w:rFonts w:ascii="Times New Roman" w:hAnsi="Times New Roman"/>
          <w:sz w:val="24"/>
          <w:szCs w:val="24"/>
          <w:lang w:val="ru-RU"/>
        </w:rPr>
        <w:tab/>
        <w:t xml:space="preserve">Древнейшая Греция </w:t>
      </w:r>
      <w:r w:rsidRPr="00603FD3">
        <w:rPr>
          <w:rFonts w:ascii="Times New Roman" w:hAnsi="Times New Roman"/>
          <w:sz w:val="24"/>
          <w:szCs w:val="24"/>
          <w:lang w:val="ru-RU"/>
        </w:rPr>
        <w:br/>
      </w:r>
      <w:r w:rsidRPr="00603FD3">
        <w:rPr>
          <w:rFonts w:ascii="Times New Roman" w:hAnsi="Times New Roman"/>
          <w:sz w:val="24"/>
          <w:szCs w:val="24"/>
          <w:lang w:val="ru-RU"/>
        </w:rPr>
        <w:tab/>
        <w:t xml:space="preserve">Природные условия Древней Греции. </w:t>
      </w:r>
      <w:r w:rsidRPr="008D4341">
        <w:rPr>
          <w:rFonts w:ascii="Times New Roman" w:hAnsi="Times New Roman"/>
          <w:sz w:val="24"/>
          <w:szCs w:val="24"/>
          <w:lang w:val="ru-RU"/>
        </w:rPr>
        <w:t xml:space="preserve">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Тиринф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).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Троянская война. Вторжение дорийских племен. Поэмы Гомера «Илиада», «Одиссея».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Греческие полисы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lastRenderedPageBreak/>
        <w:t xml:space="preserve">Афины: утверждение демократии. Законы Солона. Реформы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Клисфена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Фемистокл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Саламинском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сражении, при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Платеях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Микале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. Итоги греко-персидских войн.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Культура Древней Греции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>Религия древних греков; пантеон богов. Храмы и жрецы. Развитие наук. Греческая философия.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Македонские завоевания. Эллинизм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Возвышение Македонии. Политика Филиппа </w:t>
      </w:r>
      <w:r w:rsidRPr="00F603E8">
        <w:rPr>
          <w:rFonts w:ascii="Times New Roman" w:hAnsi="Times New Roman"/>
          <w:sz w:val="24"/>
          <w:szCs w:val="24"/>
        </w:rPr>
        <w:t>II</w:t>
      </w:r>
      <w:r w:rsidRPr="008D4341">
        <w:rPr>
          <w:rFonts w:ascii="Times New Roman" w:hAnsi="Times New Roman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Александрия Египетская.</w:t>
      </w:r>
    </w:p>
    <w:p w:rsid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 xml:space="preserve">Древний Рим </w:t>
      </w:r>
    </w:p>
    <w:p w:rsidR="008D4341" w:rsidRPr="00603FD3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br/>
        <w:t xml:space="preserve">Возникновение Римского государства </w:t>
      </w:r>
      <w:r w:rsidRPr="00603FD3">
        <w:rPr>
          <w:rFonts w:ascii="Times New Roman" w:hAnsi="Times New Roman"/>
          <w:sz w:val="24"/>
          <w:szCs w:val="24"/>
          <w:lang w:val="ru-RU"/>
        </w:rPr>
        <w:br/>
        <w:t>Природа и население Апеннинского полуострова в древности. Этрусские города-государства.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D4341" w:rsidRPr="00603FD3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</w:r>
      <w:r w:rsidRPr="00603FD3">
        <w:rPr>
          <w:rFonts w:ascii="Times New Roman" w:hAnsi="Times New Roman"/>
          <w:sz w:val="24"/>
          <w:szCs w:val="24"/>
          <w:lang w:val="ru-RU"/>
        </w:rPr>
        <w:t xml:space="preserve">Римские завоевания в Средиземноморье 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 xml:space="preserve">Войны Рима с Карфагеном. </w:t>
      </w:r>
      <w:r w:rsidRPr="008D4341">
        <w:rPr>
          <w:rFonts w:ascii="Times New Roman" w:hAnsi="Times New Roman"/>
          <w:sz w:val="24"/>
          <w:szCs w:val="24"/>
          <w:lang w:val="ru-RU"/>
        </w:rPr>
        <w:t>Ганнибал; битва при Каннах. Поражение Карфагена. Установление господства Рима в Средиземноморье. Римские провинции.</w:t>
      </w:r>
    </w:p>
    <w:p w:rsidR="008D4341" w:rsidRPr="00603FD3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lang w:val="ru-RU"/>
        </w:rPr>
        <w:tab/>
      </w:r>
      <w:r w:rsidRPr="008D4341">
        <w:rPr>
          <w:rFonts w:ascii="Times New Roman" w:hAnsi="Times New Roman"/>
          <w:sz w:val="24"/>
          <w:szCs w:val="24"/>
          <w:lang w:val="ru-RU"/>
        </w:rPr>
        <w:t xml:space="preserve">Поздняя Римская республика. </w:t>
      </w:r>
      <w:r w:rsidRPr="00603FD3">
        <w:rPr>
          <w:rFonts w:ascii="Times New Roman" w:hAnsi="Times New Roman"/>
          <w:sz w:val="24"/>
          <w:szCs w:val="24"/>
          <w:lang w:val="ru-RU"/>
        </w:rPr>
        <w:t xml:space="preserve">Гражданские войны 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 xml:space="preserve">Подъем сельского хозяйства. </w:t>
      </w:r>
      <w:r w:rsidRPr="008D4341">
        <w:rPr>
          <w:rFonts w:ascii="Times New Roman" w:hAnsi="Times New Roman"/>
          <w:sz w:val="24"/>
          <w:szCs w:val="24"/>
          <w:lang w:val="ru-RU"/>
        </w:rPr>
        <w:t xml:space="preserve">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</w:t>
      </w:r>
      <w:r w:rsidRPr="008D4341">
        <w:rPr>
          <w:rFonts w:ascii="Times New Roman" w:hAnsi="Times New Roman"/>
          <w:sz w:val="24"/>
          <w:szCs w:val="24"/>
          <w:lang w:val="ru-RU"/>
        </w:rPr>
        <w:lastRenderedPageBreak/>
        <w:t xml:space="preserve">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Октавиана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>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Расцвет и падение Римской империи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Установление императорской власти. </w:t>
      </w:r>
      <w:proofErr w:type="spellStart"/>
      <w:r w:rsidRPr="008D4341">
        <w:rPr>
          <w:rFonts w:ascii="Times New Roman" w:hAnsi="Times New Roman"/>
          <w:sz w:val="24"/>
          <w:szCs w:val="24"/>
          <w:lang w:val="ru-RU"/>
        </w:rPr>
        <w:t>Октавиан</w:t>
      </w:r>
      <w:proofErr w:type="spellEnd"/>
      <w:r w:rsidRPr="008D4341">
        <w:rPr>
          <w:rFonts w:ascii="Times New Roman" w:hAnsi="Times New Roman"/>
          <w:sz w:val="24"/>
          <w:szCs w:val="24"/>
          <w:lang w:val="ru-RU"/>
        </w:rPr>
        <w:t xml:space="preserve"> Август. Императоры Рима: завоеватели и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603FD3">
        <w:rPr>
          <w:rFonts w:ascii="Times New Roman" w:hAnsi="Times New Roman"/>
          <w:sz w:val="24"/>
          <w:szCs w:val="24"/>
        </w:rPr>
        <w:t>I</w:t>
      </w:r>
      <w:r w:rsidRPr="008D4341">
        <w:rPr>
          <w:rFonts w:ascii="Times New Roman" w:hAnsi="Times New Roman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ab/>
        <w:t xml:space="preserve">Культура Древнего Рима </w:t>
      </w:r>
      <w:r w:rsidRPr="008D4341">
        <w:rPr>
          <w:rFonts w:ascii="Times New Roman" w:hAnsi="Times New Roman"/>
          <w:sz w:val="24"/>
          <w:szCs w:val="24"/>
          <w:lang w:val="ru-RU"/>
        </w:rPr>
        <w:br/>
      </w:r>
      <w:r w:rsidRPr="008D4341">
        <w:rPr>
          <w:rFonts w:ascii="Times New Roman" w:hAnsi="Times New Roman"/>
          <w:sz w:val="24"/>
          <w:szCs w:val="24"/>
          <w:lang w:val="ru-RU"/>
        </w:rPr>
        <w:tab/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8D4341">
        <w:rPr>
          <w:rFonts w:ascii="Times New Roman" w:hAnsi="Times New Roman"/>
          <w:sz w:val="24"/>
          <w:szCs w:val="24"/>
          <w:lang w:val="ru-RU"/>
        </w:rPr>
        <w:t xml:space="preserve">Обобщение </w:t>
      </w:r>
      <w:r w:rsidRPr="008D4341">
        <w:rPr>
          <w:rFonts w:ascii="Times New Roman" w:hAnsi="Times New Roman"/>
          <w:sz w:val="24"/>
          <w:szCs w:val="24"/>
          <w:lang w:val="ru-RU"/>
        </w:rPr>
        <w:br/>
        <w:t>Историческое и культурное наследие цивилизаций Древнего</w:t>
      </w:r>
    </w:p>
    <w:p w:rsidR="008D4341" w:rsidRP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</w:p>
    <w:p w:rsidR="008D4341" w:rsidRPr="00915357" w:rsidRDefault="008D4341" w:rsidP="008D434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15357">
        <w:rPr>
          <w:rFonts w:ascii="Times New Roman" w:hAnsi="Times New Roman"/>
          <w:b/>
          <w:sz w:val="24"/>
          <w:szCs w:val="24"/>
          <w:lang w:val="ru-RU"/>
        </w:rPr>
        <w:t>ПЛАНИРУЕМЫЕ РЕЗУЛЬТАТЫ</w:t>
      </w:r>
    </w:p>
    <w:p w:rsidR="008D4341" w:rsidRDefault="008D4341" w:rsidP="008D4341">
      <w:pP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915357">
        <w:rPr>
          <w:rFonts w:ascii="Times New Roman" w:hAnsi="Times New Roman"/>
          <w:sz w:val="24"/>
          <w:szCs w:val="24"/>
          <w:lang w:val="ru-RU"/>
        </w:rPr>
        <w:tab/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</w:t>
      </w:r>
      <w:r w:rsidRPr="00A57DB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57DB4"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Для оценки достижения планируемых результатов используются контрольные работы из следующих пособий: </w:t>
      </w:r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«Контрольные и проверочные работы по истории» к учебнику А.А. </w:t>
      </w:r>
      <w:proofErr w:type="spellStart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Вигасина</w:t>
      </w:r>
      <w:proofErr w:type="spellEnd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, Г.АИ. </w:t>
      </w:r>
      <w:proofErr w:type="spellStart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Годера</w:t>
      </w:r>
      <w:proofErr w:type="spellEnd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, И.С. Свенцицкой, «Всеобщая история. История Древнего мира. 5 класс». Издание включает в себя </w:t>
      </w:r>
      <w:proofErr w:type="spellStart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разноуровневые</w:t>
      </w:r>
      <w:proofErr w:type="spellEnd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тестовые задания, вопросы и задания с открытыми вариантами ответов к каждой главе учебника. Данное издание может использоваться при проверке </w:t>
      </w:r>
      <w:proofErr w:type="gramStart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знаний</w:t>
      </w:r>
      <w:proofErr w:type="gramEnd"/>
      <w:r>
        <w:rPr>
          <w:rStyle w:val="52e76bb5c8e2dc19fontstyle84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учащихся на уроках и во время итогового повторения.</w:t>
      </w:r>
    </w:p>
    <w:p w:rsidR="008D4341" w:rsidRPr="00F603E8" w:rsidRDefault="008D4341" w:rsidP="008D4341">
      <w:pPr>
        <w:rPr>
          <w:rFonts w:ascii="Times New Roman" w:hAnsi="Times New Roman"/>
          <w:b/>
          <w:sz w:val="24"/>
          <w:szCs w:val="24"/>
          <w:lang w:val="ru-RU"/>
        </w:rPr>
      </w:pPr>
      <w:r w:rsidRPr="00F603E8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F603E8">
        <w:rPr>
          <w:rFonts w:ascii="Times New Roman" w:hAnsi="Times New Roman"/>
          <w:sz w:val="24"/>
          <w:szCs w:val="24"/>
          <w:lang w:val="ru-RU"/>
        </w:rPr>
        <w:t xml:space="preserve">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F603E8">
        <w:rPr>
          <w:rFonts w:ascii="Times New Roman" w:hAnsi="Times New Roman"/>
          <w:sz w:val="24"/>
          <w:szCs w:val="24"/>
          <w:lang w:val="ru-RU"/>
        </w:rPr>
        <w:br/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</w:t>
      </w:r>
      <w:r w:rsidRPr="00F603E8">
        <w:rPr>
          <w:rFonts w:ascii="Times New Roman" w:hAnsi="Times New Roman"/>
          <w:sz w:val="24"/>
          <w:szCs w:val="24"/>
          <w:lang w:val="ru-RU"/>
        </w:rPr>
        <w:lastRenderedPageBreak/>
        <w:t>наследию и памятникам, традициям разных народов, проживающих в родной стране;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</w:t>
      </w:r>
      <w:r>
        <w:rPr>
          <w:rFonts w:ascii="Times New Roman" w:hAnsi="Times New Roman"/>
          <w:sz w:val="24"/>
          <w:szCs w:val="24"/>
          <w:lang w:val="ru-RU"/>
        </w:rPr>
        <w:t>б социальной и природной среде;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F603E8">
        <w:rPr>
          <w:rFonts w:ascii="Times New Roman" w:hAnsi="Times New Roman"/>
          <w:sz w:val="24"/>
          <w:szCs w:val="24"/>
          <w:lang w:val="ru-RU"/>
        </w:rPr>
        <w:tab/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F603E8">
        <w:rPr>
          <w:rFonts w:ascii="Times New Roman" w:hAnsi="Times New Roman"/>
          <w:sz w:val="24"/>
          <w:szCs w:val="24"/>
          <w:lang w:val="ru-RU"/>
        </w:rPr>
        <w:tab/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03E8">
        <w:rPr>
          <w:rFonts w:ascii="Times New Roman" w:hAnsi="Times New Roman"/>
          <w:sz w:val="24"/>
          <w:szCs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</w:t>
      </w:r>
      <w:r>
        <w:rPr>
          <w:rFonts w:ascii="Times New Roman" w:hAnsi="Times New Roman"/>
          <w:sz w:val="24"/>
          <w:szCs w:val="24"/>
          <w:lang w:val="ru-RU"/>
        </w:rPr>
        <w:t>образования и жизненных планов;</w:t>
      </w:r>
    </w:p>
    <w:p w:rsidR="008D4341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03E8">
        <w:rPr>
          <w:rFonts w:ascii="Times New Roman" w:hAnsi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8D4341" w:rsidRPr="00F603E8" w:rsidRDefault="008D4341" w:rsidP="008D4341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lastRenderedPageBreak/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D4341" w:rsidRPr="00F603E8" w:rsidRDefault="008D4341" w:rsidP="008D4341">
      <w:p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603E8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F603E8">
        <w:rPr>
          <w:rFonts w:ascii="Times New Roman" w:hAnsi="Times New Roman"/>
          <w:b/>
          <w:sz w:val="24"/>
          <w:szCs w:val="24"/>
          <w:lang w:val="ru-RU"/>
        </w:rPr>
        <w:t xml:space="preserve"> результаты</w:t>
      </w:r>
    </w:p>
    <w:p w:rsidR="008D4341" w:rsidRPr="00F603E8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603E8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F603E8">
        <w:rPr>
          <w:rFonts w:ascii="Times New Roman" w:hAnsi="Times New Roman"/>
          <w:sz w:val="24"/>
          <w:szCs w:val="24"/>
          <w:lang w:val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8D4341" w:rsidRPr="00F603E8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F603E8">
        <w:rPr>
          <w:rFonts w:ascii="Times New Roman" w:hAnsi="Times New Roman"/>
          <w:i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8D4341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D4341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D4341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F603E8">
        <w:rPr>
          <w:rFonts w:ascii="Times New Roman" w:hAnsi="Times New Roman"/>
          <w:sz w:val="24"/>
          <w:szCs w:val="24"/>
          <w:lang w:val="ru-RU"/>
        </w:rPr>
        <w:t>внеучебной</w:t>
      </w:r>
      <w:proofErr w:type="spellEnd"/>
      <w:r w:rsidRPr="00F603E8">
        <w:rPr>
          <w:rFonts w:ascii="Times New Roman" w:hAnsi="Times New Roman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F603E8">
        <w:rPr>
          <w:rFonts w:ascii="Times New Roman" w:hAnsi="Times New Roman"/>
          <w:sz w:val="24"/>
          <w:szCs w:val="24"/>
          <w:lang w:val="ru-RU"/>
        </w:rPr>
        <w:t>интернет-ресурсы</w:t>
      </w:r>
      <w:proofErr w:type="spellEnd"/>
      <w:r w:rsidRPr="00F603E8">
        <w:rPr>
          <w:rFonts w:ascii="Times New Roman" w:hAnsi="Times New Roman"/>
          <w:sz w:val="24"/>
          <w:szCs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</w:t>
      </w:r>
    </w:p>
    <w:p w:rsidR="008D4341" w:rsidRPr="00F603E8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предложенным учителем или сформулированным самостоятельно).</w:t>
      </w:r>
    </w:p>
    <w:p w:rsidR="008D4341" w:rsidRPr="00F603E8" w:rsidRDefault="008D4341" w:rsidP="008D4341">
      <w:pPr>
        <w:ind w:left="360"/>
        <w:rPr>
          <w:rFonts w:ascii="Times New Roman" w:hAnsi="Times New Roman"/>
          <w:i/>
          <w:sz w:val="24"/>
          <w:szCs w:val="24"/>
          <w:lang w:val="ru-RU"/>
        </w:rPr>
      </w:pPr>
      <w:r w:rsidRPr="00F603E8">
        <w:rPr>
          <w:rFonts w:ascii="Times New Roman" w:hAnsi="Times New Roman"/>
          <w:i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8D4341" w:rsidRDefault="008D4341" w:rsidP="008D4341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представлять особенности взаимодействия людей в исторических обществах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03E8">
        <w:rPr>
          <w:rFonts w:ascii="Times New Roman" w:hAnsi="Times New Roman"/>
          <w:sz w:val="24"/>
          <w:szCs w:val="24"/>
          <w:lang w:val="ru-RU"/>
        </w:rPr>
        <w:t>современном мире;</w:t>
      </w:r>
    </w:p>
    <w:p w:rsidR="008D4341" w:rsidRDefault="008D4341" w:rsidP="008D4341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</w:t>
      </w:r>
    </w:p>
    <w:p w:rsidR="008D4341" w:rsidRDefault="008D4341" w:rsidP="008D4341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D4341" w:rsidRPr="00F603E8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</w:t>
      </w:r>
      <w:r w:rsidRPr="00F603E8">
        <w:rPr>
          <w:rFonts w:ascii="Times New Roman" w:hAnsi="Times New Roman"/>
          <w:sz w:val="24"/>
          <w:szCs w:val="24"/>
          <w:lang w:val="ru-RU"/>
        </w:rPr>
        <w:lastRenderedPageBreak/>
        <w:t>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ab/>
      </w:r>
      <w:r w:rsidRPr="00F603E8">
        <w:rPr>
          <w:rFonts w:ascii="Times New Roman" w:hAnsi="Times New Roman"/>
          <w:i/>
          <w:sz w:val="24"/>
          <w:szCs w:val="24"/>
          <w:lang w:val="ru-RU"/>
        </w:rPr>
        <w:t>В сфере универсальных учебных регулятивных действий:</w:t>
      </w:r>
    </w:p>
    <w:p w:rsidR="008D4341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D4341" w:rsidRPr="00F603E8" w:rsidRDefault="008D4341" w:rsidP="008D434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D4341" w:rsidRPr="00F603E8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ab/>
      </w:r>
      <w:r w:rsidRPr="00F603E8">
        <w:rPr>
          <w:rFonts w:ascii="Times New Roman" w:hAnsi="Times New Roman"/>
          <w:i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8D4341" w:rsidRDefault="008D4341" w:rsidP="008D4341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F603E8">
        <w:rPr>
          <w:rFonts w:ascii="Times New Roman" w:hAnsi="Times New Roman"/>
          <w:sz w:val="24"/>
          <w:szCs w:val="24"/>
          <w:lang w:val="ru-RU"/>
        </w:rPr>
        <w:tab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D4341" w:rsidRPr="00F603E8" w:rsidRDefault="008D4341" w:rsidP="008D4341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F603E8">
        <w:rPr>
          <w:rFonts w:ascii="Times New Roman" w:hAnsi="Times New Roman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D4341" w:rsidRPr="00DA48DD" w:rsidRDefault="008D4341" w:rsidP="008D4341">
      <w:pPr>
        <w:rPr>
          <w:rFonts w:ascii="Times New Roman" w:hAnsi="Times New Roman"/>
          <w:b/>
          <w:sz w:val="24"/>
          <w:szCs w:val="24"/>
          <w:lang w:val="ru-RU"/>
        </w:rPr>
      </w:pPr>
      <w:r w:rsidRPr="00DA48DD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8D4341" w:rsidRPr="00DA48DD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>1.Знание хронологии, работа с хронологией:</w:t>
      </w:r>
    </w:p>
    <w:p w:rsidR="008D4341" w:rsidRDefault="008D4341" w:rsidP="008D4341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D4341" w:rsidRDefault="008D4341" w:rsidP="008D4341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D4341" w:rsidRPr="00DA48DD" w:rsidRDefault="008D4341" w:rsidP="008D4341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D4341" w:rsidRDefault="008D4341" w:rsidP="008D4341">
      <w:p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>2.Знание исторических фактов, работа с фактами</w:t>
      </w:r>
      <w:r w:rsidRPr="00DA48DD">
        <w:rPr>
          <w:rFonts w:ascii="Times New Roman" w:hAnsi="Times New Roman"/>
          <w:sz w:val="24"/>
          <w:szCs w:val="24"/>
          <w:lang w:val="ru-RU"/>
        </w:rPr>
        <w:t>:</w:t>
      </w:r>
    </w:p>
    <w:p w:rsidR="008D4341" w:rsidRDefault="008D4341" w:rsidP="008D4341">
      <w:pPr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D4341" w:rsidRPr="00DA48DD" w:rsidRDefault="008D4341" w:rsidP="008D4341">
      <w:pPr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>3.Работа с исторической картой:</w:t>
      </w:r>
    </w:p>
    <w:p w:rsidR="008D4341" w:rsidRDefault="008D4341" w:rsidP="008D4341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8DD">
        <w:rPr>
          <w:rFonts w:ascii="Times New Roman" w:hAnsi="Times New Roman"/>
          <w:sz w:val="24"/>
          <w:szCs w:val="24"/>
          <w:lang w:val="ru-RU"/>
        </w:rPr>
        <w:t>цивилизаций и государств, места важнейших исторических событий), используя легенду карты;</w:t>
      </w:r>
    </w:p>
    <w:p w:rsidR="008D4341" w:rsidRPr="00DA48DD" w:rsidRDefault="008D4341" w:rsidP="008D4341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lastRenderedPageBreak/>
        <w:t>устанавливать на основе картографических сведений связь между условиями среды обитания людей и их занятиями.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 xml:space="preserve">4.Работа с историческими источниками: </w:t>
      </w:r>
    </w:p>
    <w:p w:rsidR="008D4341" w:rsidRDefault="008D4341" w:rsidP="008D4341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D4341" w:rsidRDefault="008D4341" w:rsidP="008D4341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D4341" w:rsidRPr="00DA48DD" w:rsidRDefault="008D4341" w:rsidP="008D4341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>5.Историческое описание (реконструкция):</w:t>
      </w:r>
    </w:p>
    <w:p w:rsidR="008D4341" w:rsidRDefault="008D4341" w:rsidP="008D4341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 xml:space="preserve">характеризовать условия жизни людей в древности; </w:t>
      </w:r>
    </w:p>
    <w:p w:rsidR="008D4341" w:rsidRDefault="008D4341" w:rsidP="008D4341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 xml:space="preserve">рассказывать о значительных событиях древней истории, их участниках; </w:t>
      </w:r>
    </w:p>
    <w:p w:rsidR="008D4341" w:rsidRDefault="008D4341" w:rsidP="008D4341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D4341" w:rsidRPr="00DA48DD" w:rsidRDefault="008D4341" w:rsidP="008D4341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DA48DD">
        <w:rPr>
          <w:rFonts w:ascii="Times New Roman" w:hAnsi="Times New Roman"/>
          <w:i/>
          <w:sz w:val="24"/>
          <w:szCs w:val="24"/>
          <w:lang w:val="ru-RU"/>
        </w:rPr>
        <w:t>6.Анализ, объяснение исторических событий, явлений:</w:t>
      </w:r>
    </w:p>
    <w:p w:rsidR="008D4341" w:rsidRDefault="008D4341" w:rsidP="008D4341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</w:p>
    <w:p w:rsidR="008D4341" w:rsidRDefault="008D4341" w:rsidP="008D4341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DA48DD">
        <w:rPr>
          <w:rFonts w:ascii="Times New Roman" w:hAnsi="Times New Roman"/>
          <w:sz w:val="24"/>
          <w:szCs w:val="24"/>
          <w:lang w:val="ru-RU"/>
        </w:rPr>
        <w:t>равнивать исторические явления, определять их общие черты;</w:t>
      </w:r>
    </w:p>
    <w:p w:rsidR="008D4341" w:rsidRDefault="008D4341" w:rsidP="008D4341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8D4341" w:rsidRPr="00DA48DD" w:rsidRDefault="008D4341" w:rsidP="008D4341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DA48DD">
        <w:rPr>
          <w:rFonts w:ascii="Times New Roman" w:hAnsi="Times New Roman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8D4341" w:rsidRPr="00603FD3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603FD3">
        <w:rPr>
          <w:rFonts w:ascii="Times New Roman" w:hAnsi="Times New Roman"/>
          <w:i/>
          <w:sz w:val="24"/>
          <w:szCs w:val="24"/>
          <w:lang w:val="ru-RU"/>
        </w:rPr>
        <w:t>7.Рассмотрение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D4341" w:rsidRDefault="008D4341" w:rsidP="008D4341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D4341" w:rsidRPr="00603FD3" w:rsidRDefault="008D4341" w:rsidP="008D4341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D4341" w:rsidRDefault="008D4341" w:rsidP="008D4341">
      <w:pPr>
        <w:rPr>
          <w:rFonts w:ascii="Times New Roman" w:hAnsi="Times New Roman"/>
          <w:i/>
          <w:sz w:val="24"/>
          <w:szCs w:val="24"/>
          <w:lang w:val="ru-RU"/>
        </w:rPr>
      </w:pPr>
      <w:r w:rsidRPr="00603FD3">
        <w:rPr>
          <w:rFonts w:ascii="Times New Roman" w:hAnsi="Times New Roman"/>
          <w:i/>
          <w:sz w:val="24"/>
          <w:szCs w:val="24"/>
          <w:lang w:val="ru-RU"/>
        </w:rPr>
        <w:t xml:space="preserve">8.Применение исторических знаний: </w:t>
      </w:r>
    </w:p>
    <w:p w:rsidR="008D4341" w:rsidRDefault="008D4341" w:rsidP="008D4341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lastRenderedPageBreak/>
        <w:t>раскрывать значение памятников древней истории и культуры, необходимость сохранения их в современном мире;</w:t>
      </w:r>
    </w:p>
    <w:p w:rsidR="008D4341" w:rsidRPr="00603FD3" w:rsidRDefault="008D4341" w:rsidP="008D4341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03FD3">
        <w:rPr>
          <w:rFonts w:ascii="Times New Roman" w:hAnsi="Times New Roman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384993" w:rsidRPr="00384993" w:rsidRDefault="00384993" w:rsidP="00384993">
      <w:pPr>
        <w:pStyle w:val="a5"/>
        <w:spacing w:line="360" w:lineRule="auto"/>
        <w:ind w:left="720" w:right="53"/>
        <w:rPr>
          <w:b/>
          <w:sz w:val="24"/>
          <w:szCs w:val="28"/>
        </w:rPr>
      </w:pPr>
      <w:r w:rsidRPr="00384993">
        <w:rPr>
          <w:b/>
          <w:sz w:val="24"/>
          <w:szCs w:val="28"/>
        </w:rPr>
        <w:t>Деятельность учителя с учетом программы воспитания.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384993" w:rsidRPr="00384993" w:rsidRDefault="00384993" w:rsidP="00384993">
      <w:pPr>
        <w:pStyle w:val="a5"/>
        <w:numPr>
          <w:ilvl w:val="0"/>
          <w:numId w:val="13"/>
        </w:numPr>
        <w:spacing w:line="360" w:lineRule="auto"/>
        <w:ind w:right="53"/>
        <w:rPr>
          <w:sz w:val="24"/>
          <w:szCs w:val="28"/>
        </w:rPr>
      </w:pPr>
      <w:r w:rsidRPr="00384993">
        <w:rPr>
          <w:sz w:val="24"/>
          <w:szCs w:val="28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384993" w:rsidRPr="00384993" w:rsidRDefault="00384993" w:rsidP="00384993">
      <w:pPr>
        <w:shd w:val="clear" w:color="auto" w:fill="FFFFFF"/>
        <w:spacing w:before="100" w:beforeAutospacing="1" w:after="100" w:afterAutospacing="1" w:line="360" w:lineRule="auto"/>
        <w:ind w:left="227"/>
        <w:jc w:val="both"/>
        <w:rPr>
          <w:rFonts w:ascii="LiberationSerif" w:hAnsi="LiberationSerif" w:hint="eastAsia"/>
          <w:color w:val="000000" w:themeColor="text1"/>
          <w:sz w:val="26"/>
          <w:szCs w:val="28"/>
          <w:lang w:val="ru-RU" w:eastAsia="ru-RU"/>
        </w:rPr>
      </w:pPr>
    </w:p>
    <w:p w:rsidR="00384993" w:rsidRPr="00384993" w:rsidRDefault="00384993" w:rsidP="00384993">
      <w:pPr>
        <w:shd w:val="clear" w:color="auto" w:fill="FFFFFF"/>
        <w:spacing w:before="100" w:beforeAutospacing="1" w:after="100" w:afterAutospacing="1" w:line="360" w:lineRule="auto"/>
        <w:ind w:left="227"/>
        <w:jc w:val="both"/>
        <w:rPr>
          <w:rFonts w:ascii="LiberationSerif" w:hAnsi="LiberationSerif" w:hint="eastAsia"/>
          <w:color w:val="000000" w:themeColor="text1"/>
          <w:sz w:val="26"/>
          <w:szCs w:val="28"/>
          <w:lang w:val="ru-RU" w:eastAsia="ru-RU"/>
        </w:rPr>
      </w:pPr>
    </w:p>
    <w:p w:rsidR="00E71E65" w:rsidRDefault="00E71E65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</w:pPr>
    </w:p>
    <w:p w:rsidR="008D4341" w:rsidRDefault="008D4341">
      <w:pPr>
        <w:rPr>
          <w:lang w:val="ru-RU"/>
        </w:rPr>
        <w:sectPr w:rsidR="008D43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4993" w:rsidRPr="00384993" w:rsidRDefault="00384993" w:rsidP="003849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</w:pPr>
      <w:r w:rsidRPr="00384993"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  <w:lastRenderedPageBreak/>
        <w:t>Т</w:t>
      </w:r>
      <w:r w:rsidRPr="00FB5AF9"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  <w:t>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384993" w:rsidRPr="00FB5AF9" w:rsidRDefault="00384993" w:rsidP="0038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tbl>
      <w:tblPr>
        <w:tblW w:w="1558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1065"/>
        <w:gridCol w:w="5377"/>
        <w:gridCol w:w="1559"/>
        <w:gridCol w:w="992"/>
        <w:gridCol w:w="3118"/>
      </w:tblGrid>
      <w:tr w:rsidR="0038499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№</w:t>
            </w:r>
            <w:r w:rsidRPr="00F603E8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84993" w:rsidRPr="005B3D56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lang w:val="ru-RU"/>
              </w:rPr>
              <w:t>Характеристика основных видов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5B3D56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93" w:rsidRPr="00384993" w:rsidRDefault="00384993" w:rsidP="00384993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84993">
              <w:rPr>
                <w:spacing w:val="-2"/>
                <w:w w:val="105"/>
                <w:sz w:val="24"/>
                <w:szCs w:val="24"/>
              </w:rPr>
              <w:t>Электронные</w:t>
            </w:r>
            <w:proofErr w:type="spellEnd"/>
            <w:r w:rsidRPr="00384993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384993">
              <w:rPr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384993">
              <w:rPr>
                <w:spacing w:val="-2"/>
                <w:w w:val="105"/>
                <w:sz w:val="24"/>
                <w:szCs w:val="24"/>
              </w:rPr>
              <w:t>цифровые</w:t>
            </w:r>
            <w:proofErr w:type="spellEnd"/>
            <w:r w:rsidRPr="00384993">
              <w:rPr>
                <w:spacing w:val="-2"/>
                <w:w w:val="105"/>
                <w:sz w:val="24"/>
                <w:szCs w:val="24"/>
              </w:rPr>
              <w:t>)</w:t>
            </w:r>
            <w:r w:rsidRPr="00384993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84993">
              <w:rPr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384993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84993">
              <w:rPr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384993" w:rsidRPr="00DF5E24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1. Введение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93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10DC3" w:rsidRPr="0074055D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как историки узнают о далеком прошлом; </w:t>
            </w: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Приводить примеры вещественных и письменных исторических источников; </w:t>
            </w: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терминов: история, хронология, археология, этнография, нумизматика; Характеризовать отрезки времени, используемые при описании прошлого (год, век, тысячелетие, эра); </w:t>
            </w: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02.09.2022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DC3" w:rsidRPr="0063158F" w:rsidRDefault="00A10DC3" w:rsidP="002F69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10DC3" w:rsidRPr="0063158F" w:rsidRDefault="00A10DC3" w:rsidP="002F69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D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10DC3" w:rsidRPr="0063158F" w:rsidRDefault="00A10DC3" w:rsidP="002F69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10DC3" w:rsidRPr="0063158F" w:rsidRDefault="00A10DC3" w:rsidP="002F69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10DC3" w:rsidRPr="0063158F" w:rsidRDefault="00A10DC3" w:rsidP="002F69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10DC3" w:rsidRPr="002F69F2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отрезки времени, используемые при описании прошлого (год, век, тысячелетие, эра);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Размещать на ленте времени даты событий, происшедших до нашей эры и в нашу эру;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Объяснять, какая историческая и географическая информация содержится на исторических картах;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05.09.2022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Первобытность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(4 часа)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Древнейшие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люди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карте места расселения древнейших людей, известные историкам;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занятиях первобытных людей;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Распознавать изображения орудий труда и охоты первобытных людей;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Объяснять, какое значение для древнейших людей имело овладение огнем, как его добывали и поддерживали;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Родовые общины </w:t>
            </w: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охотников и собирателей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занятиях первобытных людей;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Распознавать изображения орудий труда и охоты первобытных людей;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Объяснять, какое значение для древнейших людей имело овладение огнем, как его добывали и поддерживали;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чему, каким силам поклонялись древнейшие люди;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Возникновение земледелия и скотоводства. Появление неравенства и знати.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167269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16726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Характеризовать значение освоения древними людьми земледелия и скотоводства;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993" w:rsidRPr="00DF5E24" w:rsidTr="00A10DC3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F603E8" w:rsidRDefault="0038499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993" w:rsidRPr="00DF5E24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3.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93" w:rsidRDefault="0038499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10DC3" w:rsidRPr="0074055D" w:rsidTr="00237C92">
        <w:trPr>
          <w:trHeight w:val="3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Государство на берегах Нила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ind w:left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что способствовало возникновению в Египте сильной государственной власти; Рассказывать, как произошло объединение Египта, раскрывать значение этого событие;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смысл понятий и терминов: фараон, жрец;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Показывать на карте основные направления завоевательных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23.09.2022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•История Древнего Египта: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maat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org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about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lectures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Рим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gumfak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Китай, Индия, Персия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Древний Египет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php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10DC3" w:rsidRPr="00DF5E24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Сайт </w:t>
            </w:r>
            <w:proofErr w:type="spellStart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Кемет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«История Древнего Египта»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://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10DC3" w:rsidRPr="00DF5E24" w:rsidTr="00237C92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Показывать на карте основные направления завоевательных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10DC3" w:rsidRPr="00F603E8" w:rsidTr="00A41918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Жиз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египетского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вельможи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Показывать на карте основные направления завоевательных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30.09.2022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41918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Военные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походы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фараонов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об организации и вооружении египетского войска;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чем прославился фараон Рамсес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II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Рассказывать, чем известен в египетской истории фараон Эхнатон;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DA418D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Религия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древних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египтян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каким богам поклонялись древние египтяне;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Представлять описание внешнего вида и внутреннего устройства египетских храмов, пирамид (на основе фотографий, иллюстраций);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Излагать сюжет мифа об Осирисе, объяснять, в чем заключалась его главная идея; </w:t>
            </w: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184D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Древнего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DF5E2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Рассказывать, в каких областях знаний древние египтяне достигли значительных успехов; Объяснять, в чем состоял вклад Ж. Ф. Шампольона в изучение истории Древнего Египта; Объяснять значение понятий и терминов: пирамида, сфинкс, рельеф, фреска;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184D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9E4C44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E24">
              <w:rPr>
                <w:rFonts w:ascii="Times New Roman" w:hAnsi="Times New Roman"/>
                <w:sz w:val="24"/>
                <w:szCs w:val="24"/>
                <w:lang w:val="ru-RU"/>
              </w:rPr>
              <w:t>; Характеризовать письменность древних египтян (особенности письма, материал для письма); Объяснять, в чем состоял вклад Ж. Ф. Шампольона в изучение истории Древнего Египта; Объяснять значение понятий и терминов: пирамида, сфинкс, рельеф, фреска;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184D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184D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F60F5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используя карту, о природных условиях Месопотамии и </w:t>
            </w:r>
            <w:proofErr w:type="gramStart"/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>занятиях</w:t>
            </w:r>
            <w:proofErr w:type="gramEnd"/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живших там в древности людей;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Называть и показывать на карте древнейшие города-государства Месопотамии;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понятий и терминов: клинопись, эпос, </w:t>
            </w:r>
            <w:proofErr w:type="spellStart"/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>зиккурат</w:t>
            </w:r>
            <w:proofErr w:type="spellEnd"/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74055D" w:rsidTr="002E626F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5B3D5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Вавилонский царь </w:t>
            </w:r>
            <w:r w:rsidRPr="005B3D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Хаммурапи и его законы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F60F5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Показывать на карте расположение древнего Вавилонского царства;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Рассказывать, чем известен в истории вавилонский царь Хаммурапи;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в чем заключается ценность законов как исторического источника; Объяснять, благодаря чему произошло новое возвышение Вавилона; Представлять, используя иллюстрации, описание города Вавилона в период его расцвета при царе Навуходоносоре.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>Раскрывать смысл выражения «Вавилонская башня»;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•История Древнего Египта: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maat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org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about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lectures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Рим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gumfak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Китай, Индия, Персия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10DC3" w:rsidRPr="0063158F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Древний Египет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10DC3" w:rsidRPr="00A10DC3" w:rsidRDefault="00A10DC3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Сайт </w:t>
            </w:r>
            <w:proofErr w:type="spellStart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Кемет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«История Древнего Египта»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://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</w:t>
            </w:r>
            <w:proofErr w:type="spellEnd"/>
          </w:p>
        </w:tc>
      </w:tr>
      <w:tr w:rsidR="00A10DC3" w:rsidRPr="00F603E8" w:rsidTr="002E626F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Ассирийская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8D4341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Показывать на карте территорию Ассирийской державы. Рассказывать об организации ассирийского войска;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как ассирийские цари управляли своей державой; </w:t>
            </w:r>
            <w:r w:rsidRPr="009E4C4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Представлять, используя иллюстрации, описание ассирийской столицы Ниневии, рассказывать о ее достопримечательностях;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9C2F07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Финикийские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мореплаватели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F60F5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Объяснять, как природные условия влияли на занятия населения Восточного Средиземноморья; Рассказывать о развитии ремесел и торговли в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Финикии;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понятий: колония, колонизация, алфавит;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28.10.2022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9C2F07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Библейские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сказания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F60F5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Называть и показывать на карте древние государства Палестины;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чем известен в истории царь Соломон;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07.11.2022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9C2F07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Древнееврейское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F60F5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Называть и показывать на карте древние государства Палестины;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чем известен в истории царь Соломон;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341" w:rsidRPr="00F603E8" w:rsidRDefault="008D4341" w:rsidP="008D4341">
      <w:pPr>
        <w:rPr>
          <w:rFonts w:ascii="Times New Roman" w:hAnsi="Times New Roman"/>
          <w:sz w:val="24"/>
          <w:szCs w:val="24"/>
        </w:rPr>
      </w:pPr>
    </w:p>
    <w:p w:rsidR="008D4341" w:rsidRPr="00F603E8" w:rsidRDefault="008D4341" w:rsidP="008D4341">
      <w:pPr>
        <w:rPr>
          <w:rFonts w:ascii="Times New Roman" w:hAnsi="Times New Roman"/>
          <w:sz w:val="24"/>
          <w:szCs w:val="24"/>
        </w:rPr>
        <w:sectPr w:rsidR="008D4341" w:rsidRPr="00F603E8" w:rsidSect="00384993">
          <w:pgSz w:w="16840" w:h="11900" w:orient="landscape"/>
          <w:pgMar w:top="666" w:right="298" w:bottom="650" w:left="640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14883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709"/>
        <w:gridCol w:w="2966"/>
        <w:gridCol w:w="732"/>
        <w:gridCol w:w="4797"/>
        <w:gridCol w:w="1417"/>
        <w:gridCol w:w="1276"/>
        <w:gridCol w:w="2986"/>
      </w:tblGrid>
      <w:tr w:rsidR="00A3782A" w:rsidRPr="0074055D" w:rsidTr="0068157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Персидская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держава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царя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царей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карте территорию Персидской державы в период ее могущества;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причины военных успехов персидской армии;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систему управления персидской державой;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религии древних персов;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сатрап, зороастризм, Авеста;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•</w:t>
            </w:r>
            <w:r w:rsidRPr="00A37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3782A" w:rsidRPr="00A10DC3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Персия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3782A" w:rsidRPr="00F603E8" w:rsidTr="0068157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Персидская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держава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царя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царей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карте территорию Персидской державы в период ее могущества;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причины военных успехов персидской армии;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систему управления персидской державой;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религии древних персов;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сатрап, зороастризм, Авеста;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68157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>Природа и люди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древнейших индийских городах, используя карту;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понятий и терминов: арии, раджа, </w:t>
            </w:r>
            <w:proofErr w:type="spellStart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варна</w:t>
            </w:r>
            <w:proofErr w:type="spellEnd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каста, брахман, Веды, санскрит;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18.11.2022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F1E1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Индийские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варны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верования древних индийцев, называть главных богов,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почитаемых в индуизме; Рассказывать о возникновении буддизма, основных положениях этого учения;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25.11.2022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F1E1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F1E1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Первый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властелин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Единого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Китая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Показывать на карте территорию империи </w:t>
            </w:r>
            <w:proofErr w:type="spellStart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Цинь</w:t>
            </w:r>
            <w:proofErr w:type="spellEnd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объяснять значение создания единого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государства;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Представлять характеристику императора </w:t>
            </w:r>
            <w:proofErr w:type="spellStart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Цинь</w:t>
            </w:r>
            <w:proofErr w:type="spellEnd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Шихуанди</w:t>
            </w:r>
            <w:proofErr w:type="spellEnd"/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итогов его деятельности;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02.12.2022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10D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Древний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45166C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Рассказывать о достижениях древних китайцев в развитии ремесел и торговли;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Раскрывать причины частых восстаний населения в Древнем Китае, показывать, чем они завершались;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F603E8" w:rsidRDefault="00A10DC3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74055D" w:rsidTr="00A10D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45166C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4. Древняя Греция.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Элинизм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(20 ч)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Default="00A10DC3" w:rsidP="00A10DC3">
            <w:pPr>
              <w:ind w:right="-11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74055D" w:rsidTr="00547E7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Греки и критяне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09.12.2022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ellada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 – интернет-проект «Древняя Греция» (история, искусство, мифология, источники, литература).</w:t>
            </w:r>
          </w:p>
          <w:p w:rsidR="00A3782A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Древняя Греция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3782A" w:rsidRPr="0045166C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3782A" w:rsidRPr="0045166C" w:rsidTr="00547E7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Микены и Троя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45166C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F603E8" w:rsidTr="00547E7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>Поэма Гомера "Илиада". Поэма Гомера "Одиссея"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45166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о чем повествуют поэмы «Илиада» и «Одиссея»; </w:t>
            </w: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выражений «Ахиллесова пята», «Троянский конь»;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45166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547E7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Религия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древних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E1E14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кто такие титаны и герои;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547E7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A1A6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Земледельцы Аттики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карте крупнейшие греческие города-государства;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основные группы населения греческого полиса, их положение, отношение к власти;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составе и организации полисного войска;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Показывать на карте направления Великой греческой колонизации, называть наиболее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значительные колонии, в том числе в Северном Причерноморье.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основные положения и значение законов Солона и реформ </w:t>
            </w:r>
            <w:proofErr w:type="spellStart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>Клисфена</w:t>
            </w:r>
            <w:proofErr w:type="spellEnd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A1A6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Зарождение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демократии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Афинах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как осуществлялось управление греческими колониями, в чем заключались их связи с метрополиями;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ареопаг, архонт, народное собрание, реформа, </w:t>
            </w:r>
            <w:proofErr w:type="gramStart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>остракизм;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>Объяснять</w:t>
            </w:r>
            <w:proofErr w:type="gramEnd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почему политическое устройство Древних Афин называется демократией;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7A1A6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Древняя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Спарта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об основных группах населения Спарты, о том, кто управлял государством;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олигархия, илоты, гоплиты;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почему спартанское войско считалось самым сильным в Греции;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Составить сообщение о спартанском воспитании, высказать суждение о его достоинствах и недостатках;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09.01.2023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устройство Афинского и Спартанского государств, определять основные различия; Рассказывать о причинах и непосредственном поводе для начала войн Персии против Греции;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Олимпийские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об истоках и правилах проведения общегреческих игр в Олимпии. Объяснять, что греки ценили в спортивных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состязаниях, в чем выражалось их отношение к играм;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16.01.2023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F60F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Победа греков над </w:t>
            </w:r>
            <w:r w:rsidRPr="002F60F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персами в Марафонской битве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>Саламинском</w:t>
            </w:r>
            <w:proofErr w:type="spellEnd"/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проливе); </w:t>
            </w:r>
            <w:r w:rsidRPr="006664EB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20.01.2023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Нашествие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персидских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войск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664EB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Систематизировать информацию о греко-персидских войнах в форме таблицы; Характеризовать роль конкретных людей — руководителей полисов, военачальников, воинов в ходе военных событий;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Называть основные итоги греко-персидских войн;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Раскрывать причины укрепления демократии в Афинах в период греко-персидских войн;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 xml:space="preserve">23.01.2023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D4341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>В гаванях афинского порта Пирей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условия жизни и труда рабов в греческих полисах;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развитии ремесла и торговли в греческих городах;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Называть причины, основных участников и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итоги Пелопоннесской войны;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27.01.2023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B452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богини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A10DC3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341" w:rsidRPr="00F603E8" w:rsidRDefault="008D4341" w:rsidP="008D4341">
      <w:pPr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"/>
        <w:gridCol w:w="493"/>
        <w:gridCol w:w="11"/>
        <w:gridCol w:w="2955"/>
        <w:gridCol w:w="11"/>
        <w:gridCol w:w="772"/>
        <w:gridCol w:w="5812"/>
        <w:gridCol w:w="1277"/>
        <w:gridCol w:w="130"/>
        <w:gridCol w:w="1277"/>
        <w:gridCol w:w="2561"/>
      </w:tblGrid>
      <w:tr w:rsidR="00A3782A" w:rsidRPr="0074055D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афинских школах и </w:t>
            </w:r>
            <w:proofErr w:type="spellStart"/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>гимнасиях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том, чему учили детей в школах Древней Греции;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</w:t>
            </w:r>
            <w:proofErr w:type="spellStart"/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>гимнасий</w:t>
            </w:r>
            <w:proofErr w:type="spellEnd"/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Академия, </w:t>
            </w:r>
            <w:proofErr w:type="spellStart"/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>Ликей</w:t>
            </w:r>
            <w:proofErr w:type="spellEnd"/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философия, логика, этика; Называть древнегреческих ученых, известных своими трудами по философии, истории, другим отраслям наук;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•</w:t>
            </w:r>
            <w:r w:rsidRPr="00A37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Библии с комментариями «Древняя история мира»: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ellada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 – интернет-проект «Древняя Греция» (история, искусство, мифология, источники, литература).</w:t>
            </w:r>
          </w:p>
          <w:p w:rsidR="00A3782A" w:rsidRPr="0063158F" w:rsidRDefault="00A3782A" w:rsidP="00A10D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Древняя Греция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782A" w:rsidRPr="00A10DC3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афинском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театре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C2A2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06.02.2023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Афинская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демократия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Перикле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E1E14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Объяснять, почему историки связывали расцвет Афинского государства с именем Перикла; Называть основные источника рабства в Древней Греции,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объяснять, почему численность рабов значительно возросла в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V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до н. э.;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10.02.2023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Эллады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подчиняются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C2A2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Объяснять, что способствовало усилению Македонии в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IV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до н. э., какую роль сыграл в этом царь Филипп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II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Рассказывать, как была установлена власть македонского царя над греческими полисами;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смысл понятия «эллинизм»;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Показывать на карте государства, образовавшиеся в результате распада державы Александра Македонского;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13.02.2023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Поход Александра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Македонского на Восток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C2A2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Систематизировать в виде таблицы информацию о завоевательных походах Александра Македонского;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в чем состояли причины военных побед Александра Македонского; </w:t>
            </w: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Представлять характеристику («исторический портрет») Александра Македонского;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Александрии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Египетской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2C2A2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74055D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Древнейший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22D7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>Апеннинского</w:t>
            </w:r>
            <w:proofErr w:type="spellEnd"/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полуострова и племенах, населявших его в древности;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Называть главных богов древних римлян, устанавливать соответствие римских и греческих богов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24.02.2023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collection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сайте можно найти информацию по следующим темам: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Возникновение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христианства; Гражданские войны в Риме. Юлий Цезарь; Жители Древнего Рима; Завоевание Римом Италии.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•</w:t>
            </w:r>
            <w:r w:rsidRPr="00A37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Древний Рим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gumfak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Китай, Индия, Персия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782A" w:rsidRPr="00A3782A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Завоевание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Римом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Италии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22D7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об организации и вооружении римской армии, привлекая иллюстрации </w:t>
            </w:r>
            <w:proofErr w:type="gramStart"/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>учебника;;</w:t>
            </w:r>
            <w:proofErr w:type="gramEnd"/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Показывать на исторической карте, с какими противниками воевали римляне в борьбе за власть над Италией;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27.02.2023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Римской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22D7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>Объяснять происхождение и смысл выражений «Гуси Рим спасли», «Пиррова победа», «Разделяй и властвуй!»;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Рассказывать об организации и вооружении римской армии, привлекая иллюстрации учебника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>Вторая война Рима с Карфагеном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22D7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благодаря чему вошел в историю Ганнибал;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Установление господства Рима во всем </w:t>
            </w: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Средиземноморье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22D7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исторической карте территории римских провинций, объяснять, какие современные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географические названия берут начало от названий римских провинций;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10.03.2023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865B90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Рабство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Древнем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>Раскрывать значение понятий и терминов: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имение, амфитеатр, гладиатор. </w:t>
            </w:r>
            <w:r w:rsidRPr="00922D76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общую характеристику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рабства. Рассказывать о гладиаторских играх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865B90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Гражданские войны в Риме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Объяснять, почему причиной острых столкновений в Риме во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II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до н. э. стал вопрос о </w:t>
            </w:r>
            <w:proofErr w:type="spellStart"/>
            <w:proofErr w:type="gram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переделе«</w:t>
            </w:r>
            <w:proofErr w:type="gram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общественной</w:t>
            </w:r>
            <w:proofErr w:type="spell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земли»;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865B90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закон братьев </w:t>
            </w: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Гракхов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Гракхов</w:t>
            </w:r>
            <w:proofErr w:type="spell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Объяснять, чем были вызваны гражданские войны в Риме, какие силы противостояли друг другу; Рассказывать о положении рабов в Древнем Риме;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20.03.2023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Вос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стание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Спартака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Единовластие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Цезаря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Представлять характеристику Гая Юлия Цезаря, объяснять, благодаря чему он вошел в историю;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Раскрывать, при каких обстоятельствах появились и что означали выражения «Жребий </w:t>
            </w: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брошен!</w:t>
            </w:r>
            <w:proofErr w:type="gram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»,«</w:t>
            </w:r>
            <w:proofErr w:type="gram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Перейти</w:t>
            </w:r>
            <w:proofErr w:type="spell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Рубикон»;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Называть главных участников борьбы за власть после смерти Цезаря и ее итоги;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03.04.2023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A3782A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Установление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65B90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Октавиана</w:t>
            </w:r>
            <w:proofErr w:type="spell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Представлять характеристики римских императоров, их правления (Нерон, Траян, Диоклетиан —по выбору);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Сравнивать положение римского раба и колона, объяснять, чем различались условия их жизни и труда;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Объяснять значение понятий и терминов: форум, Пантеон, Колизей, акведук, амфитеатр, термы; 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Библия, Евангелие, апостол, церковь, патриарх, епископ.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74055D" w:rsidTr="002E7973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Соседи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Римской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разделении Римской империи на Западную и Восточную;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Систематизировать в форме таблицы информацию о нападениях варваров на Рим; Участвовать в обсуждении вопроса «Почему пала Западная Римская империя?»;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 по истории Древнего мира на сайте «Единая коллекция цифровых образовательных ресурсов»: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collection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сайте можно найти информацию по следующим темам: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Возникновение христианства; Гражданские войны в Риме. Юлий Цезарь; Жители Древнего Рима; Завоевание Римом Италии.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•</w:t>
            </w:r>
            <w:r w:rsidRPr="00A37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kemet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Электронная библиотека исторических источников от вавилонских глиняных табличек до Библии с комментариями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«Древняя история мира»: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 Мировая художественная культура.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мир: от первобытности до Рима: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•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Древний Рим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gumfak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shtml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Китай, Индия, Персия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rusedu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search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782A" w:rsidRPr="0063158F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Древняя история мира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earth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3782A" w:rsidRPr="00A3782A" w:rsidRDefault="00A3782A" w:rsidP="00A378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03E8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Древний мир. Мировая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художественная культура. От первобытности до Рима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www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mhk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spb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Античная мифология —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http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sgu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603E8">
              <w:rPr>
                <w:rFonts w:ascii="Times New Roman" w:hAnsi="Times New Roman"/>
                <w:sz w:val="24"/>
                <w:szCs w:val="24"/>
              </w:rPr>
              <w:t>mythology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ant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6315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A3782A" w:rsidRPr="00F603E8" w:rsidTr="002E7973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944646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646">
              <w:rPr>
                <w:rFonts w:ascii="Times New Roman" w:hAnsi="Times New Roman"/>
                <w:sz w:val="24"/>
                <w:szCs w:val="24"/>
                <w:lang w:val="ru-RU"/>
              </w:rPr>
              <w:t>В Риме при императоре Нероне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Октавиана</w:t>
            </w:r>
            <w:proofErr w:type="spellEnd"/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Представлять характеристики римских императоров, их правления (Нерон, Траян, Диоклетиан —по выбору);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Рассказывать, используя иллюстрации учебника, о повседневной жизни в столице и провинциях Римской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империи;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FC68E4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>Первые христиане и их учение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Библия, Евангелие, апостол, церковь, патриарх, епископ.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FC68E4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D4341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Расцвет империи во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t>II</w:t>
            </w: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веке н.э.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Рассказывать о возникновении и распространении христианства, объяснять, чем отличалась новая религия от верований римлян;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FC68E4">
        <w:trPr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D4341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>Вечный город и его жители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>Объяснять значение понятий и терминов: форум, Пантеон, Колизей, акведук, амфитеатр, термы;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24.04.2023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FC68E4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8D4341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>Римская империя в первые века нашей эры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Объяснять значение понятий и терминов: Библия, Евангелие, апостол, церковь, патриарх, епископ.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0A2AB0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Римская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империя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Константине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6A39BE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9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6A39BE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C81575" w:rsidTr="000A2AB0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Взятие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Рима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Варварами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Показывать на исторической карте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разделение</w:t>
            </w:r>
            <w:r w:rsidRPr="00865B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Римской империи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Подсчет лет существования Римской империи. Описание рисунка «Разгром Рима варварами»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575">
              <w:rPr>
                <w:rFonts w:ascii="Times New Roman" w:hAnsi="Times New Roman"/>
                <w:sz w:val="24"/>
                <w:szCs w:val="24"/>
                <w:lang w:val="ru-RU"/>
              </w:rPr>
              <w:t>12.05.2023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F603E8" w:rsidTr="000A2AB0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  <w:r w:rsidRPr="00C8157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575">
              <w:rPr>
                <w:rFonts w:ascii="Times New Roman" w:hAnsi="Times New Roman"/>
                <w:sz w:val="24"/>
                <w:szCs w:val="24"/>
                <w:lang w:val="ru-RU"/>
              </w:rPr>
              <w:t>Семь чудес света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57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6A39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описание известных архитектурных сооружений Древнего Рима (по выбору); Сравнивать внешний вид древнегреческих и древнеримских храмов.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общие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черты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603E8">
              <w:rPr>
                <w:rFonts w:ascii="Times New Roman" w:hAnsi="Times New Roman"/>
                <w:sz w:val="24"/>
                <w:szCs w:val="24"/>
              </w:rPr>
              <w:t>различия</w:t>
            </w:r>
            <w:proofErr w:type="spellEnd"/>
            <w:r w:rsidRPr="00F603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603E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lastRenderedPageBreak/>
              <w:t>15.05.2023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F603E8" w:rsidTr="000A2AB0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A3782A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Защита проектов на промежуточной аттестации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тестовых заданий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19.05.2023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82A" w:rsidRPr="003E09CC" w:rsidTr="004903A1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-69</w:t>
            </w:r>
          </w:p>
        </w:tc>
        <w:tc>
          <w:tcPr>
            <w:tcW w:w="296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3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Обобщение. </w:t>
            </w: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Историческое и культурное наследие </w:t>
            </w: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цивилизаций Древнего </w:t>
            </w: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Контрольная работа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тестовых заданий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40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782A" w:rsidRPr="00F603E8" w:rsidTr="004903A1">
        <w:trPr>
          <w:gridBefore w:val="1"/>
          <w:wBefore w:w="11" w:type="dxa"/>
          <w:trHeight w:val="2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Историческое и </w:t>
            </w: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культурное наследие цивилизаций Древнего мира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3E09CC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09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C81575" w:rsidRDefault="00A3782A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9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6A39BE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  <w:r w:rsidRPr="00F603E8"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782A" w:rsidRPr="00F603E8" w:rsidRDefault="00A3782A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DC3" w:rsidRPr="00F603E8" w:rsidTr="00A3782A">
        <w:trPr>
          <w:gridBefore w:val="1"/>
          <w:wBefore w:w="11" w:type="dxa"/>
          <w:trHeight w:val="20"/>
        </w:trPr>
        <w:tc>
          <w:tcPr>
            <w:tcW w:w="3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2C2A26" w:rsidRDefault="00A10DC3" w:rsidP="0038499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A26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0DC3" w:rsidRPr="00F603E8" w:rsidRDefault="00A10DC3" w:rsidP="00384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341" w:rsidRPr="00F603E8" w:rsidRDefault="008D4341" w:rsidP="008D4341">
      <w:pPr>
        <w:rPr>
          <w:rFonts w:ascii="Times New Roman" w:hAnsi="Times New Roman"/>
          <w:sz w:val="24"/>
          <w:szCs w:val="24"/>
        </w:rPr>
      </w:pPr>
    </w:p>
    <w:p w:rsidR="008D4341" w:rsidRDefault="008D4341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</w:pPr>
    </w:p>
    <w:p w:rsidR="0063158F" w:rsidRDefault="0063158F">
      <w:pPr>
        <w:rPr>
          <w:lang w:val="ru-RU"/>
        </w:rPr>
        <w:sectPr w:rsidR="0063158F" w:rsidSect="008D43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3158F" w:rsidRDefault="0063158F" w:rsidP="0063158F">
      <w:pPr>
        <w:rPr>
          <w:rFonts w:ascii="Times New Roman" w:hAnsi="Times New Roman"/>
          <w:sz w:val="24"/>
          <w:szCs w:val="24"/>
          <w:lang w:val="ru-RU"/>
        </w:rPr>
      </w:pPr>
    </w:p>
    <w:p w:rsidR="0063158F" w:rsidRDefault="0063158F">
      <w:pPr>
        <w:rPr>
          <w:lang w:val="ru-RU"/>
        </w:rPr>
      </w:pPr>
    </w:p>
    <w:p w:rsidR="0063158F" w:rsidRPr="008D4341" w:rsidRDefault="0063158F">
      <w:pPr>
        <w:rPr>
          <w:lang w:val="ru-RU"/>
        </w:rPr>
      </w:pPr>
    </w:p>
    <w:sectPr w:rsidR="0063158F" w:rsidRPr="008D4341" w:rsidSect="006315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2B3E"/>
    <w:multiLevelType w:val="hybridMultilevel"/>
    <w:tmpl w:val="5B98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B26"/>
    <w:multiLevelType w:val="hybridMultilevel"/>
    <w:tmpl w:val="69BCA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6EA"/>
    <w:multiLevelType w:val="hybridMultilevel"/>
    <w:tmpl w:val="0FC2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3D11"/>
    <w:multiLevelType w:val="hybridMultilevel"/>
    <w:tmpl w:val="E84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6318A"/>
    <w:multiLevelType w:val="hybridMultilevel"/>
    <w:tmpl w:val="8C20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65C2"/>
    <w:multiLevelType w:val="multilevel"/>
    <w:tmpl w:val="292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3723E"/>
    <w:multiLevelType w:val="hybridMultilevel"/>
    <w:tmpl w:val="2672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F75E7"/>
    <w:multiLevelType w:val="hybridMultilevel"/>
    <w:tmpl w:val="0430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A7E07"/>
    <w:multiLevelType w:val="hybridMultilevel"/>
    <w:tmpl w:val="5A8C3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A5C08"/>
    <w:multiLevelType w:val="hybridMultilevel"/>
    <w:tmpl w:val="C88A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219"/>
    <w:multiLevelType w:val="hybridMultilevel"/>
    <w:tmpl w:val="9736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12930"/>
    <w:multiLevelType w:val="hybridMultilevel"/>
    <w:tmpl w:val="93DA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D05"/>
    <w:multiLevelType w:val="hybridMultilevel"/>
    <w:tmpl w:val="76A2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41"/>
    <w:rsid w:val="002F69F2"/>
    <w:rsid w:val="00384993"/>
    <w:rsid w:val="0063158F"/>
    <w:rsid w:val="0074055D"/>
    <w:rsid w:val="008D4341"/>
    <w:rsid w:val="00973629"/>
    <w:rsid w:val="00A10DC3"/>
    <w:rsid w:val="00A3782A"/>
    <w:rsid w:val="00E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7AA6E-6F50-4C54-9F5D-95338AA1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41"/>
    <w:pPr>
      <w:spacing w:after="200" w:line="276" w:lineRule="auto"/>
    </w:pPr>
    <w:rPr>
      <w:rFonts w:ascii="Cambria" w:eastAsia="MS Mincho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2e76bb5c8e2dc19fontstyle84">
    <w:name w:val="52e76bb5c8e2dc19fontstyle84"/>
    <w:rsid w:val="008D4341"/>
  </w:style>
  <w:style w:type="table" w:styleId="a3">
    <w:name w:val="Table Grid"/>
    <w:basedOn w:val="a1"/>
    <w:uiPriority w:val="59"/>
    <w:rsid w:val="008D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D4341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384993"/>
    <w:pPr>
      <w:widowControl w:val="0"/>
      <w:autoSpaceDE w:val="0"/>
      <w:autoSpaceDN w:val="0"/>
      <w:spacing w:before="180" w:after="0" w:line="240" w:lineRule="auto"/>
      <w:ind w:left="526"/>
    </w:pPr>
    <w:rPr>
      <w:rFonts w:ascii="Times New Roman" w:eastAsia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7120</Words>
  <Characters>40586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2</cp:revision>
  <dcterms:created xsi:type="dcterms:W3CDTF">2022-06-24T03:06:00Z</dcterms:created>
  <dcterms:modified xsi:type="dcterms:W3CDTF">2022-06-24T03:06:00Z</dcterms:modified>
</cp:coreProperties>
</file>