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F1C" w:rsidRPr="004E3E17" w:rsidRDefault="00F72F1C" w:rsidP="00F72F1C">
      <w:pPr>
        <w:pStyle w:val="a3"/>
        <w:tabs>
          <w:tab w:val="left" w:pos="3810"/>
        </w:tabs>
        <w:rPr>
          <w:b/>
          <w:color w:val="404040" w:themeColor="text1" w:themeTint="BF"/>
        </w:rPr>
      </w:pPr>
      <w:r w:rsidRPr="004E3E17">
        <w:rPr>
          <w:b/>
          <w:color w:val="404040" w:themeColor="text1" w:themeTint="BF"/>
        </w:rPr>
        <w:t>Аннотация к рабочей программе.</w:t>
      </w:r>
    </w:p>
    <w:tbl>
      <w:tblPr>
        <w:tblStyle w:val="a4"/>
        <w:tblW w:w="9005" w:type="dxa"/>
        <w:tblLook w:val="04A0" w:firstRow="1" w:lastRow="0" w:firstColumn="1" w:lastColumn="0" w:noHBand="0" w:noVBand="1"/>
      </w:tblPr>
      <w:tblGrid>
        <w:gridCol w:w="4077"/>
        <w:gridCol w:w="4928"/>
      </w:tblGrid>
      <w:tr w:rsidR="00884D84" w:rsidRPr="00B30BFB" w:rsidTr="00E0024E">
        <w:tc>
          <w:tcPr>
            <w:tcW w:w="4077" w:type="dxa"/>
          </w:tcPr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B30BFB" w:rsidRDefault="00E0024E" w:rsidP="00B30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BFB" w:rsidRPr="00B30BF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884D84" w:rsidRPr="00B30BFB" w:rsidTr="00E0024E">
        <w:tc>
          <w:tcPr>
            <w:tcW w:w="4077" w:type="dxa"/>
          </w:tcPr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  <w:tr w:rsidR="00884D84" w:rsidRPr="00B30BFB" w:rsidTr="00E0024E">
        <w:tc>
          <w:tcPr>
            <w:tcW w:w="4077" w:type="dxa"/>
          </w:tcPr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B30BFB" w:rsidRDefault="00E0024E" w:rsidP="00B816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Рабочая программа составлена на основе:</w:t>
            </w:r>
          </w:p>
          <w:p w:rsidR="00E0024E" w:rsidRPr="00B30BFB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024E" w:rsidRPr="00B30BFB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B30B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 </w:t>
            </w:r>
            <w:r w:rsidRPr="00B30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Федерального государственного образовательного стандарта </w:t>
            </w:r>
            <w:r w:rsidR="003F23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основного </w:t>
            </w:r>
            <w:r w:rsidRPr="00B30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общего образования (Приказ Министерства просвещения Российской Федерации   от 31.05.2021 №28</w:t>
            </w:r>
            <w:r w:rsidR="003F23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</w:t>
            </w:r>
            <w:r w:rsidRPr="00B30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</w:t>
            </w:r>
          </w:p>
          <w:p w:rsidR="00E0024E" w:rsidRPr="00B30BFB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Основной образовательной программы </w:t>
            </w:r>
            <w:r w:rsidR="003F238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основного</w:t>
            </w:r>
            <w:bookmarkStart w:id="0" w:name="_GoBack"/>
            <w:bookmarkEnd w:id="0"/>
            <w:r w:rsidRPr="00B30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общего образования МАОУ Абатская СОШ №1, протокол педагогического совета от 27.06.2022 г. № 15;     </w:t>
            </w:r>
          </w:p>
          <w:p w:rsidR="00E0024E" w:rsidRPr="00B30BFB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 Приказа Министерства Просвещения РФ от 20 мая 2020 г.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 (с изменениями от 23.12.2020 №766);</w:t>
            </w:r>
          </w:p>
          <w:p w:rsidR="00E0024E" w:rsidRPr="00B30BFB" w:rsidRDefault="00E0024E" w:rsidP="00E002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 Учебного плана МАОУ Абатская СОШ №1 на 2022-2023 учебный год;</w:t>
            </w:r>
          </w:p>
          <w:p w:rsidR="00E0024E" w:rsidRPr="00B30BFB" w:rsidRDefault="00E0024E" w:rsidP="00B30BF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5.Примерной программы </w:t>
            </w:r>
            <w:hyperlink r:id="rId5" w:tooltip="Примерная рабочая программа основного общего образования предмета " w:history="1">
              <w:r w:rsidRPr="00B30B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основного общего образования предмета «</w:t>
              </w:r>
              <w:r w:rsidR="00B30BFB" w:rsidRPr="00B30B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Русский язык</w:t>
              </w:r>
              <w:r w:rsidRPr="00B30BFB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4D84" w:rsidRPr="00B30BFB" w:rsidTr="00E0024E">
        <w:tc>
          <w:tcPr>
            <w:tcW w:w="4077" w:type="dxa"/>
          </w:tcPr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4928" w:type="dxa"/>
            <w:hideMark/>
          </w:tcPr>
          <w:p w:rsidR="00E0024E" w:rsidRPr="00B30BFB" w:rsidRDefault="00B30BFB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Ладыженская Т.А., Баранов М.Т. «Русский язык, 5 класс» М, «Просвещение»</w:t>
            </w:r>
          </w:p>
        </w:tc>
      </w:tr>
      <w:tr w:rsidR="00884D84" w:rsidRPr="00B30BFB" w:rsidTr="00E0024E">
        <w:tc>
          <w:tcPr>
            <w:tcW w:w="4077" w:type="dxa"/>
          </w:tcPr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B30BFB" w:rsidRPr="00B30BFB" w:rsidRDefault="00B30BFB" w:rsidP="00B30BFB">
            <w:pPr>
              <w:ind w:left="175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Целями изучения русского языка по программам основного общего образования являются:</w:t>
            </w:r>
          </w:p>
          <w:p w:rsidR="00B30BFB" w:rsidRPr="00B30BFB" w:rsidRDefault="00B30BFB" w:rsidP="00B30BFB">
            <w:pPr>
              <w:pStyle w:val="a8"/>
              <w:numPr>
                <w:ilvl w:val="0"/>
                <w:numId w:val="4"/>
              </w:numPr>
              <w:spacing w:after="28" w:line="265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осознание и проявление общероссийской гражданственности, патриотизма, уважения к русскому</w:t>
            </w:r>
          </w:p>
          <w:p w:rsidR="00B30BFB" w:rsidRPr="00B30BFB" w:rsidRDefault="00B30BFB" w:rsidP="00B30BFB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​человеческой деятельности; проявление уважения к общероссийской и </w:t>
            </w:r>
            <w:r w:rsidRPr="00B30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русской культуре, к культуре и языкам всех народов Российской Федерации;</w:t>
            </w:r>
          </w:p>
          <w:p w:rsidR="00B30BFB" w:rsidRPr="00B30BFB" w:rsidRDefault="00B30BFB" w:rsidP="00B30BFB">
            <w:pPr>
              <w:pStyle w:val="a8"/>
              <w:numPr>
                <w:ilvl w:val="0"/>
                <w:numId w:val="4"/>
              </w:numPr>
              <w:spacing w:after="28" w:line="265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овладение русским языком как инструментом личностного развития, инструментом формирования</w:t>
            </w:r>
          </w:p>
          <w:p w:rsidR="00B30BFB" w:rsidRPr="00B30BFB" w:rsidRDefault="00B30BFB" w:rsidP="00B30BFB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социальных взаимоотношений, инструментом преобразования мира;</w:t>
            </w:r>
          </w:p>
          <w:p w:rsidR="00B30BFB" w:rsidRPr="00B30BFB" w:rsidRDefault="00B30BFB" w:rsidP="00B30BFB">
            <w:pPr>
              <w:pStyle w:val="a8"/>
              <w:numPr>
                <w:ilvl w:val="0"/>
                <w:numId w:val="4"/>
              </w:numPr>
              <w:spacing w:after="28" w:line="265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      </w:r>
          </w:p>
          <w:p w:rsidR="00B30BFB" w:rsidRPr="00B30BFB" w:rsidRDefault="00B30BFB" w:rsidP="00B30BFB">
            <w:pPr>
              <w:pStyle w:val="a8"/>
              <w:numPr>
                <w:ilvl w:val="0"/>
                <w:numId w:val="4"/>
              </w:numPr>
              <w:spacing w:after="28" w:line="265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речевой деятельности, коммуникативных умений, обеспечивающих</w:t>
            </w:r>
          </w:p>
          <w:p w:rsidR="00B30BFB" w:rsidRPr="00B30BFB" w:rsidRDefault="00B30BFB" w:rsidP="00B30BFB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      </w:r>
          </w:p>
          <w:p w:rsidR="00B30BFB" w:rsidRPr="00B30BFB" w:rsidRDefault="00B30BFB" w:rsidP="00B30BFB">
            <w:pPr>
              <w:pStyle w:val="a8"/>
              <w:numPr>
                <w:ilvl w:val="0"/>
                <w:numId w:val="5"/>
              </w:numPr>
              <w:spacing w:after="28" w:line="265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совершенствование мыслительной деятельности, развитие универсальных интеллектуальных</w:t>
            </w:r>
          </w:p>
          <w:p w:rsidR="00B30BFB" w:rsidRPr="00B30BFB" w:rsidRDefault="00B30BFB" w:rsidP="00B30BFB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      </w:r>
          </w:p>
          <w:p w:rsidR="00B30BFB" w:rsidRPr="00B30BFB" w:rsidRDefault="00B30BFB" w:rsidP="00B30BFB">
            <w:pPr>
              <w:pStyle w:val="a8"/>
              <w:numPr>
                <w:ilvl w:val="0"/>
                <w:numId w:val="5"/>
              </w:numPr>
              <w:spacing w:after="28" w:line="265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функциональной грамотности: умений осуществлять </w:t>
            </w:r>
            <w:r w:rsidRPr="00B30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информационный поиск, извлекать и</w:t>
            </w:r>
          </w:p>
          <w:p w:rsidR="00E0024E" w:rsidRPr="00B30BFB" w:rsidRDefault="00B30BFB" w:rsidP="00B30BFB">
            <w:pPr>
              <w:ind w:right="55" w:firstLine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      </w:r>
          </w:p>
        </w:tc>
      </w:tr>
      <w:tr w:rsidR="00884D84" w:rsidRPr="00B30BFB" w:rsidTr="00E0024E">
        <w:tc>
          <w:tcPr>
            <w:tcW w:w="4077" w:type="dxa"/>
          </w:tcPr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E0024E" w:rsidRPr="00B30BFB" w:rsidRDefault="007D5A1F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024E" w:rsidRPr="00B30BFB">
              <w:rPr>
                <w:rFonts w:ascii="Times New Roman" w:hAnsi="Times New Roman" w:cs="Times New Roman"/>
                <w:sz w:val="24"/>
                <w:szCs w:val="24"/>
              </w:rPr>
              <w:t>022-2023</w:t>
            </w:r>
          </w:p>
        </w:tc>
      </w:tr>
      <w:tr w:rsidR="00884D84" w:rsidRPr="00B30BFB" w:rsidTr="00E0024E">
        <w:tc>
          <w:tcPr>
            <w:tcW w:w="4077" w:type="dxa"/>
          </w:tcPr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:rsidR="00E0024E" w:rsidRPr="00B30BFB" w:rsidRDefault="007D5A1F" w:rsidP="00B30BFB">
            <w:pPr>
              <w:ind w:left="190"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В 5 классе на изучение предмета отводится </w:t>
            </w:r>
            <w:r w:rsidR="00B30BFB" w:rsidRPr="00B30B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 часа в неделю, суммарно изучение </w:t>
            </w:r>
            <w:r w:rsidR="00B30BFB" w:rsidRPr="00B30BFB"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 в 5</w:t>
            </w:r>
            <w:r w:rsidR="00B30BFB"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классе по программе основного общего образования рассчитано на </w:t>
            </w:r>
            <w:r w:rsidR="00B30BFB" w:rsidRPr="00B30BFB">
              <w:rPr>
                <w:rFonts w:ascii="Times New Roman" w:hAnsi="Times New Roman" w:cs="Times New Roman"/>
                <w:sz w:val="24"/>
                <w:szCs w:val="24"/>
              </w:rPr>
              <w:t>210 часов</w:t>
            </w: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84D84" w:rsidRPr="00B30BFB" w:rsidTr="00E0024E">
        <w:tc>
          <w:tcPr>
            <w:tcW w:w="4077" w:type="dxa"/>
            <w:hideMark/>
          </w:tcPr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учебного плана </w:t>
            </w:r>
          </w:p>
        </w:tc>
        <w:tc>
          <w:tcPr>
            <w:tcW w:w="4928" w:type="dxa"/>
          </w:tcPr>
          <w:p w:rsidR="00E0024E" w:rsidRPr="00B30BFB" w:rsidRDefault="00E0024E" w:rsidP="00AD7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Интегрированные уроки и уроки в разнотрансформируемом пространстве проводятся в соответствии с рабочими программами педагогов. Пространственную среду составляет, прежде всего: территория школы, парковые зоны, организации и сельскохозяйственные предприятия и т.д.</w:t>
            </w:r>
          </w:p>
        </w:tc>
      </w:tr>
      <w:tr w:rsidR="00884D84" w:rsidRPr="00B30BFB" w:rsidTr="00E0024E">
        <w:tc>
          <w:tcPr>
            <w:tcW w:w="4077" w:type="dxa"/>
          </w:tcPr>
          <w:p w:rsidR="00E0024E" w:rsidRPr="00B30BFB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E0024E" w:rsidRPr="00B30BFB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hideMark/>
          </w:tcPr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сведения о языке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и речь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разновидности языка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ЯЗЫКА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Фонетика. Графика. Орфоэпия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Орфография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Лексикология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Морфемика. Орфография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Морфология. Культура речи. Орфография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 существительное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 прилагательное</w:t>
            </w:r>
          </w:p>
          <w:p w:rsidR="00B30BFB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Глагол</w:t>
            </w:r>
          </w:p>
          <w:p w:rsidR="00E0024E" w:rsidRPr="00B30BFB" w:rsidRDefault="00B30BFB" w:rsidP="00B30BFB">
            <w:pPr>
              <w:shd w:val="clear" w:color="auto" w:fill="FFFFFF"/>
              <w:ind w:firstLine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Синтаксис. Культура речи. Пунктуация</w:t>
            </w:r>
          </w:p>
        </w:tc>
      </w:tr>
      <w:tr w:rsidR="00884D84" w:rsidRPr="00B30BFB" w:rsidTr="00E0024E">
        <w:tc>
          <w:tcPr>
            <w:tcW w:w="4077" w:type="dxa"/>
            <w:hideMark/>
          </w:tcPr>
          <w:p w:rsidR="00E0024E" w:rsidRPr="00B30BFB" w:rsidRDefault="00E0024E" w:rsidP="00E00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4928" w:type="dxa"/>
          </w:tcPr>
          <w:p w:rsidR="00E0024E" w:rsidRPr="00B30BFB" w:rsidRDefault="00E0024E" w:rsidP="00E002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eastAsia="Times New Roman" w:hAnsi="Times New Roman" w:cs="Times New Roman"/>
                <w:sz w:val="24"/>
                <w:szCs w:val="24"/>
              </w:rPr>
              <w:t>1)  содержание учебного предмета;</w:t>
            </w:r>
          </w:p>
          <w:p w:rsidR="00E0024E" w:rsidRPr="00B30BFB" w:rsidRDefault="00E0024E" w:rsidP="00E0024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eastAsia="Times New Roman" w:hAnsi="Times New Roman" w:cs="Times New Roman"/>
                <w:sz w:val="24"/>
                <w:szCs w:val="24"/>
              </w:rPr>
              <w:t>2)  планируемые результаты освоения учебного предмета;</w:t>
            </w:r>
          </w:p>
          <w:p w:rsidR="00E0024E" w:rsidRPr="00B30BFB" w:rsidRDefault="00E0024E" w:rsidP="00E0024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30BFB">
              <w:rPr>
                <w:rFonts w:ascii="Times New Roman" w:eastAsia="Times New Roman" w:hAnsi="Times New Roman" w:cs="Times New Roman"/>
                <w:sz w:val="24"/>
                <w:szCs w:val="24"/>
              </w:rPr>
              <w:t>3)  </w:t>
            </w:r>
            <w:r w:rsidR="007D5A1F" w:rsidRPr="00B30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тематическое планирование с указанием количества академических часов, отводимых на освоение каждой темы, и возможность использования по этой теме ЭОР или ЦОР, которые являются учебно-методическими материалами</w:t>
            </w:r>
          </w:p>
        </w:tc>
      </w:tr>
    </w:tbl>
    <w:p w:rsidR="00623965" w:rsidRPr="004E3E17" w:rsidRDefault="00623965" w:rsidP="00F72F1C">
      <w:pPr>
        <w:tabs>
          <w:tab w:val="left" w:pos="1035"/>
        </w:tabs>
        <w:rPr>
          <w:color w:val="404040" w:themeColor="text1" w:themeTint="BF"/>
        </w:rPr>
      </w:pPr>
    </w:p>
    <w:sectPr w:rsidR="00623965" w:rsidRPr="004E3E17" w:rsidSect="008B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55A08"/>
    <w:multiLevelType w:val="hybridMultilevel"/>
    <w:tmpl w:val="C1789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D2C67"/>
    <w:multiLevelType w:val="hybridMultilevel"/>
    <w:tmpl w:val="306E5A24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6C3A33FF"/>
    <w:multiLevelType w:val="hybridMultilevel"/>
    <w:tmpl w:val="3892ACC0"/>
    <w:lvl w:ilvl="0" w:tplc="041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7E432F9F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1C"/>
    <w:rsid w:val="00055ED6"/>
    <w:rsid w:val="000A16C5"/>
    <w:rsid w:val="00105F46"/>
    <w:rsid w:val="001C23AE"/>
    <w:rsid w:val="002368BB"/>
    <w:rsid w:val="0032363C"/>
    <w:rsid w:val="003F238F"/>
    <w:rsid w:val="004223A0"/>
    <w:rsid w:val="004E3E17"/>
    <w:rsid w:val="005B5B8A"/>
    <w:rsid w:val="00623965"/>
    <w:rsid w:val="0067468C"/>
    <w:rsid w:val="006A388A"/>
    <w:rsid w:val="007D5A1F"/>
    <w:rsid w:val="00884D84"/>
    <w:rsid w:val="008B21DC"/>
    <w:rsid w:val="008F284C"/>
    <w:rsid w:val="009A4054"/>
    <w:rsid w:val="00B30BFB"/>
    <w:rsid w:val="00B816A4"/>
    <w:rsid w:val="00B9358D"/>
    <w:rsid w:val="00CA5062"/>
    <w:rsid w:val="00D87CB5"/>
    <w:rsid w:val="00E0024E"/>
    <w:rsid w:val="00E433C8"/>
    <w:rsid w:val="00EC1810"/>
    <w:rsid w:val="00F7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8C63E7-D882-486C-9551-3B53C0DB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72F1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72F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No Spacing"/>
    <w:link w:val="a6"/>
    <w:uiPriority w:val="1"/>
    <w:qFormat/>
    <w:rsid w:val="00F72F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rsid w:val="00F72F1C"/>
    <w:rPr>
      <w:rFonts w:cs="Times New Roman"/>
      <w:color w:val="0000FF"/>
      <w:u w:val="single"/>
    </w:rPr>
  </w:style>
  <w:style w:type="character" w:customStyle="1" w:styleId="a6">
    <w:name w:val="Без интервала Знак"/>
    <w:basedOn w:val="a0"/>
    <w:link w:val="a5"/>
    <w:uiPriority w:val="1"/>
    <w:rsid w:val="00F72F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link w:val="a9"/>
    <w:uiPriority w:val="34"/>
    <w:qFormat/>
    <w:rsid w:val="00F72F1C"/>
    <w:pPr>
      <w:ind w:left="720"/>
      <w:contextualSpacing/>
    </w:pPr>
    <w:rPr>
      <w:rFonts w:eastAsiaTheme="minorHAnsi"/>
      <w:lang w:eastAsia="en-US"/>
    </w:rPr>
  </w:style>
  <w:style w:type="paragraph" w:styleId="3">
    <w:name w:val="Body Text Indent 3"/>
    <w:basedOn w:val="a"/>
    <w:link w:val="30"/>
    <w:uiPriority w:val="99"/>
    <w:rsid w:val="00F72F1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F72F1C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Абзац списка Знак"/>
    <w:link w:val="a8"/>
    <w:locked/>
    <w:rsid w:val="00F72F1C"/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F72F1C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F72F1C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F72F1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c7">
    <w:name w:val="c7"/>
    <w:basedOn w:val="a"/>
    <w:rsid w:val="00F72F1C"/>
    <w:pPr>
      <w:spacing w:before="90" w:after="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F72F1C"/>
  </w:style>
  <w:style w:type="character" w:styleId="aa">
    <w:name w:val="Emphasis"/>
    <w:basedOn w:val="a0"/>
    <w:uiPriority w:val="20"/>
    <w:qFormat/>
    <w:rsid w:val="00E0024E"/>
    <w:rPr>
      <w:i/>
      <w:iCs/>
    </w:rPr>
  </w:style>
  <w:style w:type="character" w:customStyle="1" w:styleId="wmi-callto">
    <w:name w:val="wmi-callto"/>
    <w:basedOn w:val="a0"/>
    <w:rsid w:val="00E0024E"/>
  </w:style>
  <w:style w:type="character" w:customStyle="1" w:styleId="52e76bb5c8e2dc19fontstyle84">
    <w:name w:val="52e76bb5c8e2dc19fontstyle84"/>
    <w:rsid w:val="00E0024E"/>
  </w:style>
  <w:style w:type="character" w:styleId="ab">
    <w:name w:val="Strong"/>
    <w:basedOn w:val="a0"/>
    <w:uiPriority w:val="22"/>
    <w:qFormat/>
    <w:rsid w:val="00E00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5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8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22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72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soo.ru/Primernaya_rabochaya_programma_osnovnogo_obschego_obrazovaniya_predmeta_Istoriya_proekt_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Учитель</cp:lastModifiedBy>
  <cp:revision>3</cp:revision>
  <dcterms:created xsi:type="dcterms:W3CDTF">2022-06-22T04:29:00Z</dcterms:created>
  <dcterms:modified xsi:type="dcterms:W3CDTF">2022-06-24T09:49:00Z</dcterms:modified>
</cp:coreProperties>
</file>