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27D" w:rsidRDefault="00AB20F5" w:rsidP="00CA2C90">
      <w:pPr>
        <w:jc w:val="center"/>
        <w:rPr>
          <w:rFonts w:ascii="Times New Roman" w:hAnsi="Times New Roman" w:cs="Times New Roman"/>
          <w:b/>
          <w:sz w:val="24"/>
          <w:szCs w:val="24"/>
        </w:rPr>
      </w:pPr>
      <w:bookmarkStart w:id="0" w:name="_GoBack"/>
      <w:r w:rsidRPr="00AB20F5">
        <w:rPr>
          <w:rFonts w:ascii="Times New Roman" w:hAnsi="Times New Roman" w:cs="Times New Roman"/>
          <w:b/>
          <w:noProof/>
          <w:sz w:val="24"/>
          <w:szCs w:val="24"/>
        </w:rPr>
        <w:drawing>
          <wp:inline distT="0" distB="0" distL="0" distR="0">
            <wp:extent cx="7086600" cy="9151790"/>
            <wp:effectExtent l="0" t="381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7087825" cy="9153372"/>
                    </a:xfrm>
                    <a:prstGeom prst="rect">
                      <a:avLst/>
                    </a:prstGeom>
                    <a:noFill/>
                    <a:ln>
                      <a:noFill/>
                    </a:ln>
                  </pic:spPr>
                </pic:pic>
              </a:graphicData>
            </a:graphic>
          </wp:inline>
        </w:drawing>
      </w:r>
      <w:bookmarkEnd w:id="0"/>
    </w:p>
    <w:p w:rsidR="00995A6B" w:rsidRPr="00995A6B" w:rsidRDefault="008161A7" w:rsidP="001A1300">
      <w:pPr>
        <w:rPr>
          <w:rFonts w:ascii="Times New Roman" w:hAnsi="Times New Roman" w:cs="Times New Roman"/>
          <w:b/>
          <w:bCs/>
          <w:sz w:val="24"/>
          <w:szCs w:val="24"/>
        </w:rPr>
      </w:pPr>
      <w:r>
        <w:rPr>
          <w:rFonts w:ascii="Times New Roman" w:hAnsi="Times New Roman" w:cs="Times New Roman"/>
          <w:b/>
          <w:sz w:val="24"/>
          <w:szCs w:val="24"/>
        </w:rPr>
        <w:lastRenderedPageBreak/>
        <w:t>1</w:t>
      </w:r>
      <w:r w:rsidR="00995A6B" w:rsidRPr="00995A6B">
        <w:rPr>
          <w:rFonts w:ascii="Times New Roman" w:hAnsi="Times New Roman" w:cs="Times New Roman"/>
          <w:b/>
          <w:sz w:val="24"/>
          <w:szCs w:val="24"/>
        </w:rPr>
        <w:t xml:space="preserve">. </w:t>
      </w:r>
      <w:r w:rsidR="00995A6B" w:rsidRPr="00995A6B">
        <w:rPr>
          <w:rFonts w:ascii="Times New Roman" w:hAnsi="Times New Roman" w:cs="Times New Roman"/>
          <w:b/>
          <w:bCs/>
          <w:sz w:val="24"/>
          <w:szCs w:val="24"/>
        </w:rPr>
        <w:t xml:space="preserve">Планируемые результаты освоения </w:t>
      </w:r>
      <w:r>
        <w:rPr>
          <w:rFonts w:ascii="Times New Roman" w:hAnsi="Times New Roman" w:cs="Times New Roman"/>
          <w:b/>
          <w:bCs/>
          <w:sz w:val="24"/>
          <w:szCs w:val="24"/>
        </w:rPr>
        <w:t xml:space="preserve">учебного предмета </w:t>
      </w:r>
      <w:r w:rsidR="00995A6B" w:rsidRPr="00995A6B">
        <w:rPr>
          <w:rFonts w:ascii="Times New Roman" w:hAnsi="Times New Roman" w:cs="Times New Roman"/>
          <w:b/>
          <w:bCs/>
          <w:sz w:val="24"/>
          <w:szCs w:val="24"/>
        </w:rPr>
        <w:t xml:space="preserve">по </w:t>
      </w:r>
      <w:r>
        <w:rPr>
          <w:rFonts w:ascii="Times New Roman" w:hAnsi="Times New Roman" w:cs="Times New Roman"/>
          <w:b/>
          <w:bCs/>
          <w:sz w:val="24"/>
          <w:szCs w:val="24"/>
        </w:rPr>
        <w:t>основам безопасности жизнедеятельности</w:t>
      </w:r>
    </w:p>
    <w:p w:rsidR="00995A6B" w:rsidRPr="00790E0B" w:rsidRDefault="00995A6B" w:rsidP="00995A6B">
      <w:pPr>
        <w:rPr>
          <w:rStyle w:val="FontStyle12"/>
          <w:rFonts w:ascii="Times New Roman" w:hAnsi="Times New Roman" w:cs="Times New Roman"/>
          <w:b/>
          <w:sz w:val="24"/>
          <w:szCs w:val="24"/>
        </w:rPr>
      </w:pPr>
      <w:r w:rsidRPr="00790E0B">
        <w:rPr>
          <w:rStyle w:val="FontStyle12"/>
          <w:rFonts w:ascii="Times New Roman" w:hAnsi="Times New Roman" w:cs="Times New Roman"/>
          <w:b/>
          <w:sz w:val="24"/>
          <w:szCs w:val="24"/>
        </w:rPr>
        <w:t xml:space="preserve">Выпускник научится: </w:t>
      </w:r>
    </w:p>
    <w:p w:rsid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классифицировать и характеризовать услов</w:t>
      </w:r>
      <w:r>
        <w:rPr>
          <w:rStyle w:val="FontStyle12"/>
          <w:rFonts w:ascii="Times New Roman" w:hAnsi="Times New Roman" w:cs="Times New Roman"/>
          <w:sz w:val="24"/>
          <w:szCs w:val="24"/>
        </w:rPr>
        <w:t xml:space="preserve">ия экологической безопасности; </w:t>
      </w:r>
    </w:p>
    <w:p w:rsid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использовать знания о предельно допустимых концентрациях вредных веществ в атмосфере, воде и почве; </w:t>
      </w:r>
    </w:p>
    <w:p w:rsid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использовать знания о способах контроля качества окружающей среды и продуктов питания с использованием бытовых приборов; </w:t>
      </w:r>
    </w:p>
    <w:p w:rsid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безопасно, использовать бытовые приборы контроля качества окружающей среды и продуктов питания; </w:t>
      </w:r>
    </w:p>
    <w:p w:rsid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безопасно использовать бытовые приборы;</w:t>
      </w:r>
    </w:p>
    <w:p w:rsid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безопасно использовать средства бытовой химии;</w:t>
      </w:r>
    </w:p>
    <w:p w:rsid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безопасно использовать средства коммуникации;</w:t>
      </w:r>
    </w:p>
    <w:p w:rsid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классифицировать и характеризовать опасные ситуации криминогенного характера; </w:t>
      </w:r>
    </w:p>
    <w:p w:rsid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предвидеть причины возникновения возможных опасных ситуаций криминогенного характера; </w:t>
      </w:r>
    </w:p>
    <w:p w:rsid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безопасно вести и применять способы самозащиты в криминогенной ситуации на улице;</w:t>
      </w:r>
    </w:p>
    <w:p w:rsid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безопасно вести и применять способы самозащиты в криминогенной ситуации в подъезде; </w:t>
      </w:r>
    </w:p>
    <w:p w:rsid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безопасно вести и применять способы самозащиты в криминогенной ситуации в лифте;</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безопасно вести и применять способы самозащиты в криминогенной ситуации в квартире;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безопасно вести и применять способы самозащиты при карманной краже;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безопасно вести и применять способы самозащиты при попытке мошенничества; •</w:t>
      </w:r>
    </w:p>
    <w:p w:rsidR="00995A6B" w:rsidRP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lastRenderedPageBreak/>
        <w:t xml:space="preserve"> адекватно оцениват</w:t>
      </w:r>
      <w:r w:rsidR="00790E0B">
        <w:rPr>
          <w:rStyle w:val="FontStyle12"/>
          <w:rFonts w:ascii="Times New Roman" w:hAnsi="Times New Roman" w:cs="Times New Roman"/>
          <w:sz w:val="24"/>
          <w:szCs w:val="24"/>
        </w:rPr>
        <w:t>ь ситуацию дорожного движения;</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адекватно оценивать ситуацию и безопасно действовать при пожаре;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безопасно использовать средства индивидуальной защиты при пожаре;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безопасно применять первичные средства пожаротушения;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соблюдать правила безопасности дорожного движения пешехода;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соблюдать правила безопасности дорожного движения велосипедиста;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классифицировать и характеризовать причины и последствия опасных ситуаций на воде;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адекватно оценивать ситуацию и безопасно вести</w:t>
      </w:r>
      <w:r w:rsidR="007776C7">
        <w:rPr>
          <w:rStyle w:val="FontStyle12"/>
          <w:rFonts w:ascii="Times New Roman" w:hAnsi="Times New Roman" w:cs="Times New Roman"/>
          <w:sz w:val="24"/>
          <w:szCs w:val="24"/>
        </w:rPr>
        <w:t xml:space="preserve"> (правила безопасности)</w:t>
      </w:r>
      <w:r w:rsidRPr="00995A6B">
        <w:rPr>
          <w:rStyle w:val="FontStyle12"/>
          <w:rFonts w:ascii="Times New Roman" w:hAnsi="Times New Roman" w:cs="Times New Roman"/>
          <w:sz w:val="24"/>
          <w:szCs w:val="24"/>
        </w:rPr>
        <w:t xml:space="preserve"> у воды и на воде;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использовать средства и способы само- и взаимопомощи на воде;</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классифицировать и характеризовать причины и последствия опасных ситуаций в туристических походах;</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готовиться к туристическим походам;</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адекватно оценивать ситуацию и безопасно вести в туристических походах;</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адекватно оценивать ситуацию и ориентироваться на местности;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добывать и поддерживать огонь в автономных условиях;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добывать и очищать воду в автономных условиях;</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добывать и готовить пищу в автономных условиях; сооружать (обустраивать) временное жилище в автономных условиях;</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подавать сигналы бедствия и отвечать на них;</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lastRenderedPageBreak/>
        <w:t xml:space="preserve"> • характеризовать причины и последствия чрезвычайных ситуаций природного характера для личности, общества и государства;</w:t>
      </w:r>
    </w:p>
    <w:p w:rsidR="00995A6B" w:rsidRP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предвидеть опасности и правильно действовать в случае чрезвычайных </w:t>
      </w:r>
      <w:r w:rsidR="00790E0B">
        <w:rPr>
          <w:rStyle w:val="FontStyle12"/>
          <w:rFonts w:ascii="Times New Roman" w:hAnsi="Times New Roman" w:cs="Times New Roman"/>
          <w:sz w:val="24"/>
          <w:szCs w:val="24"/>
        </w:rPr>
        <w:t xml:space="preserve">ситуаций природного характера;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классифицировать мероприятия по защите населения от чрезвычайных ситуаций природного характера;</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безопасно использовать средства индивидуальной защиты;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характеризовать причины и последствия чрезвычайных ситуаций техногенного характера для личности, общества и государства;</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предвидеть опасности и правильно действовать в чрезвычайных ситуациях техногенного характера;</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классифицировать мероприятия по защите населения от чрезвычайных ситуаций техногенного характера;</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безопасно действовать по сигналу «Внимание всем!»;</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безопасно использовать средства индивидуальной и коллективной защиты;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комплектовать минимально необходимый набор вещей (документов, продуктов) в случае эвакуации;</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классифицировать мероприятия по защите населения от терроризма, экстремизма, наркотизма;</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95A6B" w:rsidRP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классифицировать и характеризовать основные положения законодательных актов, регламентирующих ответственность несовер</w:t>
      </w:r>
      <w:r w:rsidR="00790E0B">
        <w:rPr>
          <w:rStyle w:val="FontStyle12"/>
          <w:rFonts w:ascii="Times New Roman" w:hAnsi="Times New Roman" w:cs="Times New Roman"/>
          <w:sz w:val="24"/>
          <w:szCs w:val="24"/>
        </w:rPr>
        <w:t>шеннолетних за правонарушения;</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классифицировать и характеризовать опасные ситуации в местах большого скопления людей;</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lastRenderedPageBreak/>
        <w:t xml:space="preserve"> • предвидеть причины возникновения возможных опасных ситуаций в местах большого скопления людей;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адекватно оценивать ситуацию и безопасно действовать в местах массового скопления людей;</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оповещать (вызывать) экстренные службы при чрезвычайной ситуации;</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характеризовать безопасный и здоровый образ жизни, его составляющие и значение для личности, общества и государства;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классифицировать мероприятия и факторы, укрепляющие и разрушающие здоровье;</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планировать профилактические мероприятия по сохранению и укреплению своего здоровья;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адекватно оценивать нагрузку и профилактические занятия по укреплению здоровья; планировать распорядок дня с учетом нагрузок;</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выявлять мероприятия и факторы, потенциально опасные для здоровья;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безопасно использовать ресурсы интернета;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анализировать состояние своего здоровья;</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определять состояния оказания неотложной помощи;</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использовать алгоритм действий по оказанию первой помощи;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классифицировать средства оказания первой помощи;</w:t>
      </w:r>
    </w:p>
    <w:p w:rsidR="00790E0B" w:rsidRDefault="00790E0B" w:rsidP="00995A6B">
      <w:pPr>
        <w:rPr>
          <w:rStyle w:val="FontStyle12"/>
          <w:rFonts w:ascii="Times New Roman" w:hAnsi="Times New Roman" w:cs="Times New Roman"/>
          <w:sz w:val="24"/>
          <w:szCs w:val="24"/>
        </w:rPr>
      </w:pP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оказывать первую помощь при наружном и внутреннем кровотечении;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извлекать инородное тело из верхних дыхательных путей;</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оказывать первую помощь при ушибах;</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оказывать первую помощь при растяжениях;</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оказывать первую помощь при вывихах; </w:t>
      </w:r>
    </w:p>
    <w:p w:rsidR="00995A6B" w:rsidRP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lastRenderedPageBreak/>
        <w:t>• оказыват</w:t>
      </w:r>
      <w:r w:rsidR="00790E0B">
        <w:rPr>
          <w:rStyle w:val="FontStyle12"/>
          <w:rFonts w:ascii="Times New Roman" w:hAnsi="Times New Roman" w:cs="Times New Roman"/>
          <w:sz w:val="24"/>
          <w:szCs w:val="24"/>
        </w:rPr>
        <w:t xml:space="preserve">ь первую помощь при переломах;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оказывать первую помощь при ожогах;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оказывать первую помощь при отморожениях и общем переохлаждении;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оказывать первую помощь при отравлениях;</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оказывать первую помощь при тепловом (солнечном) ударе;</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оказывать первую помощь при укусе насекомых и змей. </w:t>
      </w:r>
    </w:p>
    <w:p w:rsidR="00790E0B" w:rsidRDefault="00995A6B" w:rsidP="00995A6B">
      <w:pPr>
        <w:rPr>
          <w:rStyle w:val="FontStyle12"/>
          <w:rFonts w:ascii="Times New Roman" w:hAnsi="Times New Roman" w:cs="Times New Roman"/>
          <w:sz w:val="24"/>
          <w:szCs w:val="24"/>
        </w:rPr>
      </w:pPr>
      <w:r w:rsidRPr="00790E0B">
        <w:rPr>
          <w:rStyle w:val="FontStyle12"/>
          <w:rFonts w:ascii="Times New Roman" w:hAnsi="Times New Roman" w:cs="Times New Roman"/>
          <w:b/>
          <w:sz w:val="24"/>
          <w:szCs w:val="24"/>
        </w:rPr>
        <w:t>Выпускник получит возможность научиться:</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безопасно использовать средства индивидуальной защиты велосипедиста;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классифицировать и характеризовать причины и последствия опасных ситуаций в туристических поездках;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готовиться к туристическим поездкам;</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адекватно оценивать ситуацию и безопасно вести в туристических поездках;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анализировать последствия возможных опасных ситуаций в м</w:t>
      </w:r>
      <w:r w:rsidR="00790E0B">
        <w:rPr>
          <w:rStyle w:val="FontStyle12"/>
          <w:rFonts w:ascii="Times New Roman" w:hAnsi="Times New Roman" w:cs="Times New Roman"/>
          <w:sz w:val="24"/>
          <w:szCs w:val="24"/>
        </w:rPr>
        <w:t>естах большого скопления людей;</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анализировать последствия возможных опасных ситуаций криминогенного характера;</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безопасно вести и применять права покупателя;</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анализировать последствия проявления терроризма, экстремизма, наркотизма;</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предвидеть пути и средства возможного вовлечения в террористическую, экстремистскую и наркотическую деятельность;</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анализировать влияние вредных привычек и факторов и на состояние своего здоровья; </w:t>
      </w:r>
    </w:p>
    <w:p w:rsidR="00995A6B" w:rsidRPr="00995A6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характеризовать роль семьи в жизни личности и общества и ее </w:t>
      </w:r>
      <w:r w:rsidR="00790E0B">
        <w:rPr>
          <w:rStyle w:val="FontStyle12"/>
          <w:rFonts w:ascii="Times New Roman" w:hAnsi="Times New Roman" w:cs="Times New Roman"/>
          <w:sz w:val="24"/>
          <w:szCs w:val="24"/>
        </w:rPr>
        <w:t xml:space="preserve">влияние на здоровье человека;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lastRenderedPageBreak/>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классифицировать основные правовые аспекты оказания первой помощи;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оказывать первую помощь при не инфекционных заболеваниях;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оказывать первую помощь при инфекционных заболеваниях;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оказывать первую помощь при остановке сердечной деятельности;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оказывать первую помощь при коме;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оказывать первую помощь при поражении электрическим током;</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усваивать приемы действий в различных опасных и чрезвычайных ситуациях; </w:t>
      </w:r>
    </w:p>
    <w:p w:rsidR="00790E0B"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95A6B" w:rsidRPr="00462980" w:rsidRDefault="00995A6B" w:rsidP="00995A6B">
      <w:pPr>
        <w:rPr>
          <w:rStyle w:val="FontStyle12"/>
          <w:rFonts w:ascii="Times New Roman" w:hAnsi="Times New Roman" w:cs="Times New Roman"/>
          <w:sz w:val="24"/>
          <w:szCs w:val="24"/>
        </w:rPr>
      </w:pPr>
      <w:r w:rsidRPr="00995A6B">
        <w:rPr>
          <w:rStyle w:val="FontStyle12"/>
          <w:rFonts w:ascii="Times New Roman" w:hAnsi="Times New Roman" w:cs="Times New Roman"/>
          <w:sz w:val="24"/>
          <w:szCs w:val="24"/>
        </w:rPr>
        <w:t xml:space="preserve"> • творчески решать моделируемые ситуации и практические задачи в области безопасности жизнедеятельности.</w:t>
      </w:r>
    </w:p>
    <w:p w:rsidR="009C68B7" w:rsidRDefault="009C68B7" w:rsidP="00F25E3B">
      <w:pPr>
        <w:shd w:val="clear" w:color="auto" w:fill="FFFFFF"/>
        <w:rPr>
          <w:rFonts w:ascii="Times New Roman" w:hAnsi="Times New Roman" w:cs="Times New Roman"/>
          <w:b/>
          <w:bCs/>
          <w:sz w:val="24"/>
          <w:szCs w:val="24"/>
        </w:rPr>
      </w:pPr>
    </w:p>
    <w:p w:rsidR="009C68B7" w:rsidRDefault="009C68B7" w:rsidP="00F25E3B">
      <w:pPr>
        <w:shd w:val="clear" w:color="auto" w:fill="FFFFFF"/>
        <w:rPr>
          <w:rFonts w:ascii="Times New Roman" w:hAnsi="Times New Roman" w:cs="Times New Roman"/>
          <w:b/>
          <w:bCs/>
          <w:sz w:val="24"/>
          <w:szCs w:val="24"/>
        </w:rPr>
      </w:pPr>
    </w:p>
    <w:p w:rsidR="00F25E3B" w:rsidRPr="00607A1E" w:rsidRDefault="00F25E3B" w:rsidP="00F25E3B">
      <w:pPr>
        <w:shd w:val="clear" w:color="auto" w:fill="FFFFFF"/>
        <w:rPr>
          <w:rFonts w:ascii="Times New Roman" w:hAnsi="Times New Roman" w:cs="Times New Roman"/>
          <w:b/>
          <w:bCs/>
          <w:sz w:val="24"/>
          <w:szCs w:val="24"/>
        </w:rPr>
      </w:pPr>
      <w:r w:rsidRPr="00607A1E">
        <w:rPr>
          <w:rFonts w:ascii="Times New Roman" w:hAnsi="Times New Roman" w:cs="Times New Roman"/>
          <w:b/>
          <w:bCs/>
          <w:sz w:val="24"/>
          <w:szCs w:val="24"/>
        </w:rPr>
        <w:t>Использовать полученные знания и умения в практической деятельности и повседневной жизни для:</w:t>
      </w:r>
    </w:p>
    <w:p w:rsidR="00F25E3B" w:rsidRPr="00F25E3B" w:rsidRDefault="00F25E3B" w:rsidP="00F25E3B">
      <w:pPr>
        <w:shd w:val="clear" w:color="auto" w:fill="FFFFFF"/>
        <w:rPr>
          <w:rFonts w:ascii="Times New Roman" w:hAnsi="Times New Roman" w:cs="Times New Roman"/>
          <w:bCs/>
          <w:sz w:val="24"/>
          <w:szCs w:val="24"/>
        </w:rPr>
      </w:pPr>
      <w:r w:rsidRPr="00F25E3B">
        <w:rPr>
          <w:rFonts w:ascii="Times New Roman" w:hAnsi="Times New Roman" w:cs="Times New Roman"/>
          <w:bCs/>
          <w:sz w:val="24"/>
          <w:szCs w:val="24"/>
        </w:rPr>
        <w:t>-  обеспечения личной безопасности на улицах и дорогах;</w:t>
      </w:r>
    </w:p>
    <w:p w:rsidR="00F25E3B" w:rsidRPr="00F25E3B" w:rsidRDefault="00F25E3B" w:rsidP="00F25E3B">
      <w:pPr>
        <w:shd w:val="clear" w:color="auto" w:fill="FFFFFF"/>
        <w:rPr>
          <w:rFonts w:ascii="Times New Roman" w:hAnsi="Times New Roman" w:cs="Times New Roman"/>
          <w:bCs/>
          <w:sz w:val="24"/>
          <w:szCs w:val="24"/>
        </w:rPr>
      </w:pPr>
      <w:r w:rsidRPr="00F25E3B">
        <w:rPr>
          <w:rFonts w:ascii="Times New Roman" w:hAnsi="Times New Roman" w:cs="Times New Roman"/>
          <w:bCs/>
          <w:sz w:val="24"/>
          <w:szCs w:val="24"/>
        </w:rPr>
        <w:lastRenderedPageBreak/>
        <w:t>- соблюдения мер предосторожности и правил поведения в общественном транспорте;</w:t>
      </w:r>
    </w:p>
    <w:p w:rsidR="00F25E3B" w:rsidRPr="00F25E3B" w:rsidRDefault="00F25E3B" w:rsidP="00F25E3B">
      <w:pPr>
        <w:shd w:val="clear" w:color="auto" w:fill="FFFFFF"/>
        <w:rPr>
          <w:rFonts w:ascii="Times New Roman" w:hAnsi="Times New Roman" w:cs="Times New Roman"/>
          <w:bCs/>
          <w:sz w:val="24"/>
          <w:szCs w:val="24"/>
        </w:rPr>
      </w:pPr>
      <w:r w:rsidRPr="00F25E3B">
        <w:rPr>
          <w:rFonts w:ascii="Times New Roman" w:hAnsi="Times New Roman" w:cs="Times New Roman"/>
          <w:bCs/>
          <w:sz w:val="24"/>
          <w:szCs w:val="24"/>
        </w:rPr>
        <w:t>- пользования бытовыми приборами и инструментами;</w:t>
      </w:r>
    </w:p>
    <w:p w:rsidR="00F25E3B" w:rsidRPr="00F25E3B" w:rsidRDefault="00F25E3B" w:rsidP="00F25E3B">
      <w:pPr>
        <w:shd w:val="clear" w:color="auto" w:fill="FFFFFF"/>
        <w:rPr>
          <w:rFonts w:ascii="Times New Roman" w:hAnsi="Times New Roman" w:cs="Times New Roman"/>
          <w:bCs/>
          <w:sz w:val="24"/>
          <w:szCs w:val="24"/>
        </w:rPr>
      </w:pPr>
      <w:r w:rsidRPr="00F25E3B">
        <w:rPr>
          <w:rFonts w:ascii="Times New Roman" w:hAnsi="Times New Roman" w:cs="Times New Roman"/>
          <w:bCs/>
          <w:sz w:val="24"/>
          <w:szCs w:val="24"/>
        </w:rPr>
        <w:t>- проявления бдительности, безопасного поведения при угрозе террористического акта;</w:t>
      </w:r>
    </w:p>
    <w:p w:rsidR="00790E0B" w:rsidRPr="00F25E3B" w:rsidRDefault="00F25E3B" w:rsidP="00F25E3B">
      <w:pPr>
        <w:shd w:val="clear" w:color="auto" w:fill="FFFFFF"/>
        <w:rPr>
          <w:rFonts w:ascii="Times New Roman" w:hAnsi="Times New Roman" w:cs="Times New Roman"/>
          <w:bCs/>
          <w:sz w:val="24"/>
          <w:szCs w:val="24"/>
        </w:rPr>
      </w:pPr>
      <w:r w:rsidRPr="00F25E3B">
        <w:rPr>
          <w:rFonts w:ascii="Times New Roman" w:hAnsi="Times New Roman" w:cs="Times New Roman"/>
          <w:bCs/>
          <w:sz w:val="24"/>
          <w:szCs w:val="24"/>
        </w:rPr>
        <w:t>- обращения в случае необходимости в соответствующие службы экстренной помощи.</w:t>
      </w:r>
    </w:p>
    <w:p w:rsidR="00DD6689" w:rsidRDefault="00DD6689" w:rsidP="00DD6689">
      <w:pPr>
        <w:shd w:val="clear" w:color="auto" w:fill="FFFFFF"/>
        <w:jc w:val="center"/>
        <w:rPr>
          <w:rFonts w:ascii="Times New Roman" w:hAnsi="Times New Roman" w:cs="Times New Roman"/>
          <w:b/>
          <w:bCs/>
          <w:sz w:val="24"/>
          <w:szCs w:val="24"/>
        </w:rPr>
      </w:pPr>
    </w:p>
    <w:p w:rsidR="009C68B7" w:rsidRDefault="009C68B7" w:rsidP="00DD6689">
      <w:pPr>
        <w:shd w:val="clear" w:color="auto" w:fill="FFFFFF"/>
        <w:jc w:val="center"/>
        <w:rPr>
          <w:rFonts w:ascii="Times New Roman" w:hAnsi="Times New Roman" w:cs="Times New Roman"/>
          <w:b/>
          <w:bCs/>
          <w:sz w:val="24"/>
          <w:szCs w:val="24"/>
        </w:rPr>
      </w:pPr>
    </w:p>
    <w:p w:rsidR="009C68B7" w:rsidRDefault="009C68B7" w:rsidP="00DD6689">
      <w:pPr>
        <w:shd w:val="clear" w:color="auto" w:fill="FFFFFF"/>
        <w:jc w:val="center"/>
        <w:rPr>
          <w:rFonts w:ascii="Times New Roman" w:hAnsi="Times New Roman" w:cs="Times New Roman"/>
          <w:b/>
          <w:bCs/>
          <w:sz w:val="24"/>
          <w:szCs w:val="24"/>
        </w:rPr>
      </w:pPr>
    </w:p>
    <w:p w:rsidR="009C68B7" w:rsidRDefault="009C68B7" w:rsidP="00DD6689">
      <w:pPr>
        <w:shd w:val="clear" w:color="auto" w:fill="FFFFFF"/>
        <w:jc w:val="center"/>
        <w:rPr>
          <w:rFonts w:ascii="Times New Roman" w:hAnsi="Times New Roman" w:cs="Times New Roman"/>
          <w:b/>
          <w:bCs/>
          <w:sz w:val="24"/>
          <w:szCs w:val="24"/>
        </w:rPr>
      </w:pPr>
    </w:p>
    <w:p w:rsidR="009C68B7" w:rsidRDefault="009C68B7" w:rsidP="00DD6689">
      <w:pPr>
        <w:shd w:val="clear" w:color="auto" w:fill="FFFFFF"/>
        <w:jc w:val="center"/>
        <w:rPr>
          <w:rFonts w:ascii="Times New Roman" w:hAnsi="Times New Roman" w:cs="Times New Roman"/>
          <w:b/>
          <w:bCs/>
          <w:sz w:val="24"/>
          <w:szCs w:val="24"/>
        </w:rPr>
      </w:pPr>
    </w:p>
    <w:p w:rsidR="009C68B7" w:rsidRDefault="009C68B7" w:rsidP="00DD6689">
      <w:pPr>
        <w:shd w:val="clear" w:color="auto" w:fill="FFFFFF"/>
        <w:jc w:val="center"/>
        <w:rPr>
          <w:rFonts w:ascii="Times New Roman" w:hAnsi="Times New Roman" w:cs="Times New Roman"/>
          <w:b/>
          <w:bCs/>
          <w:sz w:val="24"/>
          <w:szCs w:val="24"/>
        </w:rPr>
      </w:pPr>
    </w:p>
    <w:p w:rsidR="009C68B7" w:rsidRDefault="009C68B7" w:rsidP="00DD6689">
      <w:pPr>
        <w:shd w:val="clear" w:color="auto" w:fill="FFFFFF"/>
        <w:jc w:val="center"/>
        <w:rPr>
          <w:rFonts w:ascii="Times New Roman" w:hAnsi="Times New Roman" w:cs="Times New Roman"/>
          <w:b/>
          <w:bCs/>
          <w:sz w:val="24"/>
          <w:szCs w:val="24"/>
        </w:rPr>
      </w:pPr>
    </w:p>
    <w:p w:rsidR="009C68B7" w:rsidRDefault="009C68B7" w:rsidP="00DD6689">
      <w:pPr>
        <w:shd w:val="clear" w:color="auto" w:fill="FFFFFF"/>
        <w:jc w:val="center"/>
        <w:rPr>
          <w:rFonts w:ascii="Times New Roman" w:hAnsi="Times New Roman" w:cs="Times New Roman"/>
          <w:b/>
          <w:bCs/>
          <w:sz w:val="24"/>
          <w:szCs w:val="24"/>
        </w:rPr>
      </w:pPr>
    </w:p>
    <w:p w:rsidR="009C68B7" w:rsidRDefault="009C68B7" w:rsidP="00DD6689">
      <w:pPr>
        <w:shd w:val="clear" w:color="auto" w:fill="FFFFFF"/>
        <w:jc w:val="center"/>
        <w:rPr>
          <w:rFonts w:ascii="Times New Roman" w:hAnsi="Times New Roman" w:cs="Times New Roman"/>
          <w:b/>
          <w:bCs/>
          <w:sz w:val="24"/>
          <w:szCs w:val="24"/>
        </w:rPr>
      </w:pPr>
    </w:p>
    <w:p w:rsidR="009C68B7" w:rsidRDefault="009C68B7" w:rsidP="00DD6689">
      <w:pPr>
        <w:shd w:val="clear" w:color="auto" w:fill="FFFFFF"/>
        <w:jc w:val="center"/>
        <w:rPr>
          <w:rFonts w:ascii="Times New Roman" w:hAnsi="Times New Roman" w:cs="Times New Roman"/>
          <w:b/>
          <w:bCs/>
          <w:sz w:val="24"/>
          <w:szCs w:val="24"/>
        </w:rPr>
      </w:pPr>
    </w:p>
    <w:p w:rsidR="009C68B7" w:rsidRDefault="009C68B7" w:rsidP="00DD6689">
      <w:pPr>
        <w:shd w:val="clear" w:color="auto" w:fill="FFFFFF"/>
        <w:jc w:val="center"/>
        <w:rPr>
          <w:rFonts w:ascii="Times New Roman" w:hAnsi="Times New Roman" w:cs="Times New Roman"/>
          <w:b/>
          <w:bCs/>
          <w:sz w:val="24"/>
          <w:szCs w:val="24"/>
        </w:rPr>
      </w:pPr>
    </w:p>
    <w:p w:rsidR="009C68B7" w:rsidRDefault="009C68B7" w:rsidP="00DD6689">
      <w:pPr>
        <w:shd w:val="clear" w:color="auto" w:fill="FFFFFF"/>
        <w:jc w:val="center"/>
        <w:rPr>
          <w:rFonts w:ascii="Times New Roman" w:hAnsi="Times New Roman" w:cs="Times New Roman"/>
          <w:b/>
          <w:bCs/>
          <w:sz w:val="24"/>
          <w:szCs w:val="24"/>
        </w:rPr>
      </w:pPr>
    </w:p>
    <w:p w:rsidR="009C68B7" w:rsidRDefault="009C68B7" w:rsidP="00DD6689">
      <w:pPr>
        <w:shd w:val="clear" w:color="auto" w:fill="FFFFFF"/>
        <w:jc w:val="center"/>
        <w:rPr>
          <w:rFonts w:ascii="Times New Roman" w:hAnsi="Times New Roman" w:cs="Times New Roman"/>
          <w:b/>
          <w:bCs/>
          <w:sz w:val="24"/>
          <w:szCs w:val="24"/>
        </w:rPr>
      </w:pPr>
    </w:p>
    <w:p w:rsidR="008161A7" w:rsidRDefault="008161A7" w:rsidP="00DD6689">
      <w:pPr>
        <w:shd w:val="clear" w:color="auto" w:fill="FFFFFF"/>
        <w:jc w:val="center"/>
        <w:rPr>
          <w:rFonts w:ascii="Times New Roman" w:hAnsi="Times New Roman" w:cs="Times New Roman"/>
          <w:b/>
          <w:bCs/>
          <w:sz w:val="24"/>
          <w:szCs w:val="24"/>
        </w:rPr>
      </w:pPr>
    </w:p>
    <w:p w:rsidR="008161A7" w:rsidRDefault="008161A7" w:rsidP="00DD6689">
      <w:pPr>
        <w:shd w:val="clear" w:color="auto" w:fill="FFFFFF"/>
        <w:jc w:val="center"/>
        <w:rPr>
          <w:rFonts w:ascii="Times New Roman" w:hAnsi="Times New Roman" w:cs="Times New Roman"/>
          <w:b/>
          <w:bCs/>
          <w:sz w:val="24"/>
          <w:szCs w:val="24"/>
        </w:rPr>
      </w:pPr>
    </w:p>
    <w:p w:rsidR="00462980" w:rsidRDefault="008161A7" w:rsidP="00DD6689">
      <w:pPr>
        <w:shd w:val="clear" w:color="auto" w:fill="FFFFFF"/>
        <w:jc w:val="center"/>
        <w:rPr>
          <w:rFonts w:ascii="Times New Roman" w:hAnsi="Times New Roman" w:cs="Times New Roman"/>
          <w:b/>
          <w:bCs/>
          <w:sz w:val="24"/>
          <w:szCs w:val="24"/>
        </w:rPr>
      </w:pPr>
      <w:r>
        <w:rPr>
          <w:rFonts w:ascii="Times New Roman" w:hAnsi="Times New Roman" w:cs="Times New Roman"/>
          <w:b/>
          <w:bCs/>
          <w:sz w:val="24"/>
          <w:szCs w:val="24"/>
        </w:rPr>
        <w:lastRenderedPageBreak/>
        <w:t>2</w:t>
      </w:r>
      <w:r w:rsidR="00462980">
        <w:rPr>
          <w:rFonts w:ascii="Times New Roman" w:hAnsi="Times New Roman" w:cs="Times New Roman"/>
          <w:b/>
          <w:bCs/>
          <w:sz w:val="24"/>
          <w:szCs w:val="24"/>
        </w:rPr>
        <w:t xml:space="preserve">. Содержание </w:t>
      </w:r>
      <w:r w:rsidR="0009588C">
        <w:rPr>
          <w:rFonts w:ascii="Times New Roman" w:hAnsi="Times New Roman" w:cs="Times New Roman"/>
          <w:b/>
          <w:bCs/>
          <w:sz w:val="24"/>
          <w:szCs w:val="24"/>
        </w:rPr>
        <w:t xml:space="preserve">учебного предмета </w:t>
      </w:r>
    </w:p>
    <w:p w:rsidR="00F04704" w:rsidRPr="00F04704" w:rsidRDefault="00F04704" w:rsidP="00F04704">
      <w:pPr>
        <w:ind w:firstLine="709"/>
        <w:jc w:val="both"/>
        <w:rPr>
          <w:rFonts w:ascii="Times New Roman" w:hAnsi="Times New Roman" w:cs="Times New Roman"/>
          <w:b/>
          <w:bCs/>
        </w:rPr>
      </w:pPr>
      <w:r w:rsidRPr="00F04704">
        <w:rPr>
          <w:rFonts w:ascii="Times New Roman" w:hAnsi="Times New Roman" w:cs="Times New Roman"/>
          <w:b/>
          <w:bCs/>
        </w:rPr>
        <w:t>Основы безопасности личности, общества и государства</w:t>
      </w:r>
    </w:p>
    <w:p w:rsidR="00F04704" w:rsidRPr="00F04704" w:rsidRDefault="00F04704" w:rsidP="00F04704">
      <w:pPr>
        <w:tabs>
          <w:tab w:val="left" w:pos="426"/>
        </w:tabs>
        <w:ind w:left="709"/>
        <w:jc w:val="both"/>
        <w:rPr>
          <w:rFonts w:ascii="Times New Roman" w:hAnsi="Times New Roman" w:cs="Times New Roman"/>
          <w:b/>
          <w:bCs/>
          <w:shd w:val="clear" w:color="auto" w:fill="FFFFFF"/>
        </w:rPr>
      </w:pPr>
      <w:r w:rsidRPr="00F04704">
        <w:rPr>
          <w:rFonts w:ascii="Times New Roman" w:hAnsi="Times New Roman" w:cs="Times New Roman"/>
          <w:b/>
          <w:bCs/>
          <w:shd w:val="clear" w:color="auto" w:fill="FFFFFF"/>
        </w:rPr>
        <w:t xml:space="preserve">Основы комплексной безопасности </w:t>
      </w:r>
    </w:p>
    <w:p w:rsidR="00F04704" w:rsidRPr="00F04704" w:rsidRDefault="00F04704" w:rsidP="00F04704">
      <w:pPr>
        <w:ind w:firstLine="709"/>
        <w:jc w:val="both"/>
        <w:rPr>
          <w:rFonts w:ascii="Times New Roman" w:hAnsi="Times New Roman" w:cs="Times New Roman"/>
          <w:i/>
        </w:rPr>
      </w:pPr>
      <w:r w:rsidRPr="00F04704">
        <w:rPr>
          <w:rFonts w:ascii="Times New Roman" w:hAnsi="Times New Roman" w:cs="Times New Roman"/>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F04704">
        <w:rPr>
          <w:rFonts w:ascii="Times New Roman" w:hAnsi="Times New Roman" w:cs="Times New Roman"/>
          <w:i/>
        </w:rPr>
        <w:t>Средства индивидуальной защиты велосипедиста.</w:t>
      </w:r>
      <w:r w:rsidRPr="00F04704">
        <w:rPr>
          <w:rFonts w:ascii="Times New Roman" w:hAnsi="Times New Roman" w:cs="Times New Roman"/>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F04704">
        <w:rPr>
          <w:rFonts w:ascii="Times New Roman" w:hAnsi="Times New Roman" w:cs="Times New Roman"/>
          <w:i/>
        </w:rPr>
        <w:t>и поездках.</w:t>
      </w:r>
      <w:r w:rsidRPr="00F04704">
        <w:rPr>
          <w:rFonts w:ascii="Times New Roman" w:hAnsi="Times New Roman" w:cs="Times New Roman"/>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04704">
        <w:rPr>
          <w:rFonts w:ascii="Times New Roman" w:hAnsi="Times New Roman" w:cs="Times New Roman"/>
          <w:i/>
        </w:rPr>
        <w:t>самозащита покупателя</w:t>
      </w:r>
      <w:r w:rsidRPr="00F04704">
        <w:rPr>
          <w:rFonts w:ascii="Times New Roman" w:hAnsi="Times New Roman" w:cs="Times New Roman"/>
        </w:rPr>
        <w:t xml:space="preserve">). Элементарные способы самозащиты. </w:t>
      </w:r>
      <w:r w:rsidRPr="00F04704">
        <w:rPr>
          <w:rFonts w:ascii="Times New Roman" w:hAnsi="Times New Roman" w:cs="Times New Roman"/>
          <w:i/>
        </w:rPr>
        <w:t>Информационная безопасность подростка.</w:t>
      </w:r>
    </w:p>
    <w:p w:rsidR="00F04704" w:rsidRPr="00F04704" w:rsidRDefault="00F04704" w:rsidP="00F04704">
      <w:pPr>
        <w:tabs>
          <w:tab w:val="left" w:pos="426"/>
        </w:tabs>
        <w:ind w:left="709"/>
        <w:jc w:val="both"/>
        <w:rPr>
          <w:rFonts w:ascii="Times New Roman" w:hAnsi="Times New Roman" w:cs="Times New Roman"/>
        </w:rPr>
      </w:pPr>
      <w:r w:rsidRPr="00F04704">
        <w:rPr>
          <w:rFonts w:ascii="Times New Roman" w:hAnsi="Times New Roman" w:cs="Times New Roman"/>
          <w:b/>
        </w:rPr>
        <w:t xml:space="preserve">Защита населения Российской Федерации от чрезвычайных </w:t>
      </w:r>
      <w:r w:rsidRPr="00F04704">
        <w:rPr>
          <w:rFonts w:ascii="Times New Roman" w:hAnsi="Times New Roman" w:cs="Times New Roman"/>
          <w:b/>
          <w:bCs/>
          <w:shd w:val="clear" w:color="auto" w:fill="FFFFFF"/>
        </w:rPr>
        <w:t>ситуаций</w:t>
      </w:r>
    </w:p>
    <w:p w:rsidR="00F04704" w:rsidRPr="00F04704" w:rsidRDefault="00F04704" w:rsidP="00F04704">
      <w:pPr>
        <w:ind w:firstLine="709"/>
        <w:jc w:val="both"/>
        <w:rPr>
          <w:rFonts w:ascii="Times New Roman" w:hAnsi="Times New Roman" w:cs="Times New Roman"/>
        </w:rPr>
      </w:pPr>
      <w:r w:rsidRPr="00F04704">
        <w:rPr>
          <w:rFonts w:ascii="Times New Roman" w:hAnsi="Times New Roman" w:cs="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04704" w:rsidRPr="00F04704" w:rsidRDefault="00F04704" w:rsidP="00F04704">
      <w:pPr>
        <w:tabs>
          <w:tab w:val="left" w:pos="426"/>
        </w:tabs>
        <w:ind w:firstLine="709"/>
        <w:jc w:val="both"/>
        <w:rPr>
          <w:rFonts w:ascii="Times New Roman" w:hAnsi="Times New Roman" w:cs="Times New Roman"/>
          <w:bCs/>
          <w:shd w:val="clear" w:color="auto" w:fill="FFFFFF"/>
        </w:rPr>
      </w:pPr>
      <w:r w:rsidRPr="00F04704">
        <w:rPr>
          <w:rFonts w:ascii="Times New Roman" w:hAnsi="Times New Roman" w:cs="Times New Roman"/>
          <w:b/>
          <w:bCs/>
        </w:rPr>
        <w:t>Основы противодействия терроризму, экстремизму и наркотизму в Российской Федерации</w:t>
      </w:r>
    </w:p>
    <w:p w:rsidR="00F04704" w:rsidRPr="00F04704" w:rsidRDefault="00F04704" w:rsidP="00F04704">
      <w:pPr>
        <w:tabs>
          <w:tab w:val="left" w:pos="0"/>
        </w:tabs>
        <w:ind w:firstLine="709"/>
        <w:jc w:val="both"/>
        <w:rPr>
          <w:rFonts w:ascii="Times New Roman" w:hAnsi="Times New Roman" w:cs="Times New Roman"/>
        </w:rPr>
      </w:pPr>
      <w:r w:rsidRPr="00F04704">
        <w:rPr>
          <w:rFonts w:ascii="Times New Roman" w:hAnsi="Times New Roman" w:cs="Times New Roman"/>
        </w:rPr>
        <w:t xml:space="preserve">Терроризм, экстремизм, наркотизм - сущность и угрозы безопасности личности и общества. </w:t>
      </w:r>
      <w:r w:rsidRPr="00F04704">
        <w:rPr>
          <w:rFonts w:ascii="Times New Roman" w:hAnsi="Times New Roman" w:cs="Times New Roman"/>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04704">
        <w:rPr>
          <w:rFonts w:ascii="Times New Roman" w:hAnsi="Times New Roman" w:cs="Times New Roman"/>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04704" w:rsidRPr="00F04704" w:rsidRDefault="00F04704" w:rsidP="00F04704">
      <w:pPr>
        <w:ind w:firstLine="709"/>
        <w:jc w:val="both"/>
        <w:rPr>
          <w:rFonts w:ascii="Times New Roman" w:hAnsi="Times New Roman" w:cs="Times New Roman"/>
          <w:b/>
          <w:bCs/>
        </w:rPr>
      </w:pPr>
      <w:r w:rsidRPr="00F04704">
        <w:rPr>
          <w:rFonts w:ascii="Times New Roman" w:hAnsi="Times New Roman" w:cs="Times New Roman"/>
          <w:b/>
          <w:bCs/>
        </w:rPr>
        <w:t>Основы медицинских знаний и здорового образа жизни</w:t>
      </w:r>
    </w:p>
    <w:p w:rsidR="00F04704" w:rsidRPr="00F04704" w:rsidRDefault="00F04704" w:rsidP="00F04704">
      <w:pPr>
        <w:tabs>
          <w:tab w:val="left" w:pos="426"/>
        </w:tabs>
        <w:ind w:left="709"/>
        <w:jc w:val="both"/>
        <w:rPr>
          <w:rFonts w:ascii="Times New Roman" w:hAnsi="Times New Roman" w:cs="Times New Roman"/>
          <w:b/>
          <w:bCs/>
        </w:rPr>
      </w:pPr>
      <w:r w:rsidRPr="00F04704">
        <w:rPr>
          <w:rFonts w:ascii="Times New Roman" w:hAnsi="Times New Roman" w:cs="Times New Roman"/>
          <w:b/>
          <w:bCs/>
        </w:rPr>
        <w:lastRenderedPageBreak/>
        <w:t>Основы здорового образа жизни</w:t>
      </w:r>
    </w:p>
    <w:p w:rsidR="00F04704" w:rsidRPr="00F04704" w:rsidRDefault="00F04704" w:rsidP="00F04704">
      <w:pPr>
        <w:ind w:firstLine="709"/>
        <w:jc w:val="both"/>
        <w:rPr>
          <w:rFonts w:ascii="Times New Roman" w:hAnsi="Times New Roman" w:cs="Times New Roman"/>
          <w:bCs/>
        </w:rPr>
      </w:pPr>
      <w:r w:rsidRPr="00F04704">
        <w:rPr>
          <w:rFonts w:ascii="Times New Roman" w:hAnsi="Times New Roman" w:cs="Times New Roman"/>
          <w:bC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w:t>
      </w:r>
      <w:proofErr w:type="spellStart"/>
      <w:r w:rsidRPr="00F04704">
        <w:rPr>
          <w:rFonts w:ascii="Times New Roman" w:hAnsi="Times New Roman" w:cs="Times New Roman"/>
          <w:bCs/>
        </w:rPr>
        <w:t>игромания</w:t>
      </w:r>
      <w:proofErr w:type="spellEnd"/>
      <w:r w:rsidRPr="00F04704">
        <w:rPr>
          <w:rFonts w:ascii="Times New Roman" w:hAnsi="Times New Roman" w:cs="Times New Roman"/>
          <w:bCs/>
        </w:rPr>
        <w:t xml:space="preserve">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F04704">
        <w:rPr>
          <w:rFonts w:ascii="Times New Roman" w:hAnsi="Times New Roman" w:cs="Times New Roman"/>
          <w:bCs/>
          <w:i/>
        </w:rPr>
        <w:t>Семья в современном обществе. Права и обязанности супругов. Защита прав ребенка.</w:t>
      </w:r>
    </w:p>
    <w:p w:rsidR="00F04704" w:rsidRPr="00F04704" w:rsidRDefault="00F04704" w:rsidP="00F04704">
      <w:pPr>
        <w:tabs>
          <w:tab w:val="left" w:pos="426"/>
        </w:tabs>
        <w:ind w:left="709"/>
        <w:jc w:val="both"/>
        <w:rPr>
          <w:rFonts w:ascii="Times New Roman" w:hAnsi="Times New Roman" w:cs="Times New Roman"/>
          <w:b/>
          <w:bCs/>
        </w:rPr>
      </w:pPr>
      <w:r w:rsidRPr="00F04704">
        <w:rPr>
          <w:rFonts w:ascii="Times New Roman" w:hAnsi="Times New Roman" w:cs="Times New Roman"/>
          <w:b/>
          <w:bCs/>
        </w:rPr>
        <w:t>Основы медицинских знаний и оказание первой помощи</w:t>
      </w:r>
    </w:p>
    <w:p w:rsidR="00F04704" w:rsidRPr="00F04704" w:rsidRDefault="00F04704" w:rsidP="00F04704">
      <w:pPr>
        <w:ind w:firstLine="709"/>
        <w:jc w:val="both"/>
        <w:rPr>
          <w:rFonts w:ascii="Times New Roman" w:hAnsi="Times New Roman" w:cs="Times New Roman"/>
          <w:sz w:val="28"/>
          <w:szCs w:val="28"/>
        </w:rPr>
      </w:pPr>
      <w:r w:rsidRPr="00F04704">
        <w:rPr>
          <w:rFonts w:ascii="Times New Roman" w:hAnsi="Times New Roman" w:cs="Times New Roman"/>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F04704">
        <w:rPr>
          <w:rFonts w:ascii="Times New Roman" w:hAnsi="Times New Roman" w:cs="Times New Roman"/>
          <w:i/>
        </w:rPr>
        <w:t xml:space="preserve">Основные неинфекционные и инфекционные </w:t>
      </w:r>
      <w:proofErr w:type="spellStart"/>
      <w:proofErr w:type="gramStart"/>
      <w:r w:rsidRPr="00F04704">
        <w:rPr>
          <w:rFonts w:ascii="Times New Roman" w:hAnsi="Times New Roman" w:cs="Times New Roman"/>
          <w:i/>
        </w:rPr>
        <w:t>заболевания,их</w:t>
      </w:r>
      <w:proofErr w:type="spellEnd"/>
      <w:proofErr w:type="gramEnd"/>
      <w:r w:rsidRPr="00F04704">
        <w:rPr>
          <w:rFonts w:ascii="Times New Roman" w:hAnsi="Times New Roman" w:cs="Times New Roman"/>
          <w:i/>
        </w:rPr>
        <w:t xml:space="preserve"> профилактика</w:t>
      </w:r>
      <w:r w:rsidRPr="00F04704">
        <w:rPr>
          <w:rFonts w:ascii="Times New Roman" w:hAnsi="Times New Roman" w:cs="Times New Roman"/>
        </w:rPr>
        <w:t>. Первая помощь при отравлениях. Первая помощь при тепловом (солнечном) ударе. Первая помощь при укусе насекомых и змей.</w:t>
      </w:r>
      <w:r w:rsidRPr="00F04704">
        <w:rPr>
          <w:rFonts w:ascii="Times New Roman" w:hAnsi="Times New Roman" w:cs="Times New Roman"/>
          <w:i/>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r w:rsidRPr="00F04704">
        <w:rPr>
          <w:rFonts w:ascii="Times New Roman" w:hAnsi="Times New Roman" w:cs="Times New Roman"/>
          <w:i/>
          <w:sz w:val="28"/>
          <w:szCs w:val="28"/>
        </w:rPr>
        <w:t>.</w:t>
      </w:r>
    </w:p>
    <w:p w:rsidR="00F04704" w:rsidRPr="000D61DF" w:rsidRDefault="00F04704" w:rsidP="00F04704">
      <w:pPr>
        <w:spacing w:line="360" w:lineRule="auto"/>
        <w:ind w:firstLine="709"/>
        <w:jc w:val="both"/>
        <w:rPr>
          <w:sz w:val="28"/>
          <w:szCs w:val="28"/>
        </w:rPr>
      </w:pPr>
    </w:p>
    <w:p w:rsidR="00F04704" w:rsidRDefault="00F04704" w:rsidP="00DD6689">
      <w:pPr>
        <w:shd w:val="clear" w:color="auto" w:fill="FFFFFF"/>
        <w:jc w:val="center"/>
        <w:rPr>
          <w:rFonts w:ascii="Times New Roman" w:hAnsi="Times New Roman" w:cs="Times New Roman"/>
          <w:b/>
          <w:bCs/>
          <w:sz w:val="24"/>
          <w:szCs w:val="24"/>
        </w:rPr>
      </w:pPr>
    </w:p>
    <w:p w:rsidR="00DD6689" w:rsidRPr="00DD6689" w:rsidRDefault="00DD6689" w:rsidP="00DD6689">
      <w:pPr>
        <w:shd w:val="clear" w:color="auto" w:fill="FFFFFF"/>
        <w:jc w:val="center"/>
        <w:rPr>
          <w:rFonts w:ascii="Times New Roman" w:hAnsi="Times New Roman" w:cs="Times New Roman"/>
          <w:b/>
          <w:bCs/>
          <w:sz w:val="24"/>
          <w:szCs w:val="24"/>
          <w:u w:val="single"/>
        </w:rPr>
      </w:pPr>
      <w:r w:rsidRPr="00DD6689">
        <w:rPr>
          <w:rFonts w:ascii="Times New Roman" w:hAnsi="Times New Roman" w:cs="Times New Roman"/>
          <w:b/>
          <w:bCs/>
          <w:sz w:val="24"/>
          <w:szCs w:val="24"/>
          <w:u w:val="single"/>
        </w:rPr>
        <w:t>8 класс</w:t>
      </w:r>
    </w:p>
    <w:p w:rsidR="00462980" w:rsidRPr="00462980" w:rsidRDefault="00462980" w:rsidP="00462980">
      <w:pPr>
        <w:pStyle w:val="a9"/>
        <w:spacing w:before="0" w:after="0"/>
        <w:jc w:val="center"/>
        <w:rPr>
          <w:b/>
          <w:color w:val="000000"/>
        </w:rPr>
      </w:pPr>
    </w:p>
    <w:p w:rsidR="00462980" w:rsidRPr="00462980" w:rsidRDefault="00462980" w:rsidP="00462980">
      <w:pPr>
        <w:rPr>
          <w:rFonts w:ascii="Times New Roman" w:hAnsi="Times New Roman" w:cs="Times New Roman"/>
          <w:b/>
          <w:sz w:val="24"/>
          <w:szCs w:val="24"/>
        </w:rPr>
      </w:pPr>
      <w:r w:rsidRPr="00462980">
        <w:rPr>
          <w:rFonts w:ascii="Times New Roman" w:hAnsi="Times New Roman" w:cs="Times New Roman"/>
          <w:b/>
          <w:sz w:val="24"/>
          <w:szCs w:val="24"/>
        </w:rPr>
        <w:t xml:space="preserve">МОДУЛЬ </w:t>
      </w:r>
      <w:r w:rsidRPr="00462980">
        <w:rPr>
          <w:rFonts w:ascii="Times New Roman" w:hAnsi="Times New Roman" w:cs="Times New Roman"/>
          <w:b/>
          <w:sz w:val="24"/>
          <w:szCs w:val="24"/>
          <w:lang w:val="en-US"/>
        </w:rPr>
        <w:t>I</w:t>
      </w:r>
    </w:p>
    <w:p w:rsidR="00462980" w:rsidRPr="00462980" w:rsidRDefault="00462980" w:rsidP="00462980">
      <w:pPr>
        <w:rPr>
          <w:rFonts w:ascii="Times New Roman" w:hAnsi="Times New Roman" w:cs="Times New Roman"/>
          <w:sz w:val="24"/>
          <w:szCs w:val="24"/>
        </w:rPr>
      </w:pPr>
      <w:r w:rsidRPr="00462980">
        <w:rPr>
          <w:rStyle w:val="a8"/>
          <w:rFonts w:ascii="Times New Roman" w:hAnsi="Times New Roman" w:cs="Times New Roman"/>
          <w:sz w:val="24"/>
          <w:szCs w:val="24"/>
        </w:rPr>
        <w:t>Основы безопасности личности, общества и государства</w:t>
      </w:r>
    </w:p>
    <w:p w:rsidR="00462980" w:rsidRPr="00462980" w:rsidRDefault="00462980" w:rsidP="00462980">
      <w:pPr>
        <w:rPr>
          <w:rFonts w:ascii="Times New Roman" w:hAnsi="Times New Roman" w:cs="Times New Roman"/>
          <w:sz w:val="24"/>
          <w:szCs w:val="24"/>
        </w:rPr>
      </w:pPr>
      <w:r w:rsidRPr="00462980">
        <w:rPr>
          <w:rFonts w:ascii="Times New Roman" w:hAnsi="Times New Roman" w:cs="Times New Roman"/>
          <w:b/>
          <w:sz w:val="24"/>
          <w:szCs w:val="24"/>
        </w:rPr>
        <w:t>РАЗДЕЛ I</w:t>
      </w:r>
      <w:r w:rsidRPr="00462980">
        <w:rPr>
          <w:rFonts w:ascii="Times New Roman" w:hAnsi="Times New Roman" w:cs="Times New Roman"/>
          <w:sz w:val="24"/>
          <w:szCs w:val="24"/>
        </w:rPr>
        <w:t>.</w:t>
      </w:r>
    </w:p>
    <w:p w:rsidR="00462980" w:rsidRPr="00462980" w:rsidRDefault="00462980" w:rsidP="00462980">
      <w:pPr>
        <w:rPr>
          <w:rFonts w:ascii="Times New Roman" w:hAnsi="Times New Roman" w:cs="Times New Roman"/>
          <w:sz w:val="24"/>
          <w:szCs w:val="24"/>
        </w:rPr>
      </w:pPr>
      <w:r w:rsidRPr="00462980">
        <w:rPr>
          <w:rStyle w:val="85pt0"/>
          <w:rFonts w:ascii="Times New Roman" w:hAnsi="Times New Roman" w:cs="Times New Roman"/>
          <w:b/>
          <w:i w:val="0"/>
          <w:sz w:val="24"/>
          <w:szCs w:val="24"/>
        </w:rPr>
        <w:t>Основы комплексной безопасности</w:t>
      </w:r>
    </w:p>
    <w:p w:rsidR="00462980" w:rsidRPr="00462980" w:rsidRDefault="0039585F" w:rsidP="00462980">
      <w:pPr>
        <w:rPr>
          <w:rFonts w:ascii="Times New Roman" w:hAnsi="Times New Roman" w:cs="Times New Roman"/>
          <w:sz w:val="24"/>
          <w:szCs w:val="24"/>
        </w:rPr>
      </w:pPr>
      <w:r w:rsidRPr="0038523B">
        <w:rPr>
          <w:rFonts w:ascii="Times New Roman" w:hAnsi="Times New Roman" w:cs="Times New Roman"/>
          <w:b/>
          <w:sz w:val="24"/>
          <w:szCs w:val="24"/>
        </w:rPr>
        <w:t>Глава</w:t>
      </w:r>
      <w:r w:rsidR="00462980" w:rsidRPr="00462980">
        <w:rPr>
          <w:rFonts w:ascii="Times New Roman" w:hAnsi="Times New Roman" w:cs="Times New Roman"/>
          <w:b/>
          <w:sz w:val="24"/>
          <w:szCs w:val="24"/>
        </w:rPr>
        <w:t xml:space="preserve"> 1.</w:t>
      </w:r>
      <w:r w:rsidR="00462980" w:rsidRPr="007776C7">
        <w:rPr>
          <w:rFonts w:ascii="Times New Roman" w:hAnsi="Times New Roman" w:cs="Times New Roman"/>
          <w:b/>
          <w:sz w:val="24"/>
          <w:szCs w:val="24"/>
        </w:rPr>
        <w:t>Пожарная безопасность</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Пожары в жилых и общественных зданиях, их причины и последствия</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Профилактика пожаров в повседневной жиз</w:t>
      </w:r>
      <w:r w:rsidRPr="00462980">
        <w:rPr>
          <w:rStyle w:val="85pt"/>
          <w:rFonts w:ascii="Times New Roman" w:hAnsi="Times New Roman" w:cs="Times New Roman"/>
          <w:sz w:val="24"/>
          <w:szCs w:val="24"/>
        </w:rPr>
        <w:softHyphen/>
        <w:t>ни и организация защиты населения</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lastRenderedPageBreak/>
        <w:t xml:space="preserve">Права, </w:t>
      </w:r>
      <w:r w:rsidR="00DD6689" w:rsidRPr="00462980">
        <w:rPr>
          <w:rStyle w:val="85pt"/>
          <w:rFonts w:ascii="Times New Roman" w:hAnsi="Times New Roman" w:cs="Times New Roman"/>
          <w:sz w:val="24"/>
          <w:szCs w:val="24"/>
        </w:rPr>
        <w:t>обязанности</w:t>
      </w:r>
      <w:r w:rsidRPr="00462980">
        <w:rPr>
          <w:rStyle w:val="85pt"/>
          <w:rFonts w:ascii="Times New Roman" w:hAnsi="Times New Roman" w:cs="Times New Roman"/>
          <w:sz w:val="24"/>
          <w:szCs w:val="24"/>
        </w:rPr>
        <w:t xml:space="preserve"> и ответственность граж</w:t>
      </w:r>
      <w:r w:rsidRPr="00462980">
        <w:rPr>
          <w:rStyle w:val="85pt"/>
          <w:rFonts w:ascii="Times New Roman" w:hAnsi="Times New Roman" w:cs="Times New Roman"/>
          <w:sz w:val="24"/>
          <w:szCs w:val="24"/>
        </w:rPr>
        <w:softHyphen/>
        <w:t>дан в области пожарной безопасности. Обес</w:t>
      </w:r>
      <w:r w:rsidRPr="00462980">
        <w:rPr>
          <w:rStyle w:val="85pt"/>
          <w:rFonts w:ascii="Times New Roman" w:hAnsi="Times New Roman" w:cs="Times New Roman"/>
          <w:sz w:val="24"/>
          <w:szCs w:val="24"/>
        </w:rPr>
        <w:softHyphen/>
        <w:t>печение личной безопасности при пожарах</w:t>
      </w:r>
    </w:p>
    <w:p w:rsidR="00462980" w:rsidRPr="007776C7" w:rsidRDefault="0039585F" w:rsidP="00462980">
      <w:pPr>
        <w:rPr>
          <w:rFonts w:ascii="Times New Roman" w:hAnsi="Times New Roman" w:cs="Times New Roman"/>
          <w:b/>
          <w:sz w:val="24"/>
          <w:szCs w:val="24"/>
        </w:rPr>
      </w:pPr>
      <w:r w:rsidRPr="0038523B">
        <w:rPr>
          <w:rFonts w:ascii="Times New Roman" w:hAnsi="Times New Roman" w:cs="Times New Roman"/>
          <w:b/>
          <w:sz w:val="24"/>
          <w:szCs w:val="24"/>
        </w:rPr>
        <w:t>Глава</w:t>
      </w:r>
      <w:r w:rsidR="00462980" w:rsidRPr="00462980">
        <w:rPr>
          <w:rFonts w:ascii="Times New Roman" w:hAnsi="Times New Roman" w:cs="Times New Roman"/>
          <w:b/>
          <w:sz w:val="24"/>
          <w:szCs w:val="24"/>
        </w:rPr>
        <w:t xml:space="preserve"> 2</w:t>
      </w:r>
      <w:r w:rsidR="00462980" w:rsidRPr="00462980">
        <w:rPr>
          <w:rFonts w:ascii="Times New Roman" w:hAnsi="Times New Roman" w:cs="Times New Roman"/>
          <w:sz w:val="24"/>
          <w:szCs w:val="24"/>
        </w:rPr>
        <w:t xml:space="preserve">.  </w:t>
      </w:r>
      <w:r w:rsidR="00462980" w:rsidRPr="007776C7">
        <w:rPr>
          <w:rFonts w:ascii="Times New Roman" w:hAnsi="Times New Roman" w:cs="Times New Roman"/>
          <w:b/>
          <w:sz w:val="24"/>
          <w:szCs w:val="24"/>
        </w:rPr>
        <w:t>Безопасность на дорогах</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Причины дорожно-транспортных происшест</w:t>
      </w:r>
      <w:r w:rsidRPr="00462980">
        <w:rPr>
          <w:rStyle w:val="85pt"/>
          <w:rFonts w:ascii="Times New Roman" w:hAnsi="Times New Roman" w:cs="Times New Roman"/>
          <w:sz w:val="24"/>
          <w:szCs w:val="24"/>
        </w:rPr>
        <w:softHyphen/>
        <w:t>вий и травматизма людей</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Организация дорожного движения, обязан</w:t>
      </w:r>
      <w:r w:rsidRPr="00462980">
        <w:rPr>
          <w:rStyle w:val="85pt"/>
          <w:rFonts w:ascii="Times New Roman" w:hAnsi="Times New Roman" w:cs="Times New Roman"/>
          <w:sz w:val="24"/>
          <w:szCs w:val="24"/>
        </w:rPr>
        <w:softHyphen/>
        <w:t>ности пешеходов и пассажиров</w:t>
      </w:r>
    </w:p>
    <w:p w:rsidR="00635E98" w:rsidRDefault="00635E98" w:rsidP="00462980">
      <w:pPr>
        <w:rPr>
          <w:rFonts w:ascii="Times New Roman" w:eastAsia="Arial" w:hAnsi="Times New Roman" w:cs="Times New Roman"/>
          <w:b/>
          <w:color w:val="000000"/>
          <w:sz w:val="24"/>
          <w:szCs w:val="24"/>
        </w:rPr>
      </w:pPr>
      <w:r w:rsidRPr="00635E98">
        <w:rPr>
          <w:rFonts w:ascii="Times New Roman" w:eastAsia="Arial" w:hAnsi="Times New Roman" w:cs="Times New Roman"/>
          <w:color w:val="000000"/>
          <w:sz w:val="24"/>
          <w:szCs w:val="24"/>
        </w:rPr>
        <w:t>Водитель. Формирование качеств безопасного водителя</w:t>
      </w:r>
    </w:p>
    <w:p w:rsidR="00462980" w:rsidRPr="00462980" w:rsidRDefault="0039585F" w:rsidP="00462980">
      <w:pPr>
        <w:rPr>
          <w:rFonts w:ascii="Times New Roman" w:hAnsi="Times New Roman" w:cs="Times New Roman"/>
          <w:sz w:val="24"/>
          <w:szCs w:val="24"/>
        </w:rPr>
      </w:pPr>
      <w:r w:rsidRPr="0038523B">
        <w:rPr>
          <w:rFonts w:ascii="Times New Roman" w:hAnsi="Times New Roman" w:cs="Times New Roman"/>
          <w:b/>
          <w:sz w:val="24"/>
          <w:szCs w:val="24"/>
        </w:rPr>
        <w:t>Глава</w:t>
      </w:r>
      <w:r w:rsidR="00462980" w:rsidRPr="00462980">
        <w:rPr>
          <w:rFonts w:ascii="Times New Roman" w:hAnsi="Times New Roman" w:cs="Times New Roman"/>
          <w:b/>
          <w:sz w:val="24"/>
          <w:szCs w:val="24"/>
        </w:rPr>
        <w:t xml:space="preserve"> 3</w:t>
      </w:r>
      <w:r w:rsidR="00462980" w:rsidRPr="00462980">
        <w:rPr>
          <w:rFonts w:ascii="Times New Roman" w:hAnsi="Times New Roman" w:cs="Times New Roman"/>
          <w:sz w:val="24"/>
          <w:szCs w:val="24"/>
        </w:rPr>
        <w:t xml:space="preserve">. </w:t>
      </w:r>
      <w:r w:rsidR="00462980" w:rsidRPr="007776C7">
        <w:rPr>
          <w:rFonts w:ascii="Times New Roman" w:hAnsi="Times New Roman" w:cs="Times New Roman"/>
          <w:b/>
          <w:sz w:val="24"/>
          <w:szCs w:val="24"/>
        </w:rPr>
        <w:t>Безопасность на водоемах</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Безопасное поведение на водоемах в раз</w:t>
      </w:r>
      <w:r w:rsidRPr="00462980">
        <w:rPr>
          <w:rStyle w:val="85pt"/>
          <w:rFonts w:ascii="Times New Roman" w:hAnsi="Times New Roman" w:cs="Times New Roman"/>
          <w:sz w:val="24"/>
          <w:szCs w:val="24"/>
        </w:rPr>
        <w:softHyphen/>
        <w:t>личных условиях</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Безопасный отдых на водоемах</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Оказание помощи терпящим бедствие на воде</w:t>
      </w:r>
    </w:p>
    <w:p w:rsidR="00462980" w:rsidRPr="00462980" w:rsidRDefault="0039585F" w:rsidP="00462980">
      <w:pPr>
        <w:rPr>
          <w:rStyle w:val="85pt"/>
          <w:rFonts w:ascii="Times New Roman" w:hAnsi="Times New Roman" w:cs="Times New Roman"/>
          <w:b/>
          <w:sz w:val="24"/>
          <w:szCs w:val="24"/>
        </w:rPr>
      </w:pPr>
      <w:r w:rsidRPr="0038523B">
        <w:rPr>
          <w:rFonts w:ascii="Times New Roman" w:hAnsi="Times New Roman" w:cs="Times New Roman"/>
          <w:b/>
          <w:sz w:val="24"/>
          <w:szCs w:val="24"/>
        </w:rPr>
        <w:t>Глава</w:t>
      </w:r>
      <w:r w:rsidR="00462980" w:rsidRPr="00462980">
        <w:rPr>
          <w:rFonts w:ascii="Times New Roman" w:hAnsi="Times New Roman" w:cs="Times New Roman"/>
          <w:b/>
          <w:sz w:val="24"/>
          <w:szCs w:val="24"/>
        </w:rPr>
        <w:t xml:space="preserve"> 4.</w:t>
      </w:r>
      <w:r w:rsidR="00462980" w:rsidRPr="00F25E3B">
        <w:rPr>
          <w:rStyle w:val="85pt"/>
          <w:rFonts w:ascii="Times New Roman" w:hAnsi="Times New Roman" w:cs="Times New Roman"/>
          <w:b/>
          <w:sz w:val="24"/>
          <w:szCs w:val="24"/>
        </w:rPr>
        <w:t>Экология и безопасность</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Загрязнение окружающей среды и здоровье человека</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Правила безопасного поведения при небла</w:t>
      </w:r>
      <w:r w:rsidRPr="00462980">
        <w:rPr>
          <w:rStyle w:val="85pt"/>
          <w:rFonts w:ascii="Times New Roman" w:hAnsi="Times New Roman" w:cs="Times New Roman"/>
          <w:sz w:val="24"/>
          <w:szCs w:val="24"/>
        </w:rPr>
        <w:softHyphen/>
        <w:t>гоприятной экологической обстановке</w:t>
      </w:r>
    </w:p>
    <w:p w:rsidR="00462980" w:rsidRPr="00462980" w:rsidRDefault="0039585F" w:rsidP="00462980">
      <w:pPr>
        <w:rPr>
          <w:rFonts w:ascii="Times New Roman" w:hAnsi="Times New Roman" w:cs="Times New Roman"/>
          <w:sz w:val="24"/>
          <w:szCs w:val="24"/>
        </w:rPr>
      </w:pPr>
      <w:r w:rsidRPr="0038523B">
        <w:rPr>
          <w:rFonts w:ascii="Times New Roman" w:hAnsi="Times New Roman" w:cs="Times New Roman"/>
          <w:b/>
          <w:sz w:val="24"/>
          <w:szCs w:val="24"/>
        </w:rPr>
        <w:t>Глава</w:t>
      </w:r>
      <w:r w:rsidR="00462980" w:rsidRPr="00462980">
        <w:rPr>
          <w:rFonts w:ascii="Times New Roman" w:hAnsi="Times New Roman" w:cs="Times New Roman"/>
          <w:b/>
          <w:sz w:val="24"/>
          <w:szCs w:val="24"/>
        </w:rPr>
        <w:t xml:space="preserve"> 5.</w:t>
      </w:r>
      <w:r w:rsidR="00462980" w:rsidRPr="00F25E3B">
        <w:rPr>
          <w:rStyle w:val="85pt"/>
          <w:rFonts w:ascii="Times New Roman" w:hAnsi="Times New Roman" w:cs="Times New Roman"/>
          <w:b/>
          <w:sz w:val="24"/>
          <w:szCs w:val="24"/>
        </w:rPr>
        <w:t>Чрезвычайные ситуации техногенного харак</w:t>
      </w:r>
      <w:r w:rsidR="00462980" w:rsidRPr="00F25E3B">
        <w:rPr>
          <w:rStyle w:val="85pt"/>
          <w:rFonts w:ascii="Times New Roman" w:hAnsi="Times New Roman" w:cs="Times New Roman"/>
          <w:b/>
          <w:sz w:val="24"/>
          <w:szCs w:val="24"/>
        </w:rPr>
        <w:softHyphen/>
        <w:t>тера и их последствия</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Классификация чрезвычайных ситуаций тех</w:t>
      </w:r>
      <w:r w:rsidRPr="00462980">
        <w:rPr>
          <w:rStyle w:val="85pt"/>
          <w:rFonts w:ascii="Times New Roman" w:hAnsi="Times New Roman" w:cs="Times New Roman"/>
          <w:sz w:val="24"/>
          <w:szCs w:val="24"/>
        </w:rPr>
        <w:softHyphen/>
        <w:t>ногенного характера</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Аварии на радиационно опасных объектах и их возможные последствия</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Аварии на химически опасных объектах и их возможные последствия</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Пожары и взрывы на взрывопожароопасных объектах экономики и их возможные послед</w:t>
      </w:r>
      <w:r w:rsidRPr="00462980">
        <w:rPr>
          <w:rStyle w:val="85pt"/>
          <w:rFonts w:ascii="Times New Roman" w:hAnsi="Times New Roman" w:cs="Times New Roman"/>
          <w:sz w:val="24"/>
          <w:szCs w:val="24"/>
        </w:rPr>
        <w:softHyphen/>
        <w:t>ствия</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Аварии на гидротехнических сооружениях и их последствия</w:t>
      </w:r>
    </w:p>
    <w:p w:rsidR="00462980" w:rsidRPr="00462980" w:rsidRDefault="00462980" w:rsidP="00462980">
      <w:pPr>
        <w:rPr>
          <w:rFonts w:ascii="Times New Roman" w:hAnsi="Times New Roman" w:cs="Times New Roman"/>
          <w:i/>
          <w:sz w:val="24"/>
          <w:szCs w:val="24"/>
        </w:rPr>
      </w:pPr>
      <w:r w:rsidRPr="00462980">
        <w:rPr>
          <w:rFonts w:ascii="Times New Roman" w:hAnsi="Times New Roman" w:cs="Times New Roman"/>
          <w:b/>
          <w:sz w:val="24"/>
          <w:szCs w:val="24"/>
        </w:rPr>
        <w:t xml:space="preserve">РАЗДЕЛ </w:t>
      </w:r>
      <w:r w:rsidRPr="00DD6689">
        <w:rPr>
          <w:rFonts w:ascii="Times New Roman" w:hAnsi="Times New Roman" w:cs="Times New Roman"/>
          <w:b/>
          <w:sz w:val="24"/>
          <w:szCs w:val="24"/>
          <w:lang w:val="en-US"/>
        </w:rPr>
        <w:t>II</w:t>
      </w:r>
      <w:r w:rsidRPr="00462980">
        <w:rPr>
          <w:rStyle w:val="a5"/>
          <w:rFonts w:ascii="Times New Roman" w:hAnsi="Times New Roman" w:cs="Times New Roman"/>
          <w:b/>
          <w:i w:val="0"/>
          <w:sz w:val="24"/>
          <w:szCs w:val="24"/>
        </w:rPr>
        <w:t>Защита населения Российской Федерации от чрезвычайных ситуаций</w:t>
      </w:r>
    </w:p>
    <w:p w:rsidR="00462980" w:rsidRPr="00D10F9D" w:rsidRDefault="0039585F" w:rsidP="00462980">
      <w:pPr>
        <w:rPr>
          <w:rFonts w:ascii="Times New Roman" w:hAnsi="Times New Roman" w:cs="Times New Roman"/>
          <w:sz w:val="24"/>
          <w:szCs w:val="24"/>
        </w:rPr>
      </w:pPr>
      <w:r w:rsidRPr="0038523B">
        <w:rPr>
          <w:rFonts w:ascii="Times New Roman" w:hAnsi="Times New Roman" w:cs="Times New Roman"/>
          <w:b/>
          <w:sz w:val="24"/>
          <w:szCs w:val="24"/>
        </w:rPr>
        <w:lastRenderedPageBreak/>
        <w:t>Глава</w:t>
      </w:r>
      <w:r w:rsidR="00462980" w:rsidRPr="00462980">
        <w:rPr>
          <w:rFonts w:ascii="Times New Roman" w:hAnsi="Times New Roman" w:cs="Times New Roman"/>
          <w:b/>
          <w:sz w:val="24"/>
          <w:szCs w:val="24"/>
        </w:rPr>
        <w:t>6.</w:t>
      </w:r>
      <w:r w:rsidR="00462980" w:rsidRPr="00F25E3B">
        <w:rPr>
          <w:rStyle w:val="85pt"/>
          <w:rFonts w:ascii="Times New Roman" w:hAnsi="Times New Roman" w:cs="Times New Roman"/>
          <w:b/>
          <w:sz w:val="24"/>
          <w:szCs w:val="24"/>
        </w:rPr>
        <w:t>Чрезвычайные ситуации техногенного харак</w:t>
      </w:r>
      <w:r w:rsidR="00462980" w:rsidRPr="00F25E3B">
        <w:rPr>
          <w:rStyle w:val="85pt"/>
          <w:rFonts w:ascii="Times New Roman" w:hAnsi="Times New Roman" w:cs="Times New Roman"/>
          <w:b/>
          <w:sz w:val="24"/>
          <w:szCs w:val="24"/>
        </w:rPr>
        <w:softHyphen/>
        <w:t>тера и защита населения</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Обеспечение радиационной безопасности на</w:t>
      </w:r>
      <w:r w:rsidRPr="00462980">
        <w:rPr>
          <w:rStyle w:val="85pt"/>
          <w:rFonts w:ascii="Times New Roman" w:hAnsi="Times New Roman" w:cs="Times New Roman"/>
          <w:sz w:val="24"/>
          <w:szCs w:val="24"/>
        </w:rPr>
        <w:softHyphen/>
        <w:t>селения</w:t>
      </w:r>
    </w:p>
    <w:p w:rsidR="00462980" w:rsidRDefault="00462980" w:rsidP="00462980">
      <w:pPr>
        <w:rPr>
          <w:rStyle w:val="85pt"/>
          <w:rFonts w:ascii="Times New Roman" w:hAnsi="Times New Roman" w:cs="Times New Roman"/>
          <w:sz w:val="24"/>
          <w:szCs w:val="24"/>
        </w:rPr>
      </w:pPr>
      <w:r w:rsidRPr="00462980">
        <w:rPr>
          <w:rStyle w:val="85pt"/>
          <w:rFonts w:ascii="Times New Roman" w:hAnsi="Times New Roman" w:cs="Times New Roman"/>
          <w:sz w:val="24"/>
          <w:szCs w:val="24"/>
        </w:rPr>
        <w:t>Обеспечение химической защиты населения</w:t>
      </w:r>
    </w:p>
    <w:p w:rsidR="0038523B" w:rsidRPr="00462980" w:rsidRDefault="0038523B" w:rsidP="00462980">
      <w:pPr>
        <w:rPr>
          <w:rFonts w:ascii="Times New Roman" w:hAnsi="Times New Roman" w:cs="Times New Roman"/>
          <w:sz w:val="24"/>
          <w:szCs w:val="24"/>
        </w:rPr>
      </w:pPr>
      <w:r w:rsidRPr="0038523B">
        <w:rPr>
          <w:rFonts w:ascii="Times New Roman" w:eastAsia="Arial" w:hAnsi="Times New Roman" w:cs="Times New Roman"/>
          <w:color w:val="000000"/>
          <w:sz w:val="24"/>
          <w:szCs w:val="24"/>
        </w:rPr>
        <w:t>Обеспечение защиты населения от последствий аварий на взрывопожароопасных объектах</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Обеспечение защиты населения от послед</w:t>
      </w:r>
      <w:r w:rsidRPr="00462980">
        <w:rPr>
          <w:rStyle w:val="85pt"/>
          <w:rFonts w:ascii="Times New Roman" w:hAnsi="Times New Roman" w:cs="Times New Roman"/>
          <w:sz w:val="24"/>
          <w:szCs w:val="24"/>
        </w:rPr>
        <w:softHyphen/>
        <w:t>ствий аварий на гидротехнических сооруже</w:t>
      </w:r>
      <w:r w:rsidRPr="00462980">
        <w:rPr>
          <w:rStyle w:val="85pt"/>
          <w:rFonts w:ascii="Times New Roman" w:hAnsi="Times New Roman" w:cs="Times New Roman"/>
          <w:sz w:val="24"/>
          <w:szCs w:val="24"/>
        </w:rPr>
        <w:softHyphen/>
        <w:t>ниях</w:t>
      </w:r>
    </w:p>
    <w:p w:rsidR="00462980" w:rsidRPr="00462980" w:rsidRDefault="0039585F" w:rsidP="00462980">
      <w:pPr>
        <w:rPr>
          <w:rFonts w:ascii="Times New Roman" w:hAnsi="Times New Roman" w:cs="Times New Roman"/>
          <w:sz w:val="24"/>
          <w:szCs w:val="24"/>
        </w:rPr>
      </w:pPr>
      <w:r w:rsidRPr="0038523B">
        <w:rPr>
          <w:rFonts w:ascii="Times New Roman" w:hAnsi="Times New Roman" w:cs="Times New Roman"/>
          <w:b/>
          <w:sz w:val="24"/>
          <w:szCs w:val="24"/>
        </w:rPr>
        <w:t>Глава</w:t>
      </w:r>
      <w:r w:rsidR="00462980" w:rsidRPr="00462980">
        <w:rPr>
          <w:rFonts w:ascii="Times New Roman" w:hAnsi="Times New Roman" w:cs="Times New Roman"/>
          <w:b/>
          <w:sz w:val="24"/>
          <w:szCs w:val="24"/>
        </w:rPr>
        <w:t>7</w:t>
      </w:r>
      <w:r w:rsidR="00462980" w:rsidRPr="00462980">
        <w:rPr>
          <w:rFonts w:ascii="Times New Roman" w:hAnsi="Times New Roman" w:cs="Times New Roman"/>
          <w:sz w:val="24"/>
          <w:szCs w:val="24"/>
        </w:rPr>
        <w:t>.</w:t>
      </w:r>
      <w:r w:rsidR="00462980" w:rsidRPr="00F25E3B">
        <w:rPr>
          <w:rStyle w:val="85pt"/>
          <w:rFonts w:ascii="Times New Roman" w:hAnsi="Times New Roman" w:cs="Times New Roman"/>
          <w:b/>
          <w:sz w:val="24"/>
          <w:szCs w:val="24"/>
        </w:rPr>
        <w:t>Организация защиты населения от чрезвы</w:t>
      </w:r>
      <w:r w:rsidR="00462980" w:rsidRPr="00F25E3B">
        <w:rPr>
          <w:rStyle w:val="85pt"/>
          <w:rFonts w:ascii="Times New Roman" w:hAnsi="Times New Roman" w:cs="Times New Roman"/>
          <w:b/>
          <w:sz w:val="24"/>
          <w:szCs w:val="24"/>
        </w:rPr>
        <w:softHyphen/>
        <w:t>чайных ситуаций техногенного характера</w:t>
      </w:r>
    </w:p>
    <w:p w:rsidR="00462980" w:rsidRPr="00462980" w:rsidRDefault="00462980" w:rsidP="00462980">
      <w:pPr>
        <w:rPr>
          <w:rStyle w:val="85pt"/>
          <w:rFonts w:ascii="Times New Roman" w:hAnsi="Times New Roman" w:cs="Times New Roman"/>
          <w:sz w:val="24"/>
          <w:szCs w:val="24"/>
        </w:rPr>
      </w:pPr>
      <w:r w:rsidRPr="00462980">
        <w:rPr>
          <w:rStyle w:val="85pt"/>
          <w:rFonts w:ascii="Times New Roman" w:hAnsi="Times New Roman" w:cs="Times New Roman"/>
          <w:sz w:val="24"/>
          <w:szCs w:val="24"/>
        </w:rPr>
        <w:t>Организация оповещения населения о чрезвы</w:t>
      </w:r>
      <w:r w:rsidRPr="00462980">
        <w:rPr>
          <w:rStyle w:val="85pt"/>
          <w:rFonts w:ascii="Times New Roman" w:hAnsi="Times New Roman" w:cs="Times New Roman"/>
          <w:sz w:val="24"/>
          <w:szCs w:val="24"/>
        </w:rPr>
        <w:softHyphen/>
        <w:t>чайных ситуациях техногенного характера</w:t>
      </w:r>
    </w:p>
    <w:p w:rsidR="00462980" w:rsidRPr="00462980" w:rsidRDefault="00462980" w:rsidP="00462980">
      <w:pPr>
        <w:rPr>
          <w:rStyle w:val="85pt"/>
          <w:rFonts w:ascii="Times New Roman" w:hAnsi="Times New Roman" w:cs="Times New Roman"/>
          <w:sz w:val="24"/>
          <w:szCs w:val="24"/>
        </w:rPr>
      </w:pPr>
      <w:r w:rsidRPr="00462980">
        <w:rPr>
          <w:rStyle w:val="85pt"/>
          <w:rFonts w:ascii="Times New Roman" w:hAnsi="Times New Roman" w:cs="Times New Roman"/>
          <w:sz w:val="24"/>
          <w:szCs w:val="24"/>
        </w:rPr>
        <w:t>Эвакуация населения</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Мероприятия по инженерной защите населе</w:t>
      </w:r>
      <w:r w:rsidRPr="00462980">
        <w:rPr>
          <w:rStyle w:val="85pt"/>
          <w:rFonts w:ascii="Times New Roman" w:hAnsi="Times New Roman" w:cs="Times New Roman"/>
          <w:sz w:val="24"/>
          <w:szCs w:val="24"/>
        </w:rPr>
        <w:softHyphen/>
        <w:t>ния от чрезвычайных ситуаций техногенного характера</w:t>
      </w:r>
    </w:p>
    <w:p w:rsidR="0039585F" w:rsidRDefault="0039585F" w:rsidP="00462980">
      <w:pPr>
        <w:rPr>
          <w:rStyle w:val="a8"/>
          <w:rFonts w:ascii="Times New Roman" w:hAnsi="Times New Roman" w:cs="Times New Roman"/>
          <w:sz w:val="24"/>
          <w:szCs w:val="24"/>
        </w:rPr>
      </w:pPr>
    </w:p>
    <w:p w:rsidR="00462980" w:rsidRPr="00462980" w:rsidRDefault="00462980" w:rsidP="00462980">
      <w:pPr>
        <w:rPr>
          <w:rStyle w:val="a8"/>
          <w:rFonts w:ascii="Times New Roman" w:hAnsi="Times New Roman" w:cs="Times New Roman"/>
          <w:sz w:val="24"/>
          <w:szCs w:val="24"/>
        </w:rPr>
      </w:pPr>
      <w:r w:rsidRPr="00462980">
        <w:rPr>
          <w:rStyle w:val="a8"/>
          <w:rFonts w:ascii="Times New Roman" w:hAnsi="Times New Roman" w:cs="Times New Roman"/>
          <w:sz w:val="24"/>
          <w:szCs w:val="24"/>
        </w:rPr>
        <w:t xml:space="preserve">МОДУЛЬ </w:t>
      </w:r>
      <w:r w:rsidRPr="00462980">
        <w:rPr>
          <w:rStyle w:val="a8"/>
          <w:rFonts w:ascii="Times New Roman" w:hAnsi="Times New Roman" w:cs="Times New Roman"/>
          <w:sz w:val="24"/>
          <w:szCs w:val="24"/>
          <w:lang w:val="en-US"/>
        </w:rPr>
        <w:t>II</w:t>
      </w:r>
    </w:p>
    <w:p w:rsidR="00462980" w:rsidRPr="00462980" w:rsidRDefault="00462980" w:rsidP="00462980">
      <w:pPr>
        <w:rPr>
          <w:rFonts w:ascii="Times New Roman" w:hAnsi="Times New Roman" w:cs="Times New Roman"/>
          <w:sz w:val="24"/>
          <w:szCs w:val="24"/>
        </w:rPr>
      </w:pPr>
      <w:r w:rsidRPr="00462980">
        <w:rPr>
          <w:rStyle w:val="a8"/>
          <w:rFonts w:ascii="Times New Roman" w:hAnsi="Times New Roman" w:cs="Times New Roman"/>
          <w:sz w:val="24"/>
          <w:szCs w:val="24"/>
        </w:rPr>
        <w:t>Основы медицинских знаний и здорового образа жизни</w:t>
      </w:r>
    </w:p>
    <w:p w:rsidR="00462980" w:rsidRPr="00DD6689" w:rsidRDefault="00462980" w:rsidP="00462980">
      <w:pPr>
        <w:rPr>
          <w:rFonts w:ascii="Times New Roman" w:hAnsi="Times New Roman" w:cs="Times New Roman"/>
          <w:b/>
          <w:sz w:val="24"/>
          <w:szCs w:val="24"/>
        </w:rPr>
      </w:pPr>
      <w:r w:rsidRPr="00462980">
        <w:rPr>
          <w:rFonts w:ascii="Times New Roman" w:hAnsi="Times New Roman" w:cs="Times New Roman"/>
          <w:b/>
          <w:sz w:val="24"/>
          <w:szCs w:val="24"/>
        </w:rPr>
        <w:t xml:space="preserve">РАЗДЕЛ </w:t>
      </w:r>
      <w:r w:rsidR="0039585F">
        <w:rPr>
          <w:rFonts w:ascii="Times New Roman" w:hAnsi="Times New Roman" w:cs="Times New Roman"/>
          <w:b/>
          <w:sz w:val="24"/>
          <w:szCs w:val="24"/>
          <w:lang w:val="en-US"/>
        </w:rPr>
        <w:t>III</w:t>
      </w:r>
    </w:p>
    <w:p w:rsidR="00462980" w:rsidRPr="00462980" w:rsidRDefault="00462980" w:rsidP="00462980">
      <w:pPr>
        <w:rPr>
          <w:rFonts w:ascii="Times New Roman" w:hAnsi="Times New Roman" w:cs="Times New Roman"/>
          <w:i/>
          <w:sz w:val="24"/>
          <w:szCs w:val="24"/>
        </w:rPr>
      </w:pPr>
      <w:r w:rsidRPr="00462980">
        <w:rPr>
          <w:rStyle w:val="a5"/>
          <w:rFonts w:ascii="Times New Roman" w:hAnsi="Times New Roman" w:cs="Times New Roman"/>
          <w:b/>
          <w:i w:val="0"/>
          <w:sz w:val="24"/>
          <w:szCs w:val="24"/>
        </w:rPr>
        <w:t>Основы здорового образа жизни</w:t>
      </w:r>
    </w:p>
    <w:p w:rsidR="00462980" w:rsidRPr="00462980" w:rsidRDefault="0039585F" w:rsidP="00462980">
      <w:pPr>
        <w:rPr>
          <w:rFonts w:ascii="Times New Roman" w:hAnsi="Times New Roman" w:cs="Times New Roman"/>
          <w:sz w:val="24"/>
          <w:szCs w:val="24"/>
        </w:rPr>
      </w:pPr>
      <w:r w:rsidRPr="0038523B">
        <w:rPr>
          <w:rFonts w:ascii="Times New Roman" w:hAnsi="Times New Roman" w:cs="Times New Roman"/>
          <w:b/>
          <w:sz w:val="24"/>
          <w:szCs w:val="24"/>
        </w:rPr>
        <w:t>Глава</w:t>
      </w:r>
      <w:r w:rsidR="00462980" w:rsidRPr="00462980">
        <w:rPr>
          <w:rFonts w:ascii="Times New Roman" w:hAnsi="Times New Roman" w:cs="Times New Roman"/>
          <w:b/>
          <w:sz w:val="24"/>
          <w:szCs w:val="24"/>
        </w:rPr>
        <w:t>8</w:t>
      </w:r>
      <w:r w:rsidR="00462980" w:rsidRPr="00462980">
        <w:rPr>
          <w:rFonts w:ascii="Times New Roman" w:hAnsi="Times New Roman" w:cs="Times New Roman"/>
          <w:sz w:val="24"/>
          <w:szCs w:val="24"/>
        </w:rPr>
        <w:t xml:space="preserve">. </w:t>
      </w:r>
      <w:r w:rsidR="00462980" w:rsidRPr="00F25E3B">
        <w:rPr>
          <w:rStyle w:val="85pt"/>
          <w:rFonts w:ascii="Times New Roman" w:hAnsi="Times New Roman" w:cs="Times New Roman"/>
          <w:b/>
          <w:sz w:val="24"/>
          <w:szCs w:val="24"/>
        </w:rPr>
        <w:t>Здоровый образ жизни и его составляющие</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Общие понятия о здоровье как основной ценности человека</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Индивидуальное здоровье человека, его фи</w:t>
      </w:r>
      <w:r w:rsidRPr="00462980">
        <w:rPr>
          <w:rStyle w:val="85pt"/>
          <w:rFonts w:ascii="Times New Roman" w:hAnsi="Times New Roman" w:cs="Times New Roman"/>
          <w:sz w:val="24"/>
          <w:szCs w:val="24"/>
        </w:rPr>
        <w:softHyphen/>
        <w:t>зическая, духовная и социальная сущность</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Репродуктивное здоровье — составляющая здоровья человека и общества</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Здоровый образ жизни как необходимое ус</w:t>
      </w:r>
      <w:r w:rsidRPr="00462980">
        <w:rPr>
          <w:rStyle w:val="85pt"/>
          <w:rFonts w:ascii="Times New Roman" w:hAnsi="Times New Roman" w:cs="Times New Roman"/>
          <w:sz w:val="24"/>
          <w:szCs w:val="24"/>
        </w:rPr>
        <w:softHyphen/>
        <w:t>ловие сохранения и укрепления здоровья че</w:t>
      </w:r>
      <w:r w:rsidRPr="00462980">
        <w:rPr>
          <w:rStyle w:val="85pt"/>
          <w:rFonts w:ascii="Times New Roman" w:hAnsi="Times New Roman" w:cs="Times New Roman"/>
          <w:sz w:val="24"/>
          <w:szCs w:val="24"/>
        </w:rPr>
        <w:softHyphen/>
        <w:t>ловека и общества</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lastRenderedPageBreak/>
        <w:t>Здоровый образ жизни и профилактика ос</w:t>
      </w:r>
      <w:r w:rsidRPr="00462980">
        <w:rPr>
          <w:rStyle w:val="85pt"/>
          <w:rFonts w:ascii="Times New Roman" w:hAnsi="Times New Roman" w:cs="Times New Roman"/>
          <w:sz w:val="24"/>
          <w:szCs w:val="24"/>
        </w:rPr>
        <w:softHyphen/>
        <w:t>новных неинфекционных заболеваний</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Вредные привычки и их влияние на здоровье</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Профилактика вредных привычек</w:t>
      </w:r>
    </w:p>
    <w:p w:rsidR="00462980" w:rsidRPr="00462980" w:rsidRDefault="00462980" w:rsidP="00462980">
      <w:pPr>
        <w:rPr>
          <w:rFonts w:ascii="Times New Roman" w:hAnsi="Times New Roman" w:cs="Times New Roman"/>
          <w:sz w:val="24"/>
          <w:szCs w:val="24"/>
        </w:rPr>
      </w:pPr>
      <w:r w:rsidRPr="00462980">
        <w:rPr>
          <w:rStyle w:val="85pt"/>
          <w:rFonts w:ascii="Times New Roman" w:hAnsi="Times New Roman" w:cs="Times New Roman"/>
          <w:sz w:val="24"/>
          <w:szCs w:val="24"/>
        </w:rPr>
        <w:t>Здоровый образ жизни и безопасность жиз</w:t>
      </w:r>
      <w:r w:rsidRPr="00462980">
        <w:rPr>
          <w:rStyle w:val="85pt"/>
          <w:rFonts w:ascii="Times New Roman" w:hAnsi="Times New Roman" w:cs="Times New Roman"/>
          <w:sz w:val="24"/>
          <w:szCs w:val="24"/>
        </w:rPr>
        <w:softHyphen/>
        <w:t>недеятельности</w:t>
      </w:r>
    </w:p>
    <w:p w:rsidR="00462980" w:rsidRPr="00462980" w:rsidRDefault="00462980" w:rsidP="00462980">
      <w:pPr>
        <w:rPr>
          <w:rFonts w:ascii="Times New Roman" w:hAnsi="Times New Roman" w:cs="Times New Roman"/>
          <w:b/>
          <w:sz w:val="24"/>
          <w:szCs w:val="24"/>
        </w:rPr>
      </w:pPr>
      <w:r w:rsidRPr="00462980">
        <w:rPr>
          <w:rFonts w:ascii="Times New Roman" w:hAnsi="Times New Roman" w:cs="Times New Roman"/>
          <w:b/>
          <w:sz w:val="24"/>
          <w:szCs w:val="24"/>
        </w:rPr>
        <w:t>РАЗДЕЛ</w:t>
      </w:r>
      <w:r w:rsidR="0039585F">
        <w:rPr>
          <w:rFonts w:ascii="Times New Roman" w:hAnsi="Times New Roman" w:cs="Times New Roman"/>
          <w:b/>
          <w:sz w:val="24"/>
          <w:szCs w:val="24"/>
          <w:lang w:val="en-US"/>
        </w:rPr>
        <w:t>I</w:t>
      </w:r>
      <w:r w:rsidRPr="00462980">
        <w:rPr>
          <w:rFonts w:ascii="Times New Roman" w:hAnsi="Times New Roman" w:cs="Times New Roman"/>
          <w:b/>
          <w:sz w:val="24"/>
          <w:szCs w:val="24"/>
          <w:lang w:val="en-US"/>
        </w:rPr>
        <w:t>V</w:t>
      </w:r>
    </w:p>
    <w:p w:rsidR="00462980" w:rsidRPr="00462980" w:rsidRDefault="00462980" w:rsidP="00462980">
      <w:pPr>
        <w:rPr>
          <w:rFonts w:ascii="Times New Roman" w:hAnsi="Times New Roman" w:cs="Times New Roman"/>
          <w:sz w:val="24"/>
          <w:szCs w:val="24"/>
        </w:rPr>
      </w:pPr>
      <w:r w:rsidRPr="00462980">
        <w:rPr>
          <w:rStyle w:val="85pt0"/>
          <w:rFonts w:ascii="Times New Roman" w:hAnsi="Times New Roman" w:cs="Times New Roman"/>
          <w:b/>
          <w:i w:val="0"/>
          <w:sz w:val="24"/>
          <w:szCs w:val="24"/>
        </w:rPr>
        <w:t>Основы медицинских знаний и оказание первой медицинской помощи</w:t>
      </w:r>
    </w:p>
    <w:p w:rsidR="00462980" w:rsidRPr="00D10F9D" w:rsidRDefault="0039585F" w:rsidP="00462980">
      <w:pPr>
        <w:rPr>
          <w:rFonts w:ascii="Times New Roman" w:hAnsi="Times New Roman" w:cs="Times New Roman"/>
          <w:sz w:val="24"/>
          <w:szCs w:val="24"/>
        </w:rPr>
      </w:pPr>
      <w:r w:rsidRPr="0038523B">
        <w:rPr>
          <w:rFonts w:ascii="Times New Roman" w:hAnsi="Times New Roman" w:cs="Times New Roman"/>
          <w:b/>
          <w:sz w:val="24"/>
          <w:szCs w:val="24"/>
        </w:rPr>
        <w:t>Глава</w:t>
      </w:r>
      <w:r w:rsidR="00DD6689">
        <w:rPr>
          <w:rFonts w:ascii="Times New Roman" w:hAnsi="Times New Roman" w:cs="Times New Roman"/>
          <w:b/>
          <w:sz w:val="24"/>
          <w:szCs w:val="24"/>
        </w:rPr>
        <w:t xml:space="preserve"> 9.</w:t>
      </w:r>
      <w:r w:rsidR="00462980" w:rsidRPr="00F25E3B">
        <w:rPr>
          <w:rStyle w:val="85pt"/>
          <w:rFonts w:ascii="Times New Roman" w:hAnsi="Times New Roman" w:cs="Times New Roman"/>
          <w:b/>
          <w:sz w:val="24"/>
          <w:szCs w:val="24"/>
        </w:rPr>
        <w:t>Первая медицинская помощь при неотложных состояниях</w:t>
      </w:r>
    </w:p>
    <w:p w:rsidR="00462980" w:rsidRPr="00462980" w:rsidRDefault="00462980" w:rsidP="00462980">
      <w:pPr>
        <w:rPr>
          <w:rFonts w:ascii="Times New Roman" w:hAnsi="Times New Roman" w:cs="Times New Roman"/>
          <w:sz w:val="24"/>
          <w:szCs w:val="24"/>
        </w:rPr>
      </w:pPr>
      <w:r w:rsidRPr="00462980">
        <w:rPr>
          <w:rFonts w:ascii="Times New Roman" w:hAnsi="Times New Roman" w:cs="Times New Roman"/>
          <w:sz w:val="24"/>
          <w:szCs w:val="24"/>
        </w:rPr>
        <w:t xml:space="preserve">Вопросы личной гигиены и оказания первой медицинской помощи в природных условиях. Походная аптечка. Лекарственные растения. Оказание первой медицинской помощи при ссадинах и потертостях. Первая медицинская помощь при ушибах, вывихах, растяжениях связок. </w:t>
      </w:r>
    </w:p>
    <w:p w:rsidR="008161A7" w:rsidRPr="0039585F" w:rsidRDefault="00462980" w:rsidP="0039585F">
      <w:pPr>
        <w:rPr>
          <w:rFonts w:ascii="Times New Roman" w:hAnsi="Times New Roman" w:cs="Times New Roman"/>
          <w:sz w:val="24"/>
          <w:szCs w:val="24"/>
        </w:rPr>
      </w:pPr>
      <w:r w:rsidRPr="00462980">
        <w:rPr>
          <w:rFonts w:ascii="Times New Roman" w:hAnsi="Times New Roman" w:cs="Times New Roman"/>
          <w:sz w:val="24"/>
          <w:szCs w:val="24"/>
        </w:rPr>
        <w:t xml:space="preserve">Оказание первой медицинской помощи при тепловом и солнечном ударах и отморожении. Первая медицинская помощь при ожогах. Оказание первой медицинской помощи при </w:t>
      </w:r>
      <w:r w:rsidR="00D10F9D">
        <w:rPr>
          <w:rFonts w:ascii="Times New Roman" w:hAnsi="Times New Roman" w:cs="Times New Roman"/>
          <w:sz w:val="24"/>
          <w:szCs w:val="24"/>
        </w:rPr>
        <w:t>утоплении</w:t>
      </w:r>
      <w:r w:rsidR="0039585F">
        <w:rPr>
          <w:rFonts w:ascii="Times New Roman" w:hAnsi="Times New Roman" w:cs="Times New Roman"/>
          <w:sz w:val="24"/>
          <w:szCs w:val="24"/>
        </w:rPr>
        <w:t>.</w:t>
      </w:r>
    </w:p>
    <w:p w:rsidR="008F1728" w:rsidRDefault="008F1728" w:rsidP="008F1728">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9</w:t>
      </w:r>
      <w:r w:rsidRPr="008F1728">
        <w:rPr>
          <w:rFonts w:ascii="Times New Roman" w:hAnsi="Times New Roman" w:cs="Times New Roman"/>
          <w:b/>
          <w:bCs/>
          <w:sz w:val="24"/>
          <w:szCs w:val="24"/>
          <w:u w:val="single"/>
        </w:rPr>
        <w:t xml:space="preserve"> класс</w:t>
      </w:r>
    </w:p>
    <w:p w:rsidR="0039585F" w:rsidRPr="0039585F" w:rsidRDefault="0039585F" w:rsidP="0039585F">
      <w:pPr>
        <w:spacing w:after="0"/>
        <w:ind w:firstLine="708"/>
        <w:jc w:val="both"/>
        <w:rPr>
          <w:rFonts w:ascii="Times New Roman" w:hAnsi="Times New Roman" w:cs="Times New Roman"/>
          <w:b/>
          <w:bCs/>
          <w:sz w:val="24"/>
          <w:szCs w:val="24"/>
          <w:u w:val="single"/>
        </w:rPr>
      </w:pPr>
      <w:r w:rsidRPr="003467D2">
        <w:rPr>
          <w:rFonts w:ascii="Times New Roman" w:hAnsi="Times New Roman" w:cs="Times New Roman"/>
          <w:b/>
          <w:sz w:val="24"/>
          <w:szCs w:val="24"/>
        </w:rPr>
        <w:t>Раздел I. Основы комплексной безопасности (12часов)</w:t>
      </w:r>
    </w:p>
    <w:p w:rsidR="008F1728" w:rsidRPr="008F1728" w:rsidRDefault="0039585F" w:rsidP="0039585F">
      <w:pPr>
        <w:shd w:val="clear" w:color="auto" w:fill="FFFFFF"/>
        <w:spacing w:before="120" w:after="0" w:line="240" w:lineRule="auto"/>
        <w:ind w:firstLine="709"/>
        <w:jc w:val="both"/>
        <w:rPr>
          <w:rFonts w:ascii="Times New Roman" w:eastAsia="Times New Roman" w:hAnsi="Times New Roman" w:cs="Times New Roman"/>
          <w:b/>
          <w:i/>
          <w:iCs/>
          <w:sz w:val="24"/>
          <w:szCs w:val="28"/>
          <w:u w:val="single"/>
        </w:rPr>
      </w:pPr>
      <w:r w:rsidRPr="0039585F">
        <w:rPr>
          <w:rFonts w:ascii="Times New Roman" w:eastAsia="Times New Roman" w:hAnsi="Times New Roman" w:cs="Times New Roman"/>
          <w:b/>
          <w:bCs/>
          <w:i/>
          <w:iCs/>
          <w:color w:val="000000"/>
          <w:sz w:val="24"/>
          <w:szCs w:val="28"/>
          <w:u w:val="single"/>
        </w:rPr>
        <w:t>Глава</w:t>
      </w:r>
      <w:r w:rsidR="008F1728" w:rsidRPr="008F1728">
        <w:rPr>
          <w:rFonts w:ascii="Times New Roman" w:eastAsia="Times New Roman" w:hAnsi="Times New Roman" w:cs="Times New Roman"/>
          <w:b/>
          <w:bCs/>
          <w:i/>
          <w:iCs/>
          <w:color w:val="000000"/>
          <w:sz w:val="24"/>
          <w:szCs w:val="28"/>
          <w:u w:val="single"/>
        </w:rPr>
        <w:t xml:space="preserve"> 1.   Национальная безопасность России в современном мире (4часа)</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Россия в мировом сообществе. Страны и организации в совре</w:t>
      </w:r>
      <w:r w:rsidRPr="008F1728">
        <w:rPr>
          <w:rFonts w:ascii="Times New Roman" w:eastAsia="Times New Roman" w:hAnsi="Times New Roman" w:cs="Times New Roman"/>
          <w:color w:val="000000"/>
          <w:sz w:val="24"/>
          <w:szCs w:val="28"/>
        </w:rPr>
        <w:softHyphen/>
        <w:t>менном мире, с которыми Россия успешно сотрудничает. Значение для России сотрудничества со странами СНГ. Роль молодого поколе</w:t>
      </w:r>
      <w:r w:rsidRPr="008F1728">
        <w:rPr>
          <w:rFonts w:ascii="Times New Roman" w:eastAsia="Times New Roman" w:hAnsi="Times New Roman" w:cs="Times New Roman"/>
          <w:color w:val="000000"/>
          <w:sz w:val="24"/>
          <w:szCs w:val="28"/>
        </w:rPr>
        <w:softHyphen/>
        <w:t>ния России в развитии нашей страны.</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Национальные интересы России в современном мире и их содер</w:t>
      </w:r>
      <w:r w:rsidRPr="008F1728">
        <w:rPr>
          <w:rFonts w:ascii="Times New Roman" w:eastAsia="Times New Roman" w:hAnsi="Times New Roman" w:cs="Times New Roman"/>
          <w:color w:val="000000"/>
          <w:sz w:val="24"/>
          <w:szCs w:val="28"/>
        </w:rPr>
        <w:softHyphen/>
        <w:t>жание. Степень влияния каждого человека на национальную безопас</w:t>
      </w:r>
      <w:r w:rsidRPr="008F1728">
        <w:rPr>
          <w:rFonts w:ascii="Times New Roman" w:eastAsia="Times New Roman" w:hAnsi="Times New Roman" w:cs="Times New Roman"/>
          <w:color w:val="000000"/>
          <w:sz w:val="24"/>
          <w:szCs w:val="28"/>
        </w:rPr>
        <w:softHyphen/>
        <w:t>ность России.</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Основные угрозы национальным интересам России, влияние определенного поведения каждого человека на национальную безо</w:t>
      </w:r>
      <w:r w:rsidRPr="008F1728">
        <w:rPr>
          <w:rFonts w:ascii="Times New Roman" w:eastAsia="Times New Roman" w:hAnsi="Times New Roman" w:cs="Times New Roman"/>
          <w:color w:val="000000"/>
          <w:sz w:val="24"/>
          <w:szCs w:val="28"/>
        </w:rPr>
        <w:softHyphen/>
        <w:t>пасность России.</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Значение формирования общей культуры населения в области безопасности жизнедеятельности для обеспечения национальной бе</w:t>
      </w:r>
      <w:r w:rsidRPr="008F1728">
        <w:rPr>
          <w:rFonts w:ascii="Times New Roman" w:eastAsia="Times New Roman" w:hAnsi="Times New Roman" w:cs="Times New Roman"/>
          <w:color w:val="000000"/>
          <w:sz w:val="24"/>
          <w:szCs w:val="28"/>
        </w:rPr>
        <w:softHyphen/>
        <w:t xml:space="preserve">зопасности России. </w:t>
      </w:r>
    </w:p>
    <w:p w:rsidR="008F1728" w:rsidRPr="008F1728" w:rsidRDefault="0039585F" w:rsidP="008F1728">
      <w:pPr>
        <w:spacing w:before="120" w:after="0" w:line="240" w:lineRule="auto"/>
        <w:ind w:firstLine="709"/>
        <w:jc w:val="both"/>
        <w:rPr>
          <w:rFonts w:ascii="Times New Roman" w:eastAsia="Times New Roman" w:hAnsi="Times New Roman" w:cs="Times New Roman"/>
          <w:b/>
          <w:i/>
          <w:sz w:val="24"/>
          <w:szCs w:val="28"/>
          <w:u w:val="single"/>
        </w:rPr>
      </w:pPr>
      <w:r w:rsidRPr="0038523B">
        <w:rPr>
          <w:rFonts w:ascii="Times New Roman" w:eastAsia="Times New Roman" w:hAnsi="Times New Roman" w:cs="Times New Roman"/>
          <w:b/>
          <w:i/>
          <w:sz w:val="24"/>
          <w:szCs w:val="28"/>
          <w:u w:val="single"/>
        </w:rPr>
        <w:t>Глава</w:t>
      </w:r>
      <w:r w:rsidR="008F1728" w:rsidRPr="008F1728">
        <w:rPr>
          <w:rFonts w:ascii="Times New Roman" w:eastAsia="Times New Roman" w:hAnsi="Times New Roman" w:cs="Times New Roman"/>
          <w:b/>
          <w:i/>
          <w:sz w:val="24"/>
          <w:szCs w:val="28"/>
          <w:u w:val="single"/>
        </w:rPr>
        <w:t xml:space="preserve"> 2. Чрезвычайные ситуации природного и техногенного ха</w:t>
      </w:r>
      <w:r w:rsidR="008F1728" w:rsidRPr="008F1728">
        <w:rPr>
          <w:rFonts w:ascii="Times New Roman" w:eastAsia="Times New Roman" w:hAnsi="Times New Roman" w:cs="Times New Roman"/>
          <w:b/>
          <w:i/>
          <w:sz w:val="24"/>
          <w:szCs w:val="28"/>
          <w:u w:val="single"/>
        </w:rPr>
        <w:softHyphen/>
        <w:t>рактера и национальная безопасность России (3часа)</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Опасные и чрезвычайные ситуации, общие понятия и определения. Классификация чрезвычайных ситуаций, основные причины увеличения их числа. Масштабы и последствия чрезвычайных ситуа</w:t>
      </w:r>
      <w:r w:rsidRPr="008F1728">
        <w:rPr>
          <w:rFonts w:ascii="Times New Roman" w:eastAsia="Times New Roman" w:hAnsi="Times New Roman" w:cs="Times New Roman"/>
          <w:color w:val="000000"/>
          <w:sz w:val="24"/>
          <w:szCs w:val="28"/>
        </w:rPr>
        <w:softHyphen/>
        <w:t>ций для жизнедеятельности человека.</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lastRenderedPageBreak/>
        <w:t>Чрезвычайные ситуации природного характера, их причины и по</w:t>
      </w:r>
      <w:r w:rsidRPr="008F1728">
        <w:rPr>
          <w:rFonts w:ascii="Times New Roman" w:eastAsia="Times New Roman" w:hAnsi="Times New Roman" w:cs="Times New Roman"/>
          <w:color w:val="000000"/>
          <w:sz w:val="24"/>
          <w:szCs w:val="28"/>
        </w:rPr>
        <w:softHyphen/>
        <w:t>следствия.</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Чрезвычайные ситуации техногенного характера, их причины и последствия.</w:t>
      </w:r>
    </w:p>
    <w:p w:rsidR="008F1728" w:rsidRPr="008F1728" w:rsidRDefault="0039585F" w:rsidP="008F1728">
      <w:pPr>
        <w:shd w:val="clear" w:color="auto" w:fill="FFFFFF"/>
        <w:spacing w:before="120" w:after="0" w:line="240" w:lineRule="auto"/>
        <w:ind w:firstLine="709"/>
        <w:jc w:val="both"/>
        <w:rPr>
          <w:rFonts w:ascii="Times New Roman" w:eastAsia="Times New Roman" w:hAnsi="Times New Roman" w:cs="Times New Roman"/>
          <w:b/>
          <w:i/>
          <w:iCs/>
          <w:sz w:val="24"/>
          <w:szCs w:val="28"/>
          <w:u w:val="single"/>
        </w:rPr>
      </w:pPr>
      <w:r w:rsidRPr="0038523B">
        <w:rPr>
          <w:rFonts w:ascii="Times New Roman" w:eastAsia="Times New Roman" w:hAnsi="Times New Roman" w:cs="Times New Roman"/>
          <w:b/>
          <w:bCs/>
          <w:i/>
          <w:iCs/>
          <w:color w:val="000000"/>
          <w:sz w:val="24"/>
          <w:szCs w:val="28"/>
          <w:u w:val="single"/>
        </w:rPr>
        <w:t>Глава</w:t>
      </w:r>
      <w:r w:rsidR="008F1728" w:rsidRPr="008F1728">
        <w:rPr>
          <w:rFonts w:ascii="Times New Roman" w:eastAsia="Times New Roman" w:hAnsi="Times New Roman" w:cs="Times New Roman"/>
          <w:b/>
          <w:bCs/>
          <w:i/>
          <w:iCs/>
          <w:color w:val="000000"/>
          <w:sz w:val="24"/>
          <w:szCs w:val="28"/>
          <w:u w:val="single"/>
        </w:rPr>
        <w:t xml:space="preserve"> 3. Современный комплекс проблем безопасности социально</w:t>
      </w:r>
      <w:r w:rsidR="008F1728" w:rsidRPr="008F1728">
        <w:rPr>
          <w:rFonts w:ascii="Times New Roman" w:eastAsia="Times New Roman" w:hAnsi="Times New Roman" w:cs="Times New Roman"/>
          <w:b/>
          <w:bCs/>
          <w:i/>
          <w:iCs/>
          <w:color w:val="000000"/>
          <w:sz w:val="24"/>
          <w:szCs w:val="28"/>
          <w:u w:val="single"/>
        </w:rPr>
        <w:softHyphen/>
        <w:t>го характера и национальная безопасность России (3часа)</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Военные угрозы национальной безопасности России. Внешние и внутренние угрозы национальной безопасности России. Роль Во</w:t>
      </w:r>
      <w:r w:rsidRPr="008F1728">
        <w:rPr>
          <w:rFonts w:ascii="Times New Roman" w:eastAsia="Times New Roman" w:hAnsi="Times New Roman" w:cs="Times New Roman"/>
          <w:color w:val="000000"/>
          <w:sz w:val="24"/>
          <w:szCs w:val="28"/>
        </w:rPr>
        <w:softHyphen/>
        <w:t>оруженных Сил России в обеспечении национальной безопасности страны.</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bCs/>
          <w:i/>
          <w:iCs/>
          <w:color w:val="000000"/>
          <w:sz w:val="24"/>
          <w:szCs w:val="28"/>
          <w:u w:val="single"/>
        </w:rPr>
      </w:pPr>
    </w:p>
    <w:p w:rsidR="008F1728" w:rsidRPr="008F1728" w:rsidRDefault="0039585F" w:rsidP="008F1728">
      <w:pPr>
        <w:shd w:val="clear" w:color="auto" w:fill="FFFFFF"/>
        <w:spacing w:after="0" w:line="240" w:lineRule="auto"/>
        <w:ind w:firstLine="709"/>
        <w:jc w:val="both"/>
        <w:rPr>
          <w:rFonts w:ascii="Times New Roman" w:eastAsia="Times New Roman" w:hAnsi="Times New Roman" w:cs="Times New Roman"/>
          <w:b/>
          <w:color w:val="000000"/>
          <w:sz w:val="24"/>
          <w:szCs w:val="28"/>
        </w:rPr>
      </w:pPr>
      <w:r w:rsidRPr="0038523B">
        <w:rPr>
          <w:rFonts w:ascii="Times New Roman" w:eastAsia="Times New Roman" w:hAnsi="Times New Roman" w:cs="Times New Roman"/>
          <w:b/>
          <w:bCs/>
          <w:i/>
          <w:iCs/>
          <w:color w:val="000000"/>
          <w:sz w:val="24"/>
          <w:szCs w:val="28"/>
          <w:u w:val="single"/>
        </w:rPr>
        <w:t>Глава</w:t>
      </w:r>
      <w:r w:rsidR="008F1728" w:rsidRPr="008F1728">
        <w:rPr>
          <w:rFonts w:ascii="Times New Roman" w:eastAsia="Times New Roman" w:hAnsi="Times New Roman" w:cs="Times New Roman"/>
          <w:b/>
          <w:bCs/>
          <w:i/>
          <w:iCs/>
          <w:color w:val="000000"/>
          <w:sz w:val="24"/>
          <w:szCs w:val="28"/>
          <w:u w:val="single"/>
        </w:rPr>
        <w:t xml:space="preserve"> 4. Обеспечение личной безопасности при угрозе террористического акта (2часа)</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color w:val="000000"/>
          <w:sz w:val="24"/>
          <w:szCs w:val="28"/>
        </w:rPr>
      </w:pPr>
      <w:r w:rsidRPr="008F1728">
        <w:rPr>
          <w:rFonts w:ascii="Times New Roman" w:eastAsia="Times New Roman" w:hAnsi="Times New Roman" w:cs="Times New Roman"/>
          <w:color w:val="000000"/>
          <w:sz w:val="24"/>
          <w:szCs w:val="28"/>
        </w:rPr>
        <w:t>Виды террористических актов, их цели и способы осуществления. Правила поведения при угрозе террористического акта.</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Международный терроризм — угроза национальной безопасности России.</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Наркобизнес как разновидность проявления международного терроризма.</w:t>
      </w:r>
    </w:p>
    <w:p w:rsidR="008F1728" w:rsidRPr="008F1728" w:rsidRDefault="0039585F" w:rsidP="008F1728">
      <w:pPr>
        <w:spacing w:before="120" w:after="120" w:line="240" w:lineRule="auto"/>
        <w:ind w:firstLine="709"/>
        <w:jc w:val="both"/>
        <w:rPr>
          <w:rFonts w:ascii="Times New Roman" w:eastAsia="Times New Roman" w:hAnsi="Times New Roman" w:cs="Times New Roman"/>
          <w:b/>
          <w:i/>
          <w:sz w:val="24"/>
          <w:szCs w:val="28"/>
          <w:u w:val="single"/>
        </w:rPr>
      </w:pPr>
      <w:r w:rsidRPr="0038523B">
        <w:rPr>
          <w:rFonts w:ascii="Times New Roman" w:eastAsia="Times New Roman" w:hAnsi="Times New Roman" w:cs="Times New Roman"/>
          <w:b/>
          <w:i/>
          <w:sz w:val="24"/>
          <w:szCs w:val="28"/>
          <w:u w:val="single"/>
        </w:rPr>
        <w:t>Глава</w:t>
      </w:r>
      <w:r w:rsidR="008F1728" w:rsidRPr="008F1728">
        <w:rPr>
          <w:rFonts w:ascii="Times New Roman" w:eastAsia="Times New Roman" w:hAnsi="Times New Roman" w:cs="Times New Roman"/>
          <w:b/>
          <w:i/>
          <w:sz w:val="24"/>
          <w:szCs w:val="28"/>
          <w:u w:val="single"/>
        </w:rPr>
        <w:t xml:space="preserve"> 5. Организационные основы по защите населения страны от чрезвычайных ситуаций мирного и военного времени (3часа)</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Единая государственная система предупреждения и ликвидации чрезвычайных ситуаций (РСЧС). Основные задачи, решаемые РСЧС по защите населения страны от чрезвычайных ситуаций природного и техногенного характера.</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Гражданская оборона как составная часть национальной безопас</w:t>
      </w:r>
      <w:r w:rsidRPr="008F1728">
        <w:rPr>
          <w:rFonts w:ascii="Times New Roman" w:eastAsia="Times New Roman" w:hAnsi="Times New Roman" w:cs="Times New Roman"/>
          <w:color w:val="000000"/>
          <w:sz w:val="24"/>
          <w:szCs w:val="28"/>
        </w:rPr>
        <w:softHyphen/>
        <w:t>ности и обороноспособности страны. Основные факторы, определя</w:t>
      </w:r>
      <w:r w:rsidRPr="008F1728">
        <w:rPr>
          <w:rFonts w:ascii="Times New Roman" w:eastAsia="Times New Roman" w:hAnsi="Times New Roman" w:cs="Times New Roman"/>
          <w:color w:val="000000"/>
          <w:sz w:val="24"/>
          <w:szCs w:val="28"/>
        </w:rPr>
        <w:softHyphen/>
        <w:t>ющие развитие гражданской обороны в настоящее время.</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МЧС России — федеральный орган управления в области защиты населения и территорий от чрезвычайных ситуаций. Роль МЧС Рос</w:t>
      </w:r>
      <w:r w:rsidRPr="008F1728">
        <w:rPr>
          <w:rFonts w:ascii="Times New Roman" w:eastAsia="Times New Roman" w:hAnsi="Times New Roman" w:cs="Times New Roman"/>
          <w:color w:val="000000"/>
          <w:sz w:val="24"/>
          <w:szCs w:val="28"/>
        </w:rPr>
        <w:softHyphen/>
        <w:t>сии в формировании культуры в области безопасности жизнедеятель</w:t>
      </w:r>
      <w:r w:rsidRPr="008F1728">
        <w:rPr>
          <w:rFonts w:ascii="Times New Roman" w:eastAsia="Times New Roman" w:hAnsi="Times New Roman" w:cs="Times New Roman"/>
          <w:color w:val="000000"/>
          <w:sz w:val="24"/>
          <w:szCs w:val="28"/>
        </w:rPr>
        <w:softHyphen/>
        <w:t>ности населения страны.</w:t>
      </w:r>
    </w:p>
    <w:p w:rsidR="008F1728" w:rsidRPr="008F1728" w:rsidRDefault="0039585F" w:rsidP="008F1728">
      <w:pPr>
        <w:spacing w:before="120" w:after="0" w:line="240" w:lineRule="auto"/>
        <w:ind w:firstLine="709"/>
        <w:jc w:val="both"/>
        <w:rPr>
          <w:rFonts w:ascii="Times New Roman" w:eastAsia="Times New Roman" w:hAnsi="Times New Roman" w:cs="Times New Roman"/>
          <w:b/>
          <w:i/>
          <w:sz w:val="24"/>
          <w:szCs w:val="28"/>
          <w:u w:val="single"/>
        </w:rPr>
      </w:pPr>
      <w:r w:rsidRPr="0038523B">
        <w:rPr>
          <w:rFonts w:ascii="Times New Roman" w:eastAsia="Times New Roman" w:hAnsi="Times New Roman" w:cs="Times New Roman"/>
          <w:b/>
          <w:i/>
          <w:sz w:val="24"/>
          <w:szCs w:val="28"/>
          <w:u w:val="single"/>
        </w:rPr>
        <w:t>Глава</w:t>
      </w:r>
      <w:r w:rsidR="008F1728" w:rsidRPr="008F1728">
        <w:rPr>
          <w:rFonts w:ascii="Times New Roman" w:eastAsia="Times New Roman" w:hAnsi="Times New Roman" w:cs="Times New Roman"/>
          <w:b/>
          <w:i/>
          <w:sz w:val="24"/>
          <w:szCs w:val="28"/>
          <w:u w:val="single"/>
        </w:rPr>
        <w:t xml:space="preserve"> 6. Основные мероприятия, проводимые в Российской Феде</w:t>
      </w:r>
      <w:r w:rsidR="008F1728" w:rsidRPr="008F1728">
        <w:rPr>
          <w:rFonts w:ascii="Times New Roman" w:eastAsia="Times New Roman" w:hAnsi="Times New Roman" w:cs="Times New Roman"/>
          <w:b/>
          <w:i/>
          <w:sz w:val="24"/>
          <w:szCs w:val="28"/>
          <w:u w:val="single"/>
        </w:rPr>
        <w:softHyphen/>
        <w:t>рации, по защите населения от чрезвычайных ситуаций мирного и военного времени (4часа)</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Мониторинг и прогнозирование чрезвычайных ситуаций. Основ</w:t>
      </w:r>
      <w:r w:rsidRPr="008F1728">
        <w:rPr>
          <w:rFonts w:ascii="Times New Roman" w:eastAsia="Times New Roman" w:hAnsi="Times New Roman" w:cs="Times New Roman"/>
          <w:color w:val="000000"/>
          <w:sz w:val="24"/>
          <w:szCs w:val="28"/>
        </w:rPr>
        <w:softHyphen/>
        <w:t>ное предназначение проведения системы мониторинга и прогнозиро</w:t>
      </w:r>
      <w:r w:rsidRPr="008F1728">
        <w:rPr>
          <w:rFonts w:ascii="Times New Roman" w:eastAsia="Times New Roman" w:hAnsi="Times New Roman" w:cs="Times New Roman"/>
          <w:color w:val="000000"/>
          <w:sz w:val="24"/>
          <w:szCs w:val="28"/>
        </w:rPr>
        <w:softHyphen/>
        <w:t>вания чрезвычайных ситуаций.</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Инженерная защита населения и территорий от чрезвычайных ситуаций.</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Оповещение населения о чрезвычайных ситуациях. Централизо</w:t>
      </w:r>
      <w:r w:rsidRPr="008F1728">
        <w:rPr>
          <w:rFonts w:ascii="Times New Roman" w:eastAsia="Times New Roman" w:hAnsi="Times New Roman" w:cs="Times New Roman"/>
          <w:color w:val="000000"/>
          <w:sz w:val="24"/>
          <w:szCs w:val="28"/>
        </w:rPr>
        <w:softHyphen/>
        <w:t>ванная система оповещения населения о чрезвычайных ситуациях; единая дежурно-диспетчерская служба на базе телефона 01. Созда</w:t>
      </w:r>
      <w:r w:rsidRPr="008F1728">
        <w:rPr>
          <w:rFonts w:ascii="Times New Roman" w:eastAsia="Times New Roman" w:hAnsi="Times New Roman" w:cs="Times New Roman"/>
          <w:color w:val="000000"/>
          <w:sz w:val="24"/>
          <w:szCs w:val="28"/>
        </w:rPr>
        <w:softHyphen/>
        <w:t>ние локальных и автоматизированных систем оповещения.</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Эвакуация населения. Классификация мероприятий по эвакуации населения из зон чрезвычайных ситуаций. Экстренная эвакуация; рас</w:t>
      </w:r>
      <w:r w:rsidRPr="008F1728">
        <w:rPr>
          <w:rFonts w:ascii="Times New Roman" w:eastAsia="Times New Roman" w:hAnsi="Times New Roman" w:cs="Times New Roman"/>
          <w:color w:val="000000"/>
          <w:sz w:val="24"/>
          <w:szCs w:val="28"/>
        </w:rPr>
        <w:softHyphen/>
        <w:t>средоточение персонала объектов экономики из категорированных го</w:t>
      </w:r>
      <w:r w:rsidRPr="008F1728">
        <w:rPr>
          <w:rFonts w:ascii="Times New Roman" w:eastAsia="Times New Roman" w:hAnsi="Times New Roman" w:cs="Times New Roman"/>
          <w:color w:val="000000"/>
          <w:sz w:val="24"/>
          <w:szCs w:val="28"/>
        </w:rPr>
        <w:softHyphen/>
        <w:t>родов Заблаговременные мероприятия, проводимые человеком при подготовке к эвакуации.</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Аварийно-спасательные и другие неотложные работы в очагах по</w:t>
      </w:r>
      <w:r w:rsidRPr="008F1728">
        <w:rPr>
          <w:rFonts w:ascii="Times New Roman" w:eastAsia="Times New Roman" w:hAnsi="Times New Roman" w:cs="Times New Roman"/>
          <w:color w:val="000000"/>
          <w:sz w:val="24"/>
          <w:szCs w:val="28"/>
        </w:rPr>
        <w:softHyphen/>
        <w:t>ражения.</w:t>
      </w:r>
    </w:p>
    <w:p w:rsidR="008F1728" w:rsidRPr="008F1728" w:rsidRDefault="0039585F" w:rsidP="008F1728">
      <w:pPr>
        <w:spacing w:before="120" w:after="0" w:line="240" w:lineRule="auto"/>
        <w:ind w:firstLine="709"/>
        <w:jc w:val="both"/>
        <w:rPr>
          <w:rFonts w:ascii="Times New Roman" w:eastAsia="Times New Roman" w:hAnsi="Times New Roman" w:cs="Times New Roman"/>
          <w:b/>
          <w:i/>
          <w:sz w:val="24"/>
          <w:szCs w:val="28"/>
          <w:u w:val="single"/>
        </w:rPr>
      </w:pPr>
      <w:r w:rsidRPr="0038523B">
        <w:rPr>
          <w:rFonts w:ascii="Times New Roman" w:eastAsia="Times New Roman" w:hAnsi="Times New Roman" w:cs="Times New Roman"/>
          <w:b/>
          <w:i/>
          <w:sz w:val="24"/>
          <w:szCs w:val="28"/>
          <w:u w:val="single"/>
        </w:rPr>
        <w:t>Глава</w:t>
      </w:r>
      <w:r w:rsidR="008F1728" w:rsidRPr="008F1728">
        <w:rPr>
          <w:rFonts w:ascii="Times New Roman" w:eastAsia="Times New Roman" w:hAnsi="Times New Roman" w:cs="Times New Roman"/>
          <w:b/>
          <w:i/>
          <w:sz w:val="24"/>
          <w:szCs w:val="28"/>
          <w:u w:val="single"/>
        </w:rPr>
        <w:t xml:space="preserve"> 7. Организация борьбы с терроризмом и наркобизнесом в РФ(3часа)</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Виды террористических акций, их цели и способы осуществления.</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Подразделение терроризма по видам в зависимости от целей, ко</w:t>
      </w:r>
      <w:r w:rsidRPr="008F1728">
        <w:rPr>
          <w:rFonts w:ascii="Times New Roman" w:eastAsia="Times New Roman" w:hAnsi="Times New Roman" w:cs="Times New Roman"/>
          <w:color w:val="000000"/>
          <w:sz w:val="24"/>
          <w:szCs w:val="28"/>
        </w:rPr>
        <w:softHyphen/>
        <w:t>торые преследуют преступники. Международный терроризм и его основные особенности.</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lastRenderedPageBreak/>
        <w:t>Законодательная и нормативно-правовая база по организации борьбы с терроризмом. Основные органы федеральной исполнитель</w:t>
      </w:r>
      <w:r w:rsidRPr="008F1728">
        <w:rPr>
          <w:rFonts w:ascii="Times New Roman" w:eastAsia="Times New Roman" w:hAnsi="Times New Roman" w:cs="Times New Roman"/>
          <w:color w:val="000000"/>
          <w:sz w:val="24"/>
          <w:szCs w:val="28"/>
        </w:rPr>
        <w:softHyphen/>
        <w:t>ной власти, непосредственно осуществляющие борьбу с террориз</w:t>
      </w:r>
      <w:r w:rsidRPr="008F1728">
        <w:rPr>
          <w:rFonts w:ascii="Times New Roman" w:eastAsia="Times New Roman" w:hAnsi="Times New Roman" w:cs="Times New Roman"/>
          <w:color w:val="000000"/>
          <w:sz w:val="24"/>
          <w:szCs w:val="28"/>
        </w:rPr>
        <w:softHyphen/>
        <w:t>мом. Основные задачи гражданской обороны по защите населения от террористических актов.</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color w:val="000000"/>
          <w:sz w:val="24"/>
          <w:szCs w:val="28"/>
        </w:rPr>
      </w:pPr>
      <w:r w:rsidRPr="008F1728">
        <w:rPr>
          <w:rFonts w:ascii="Times New Roman" w:eastAsia="Times New Roman" w:hAnsi="Times New Roman" w:cs="Times New Roman"/>
          <w:color w:val="000000"/>
          <w:sz w:val="24"/>
          <w:szCs w:val="28"/>
        </w:rPr>
        <w:t>Система борьбы с терроризмом. Существующие в мировой прак</w:t>
      </w:r>
      <w:r w:rsidRPr="008F1728">
        <w:rPr>
          <w:rFonts w:ascii="Times New Roman" w:eastAsia="Times New Roman" w:hAnsi="Times New Roman" w:cs="Times New Roman"/>
          <w:color w:val="000000"/>
          <w:sz w:val="24"/>
          <w:szCs w:val="28"/>
        </w:rPr>
        <w:softHyphen/>
        <w:t>тике формы борьбы с терроризмом. Организация информирования населения о террористической акции. Уголовная ответственность, предусмотренная за участие в террористической деятельности. Правила поведения при угрозе террористического акта.</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Государственная политика противодействия распространению наркомании. Основные меры, принимаемые в России для борьбы с наркоманией. Наказания, предусмотренные Уголовным кодексом РФ, за сбыт наркотических средств и за склонение к потреблению наркотических средств. Профилактика наркомании.</w:t>
      </w:r>
    </w:p>
    <w:p w:rsidR="008F1728" w:rsidRPr="008F1728" w:rsidRDefault="0039585F" w:rsidP="008F1728">
      <w:pPr>
        <w:shd w:val="clear" w:color="auto" w:fill="FFFFFF"/>
        <w:spacing w:before="120" w:after="0" w:line="240" w:lineRule="auto"/>
        <w:ind w:firstLine="709"/>
        <w:jc w:val="both"/>
        <w:rPr>
          <w:rFonts w:ascii="Times New Roman" w:eastAsia="Times New Roman" w:hAnsi="Times New Roman" w:cs="Times New Roman"/>
          <w:b/>
          <w:i/>
          <w:iCs/>
          <w:sz w:val="24"/>
          <w:szCs w:val="28"/>
          <w:u w:val="single"/>
        </w:rPr>
      </w:pPr>
      <w:r w:rsidRPr="0038523B">
        <w:rPr>
          <w:rFonts w:ascii="Times New Roman" w:eastAsia="Times New Roman" w:hAnsi="Times New Roman" w:cs="Times New Roman"/>
          <w:b/>
          <w:bCs/>
          <w:i/>
          <w:iCs/>
          <w:color w:val="000000"/>
          <w:sz w:val="24"/>
          <w:szCs w:val="28"/>
          <w:u w:val="single"/>
        </w:rPr>
        <w:t>Глава</w:t>
      </w:r>
      <w:r w:rsidR="008F1728" w:rsidRPr="008F1728">
        <w:rPr>
          <w:rFonts w:ascii="Times New Roman" w:eastAsia="Times New Roman" w:hAnsi="Times New Roman" w:cs="Times New Roman"/>
          <w:b/>
          <w:bCs/>
          <w:i/>
          <w:iCs/>
          <w:color w:val="000000"/>
          <w:sz w:val="24"/>
          <w:szCs w:val="28"/>
          <w:u w:val="single"/>
        </w:rPr>
        <w:t xml:space="preserve"> 8.   Основы здорового образа жизни (3часа)</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Здоровье человека как индивидуальная, так и общественная цен</w:t>
      </w:r>
      <w:r w:rsidRPr="008F1728">
        <w:rPr>
          <w:rFonts w:ascii="Times New Roman" w:eastAsia="Times New Roman" w:hAnsi="Times New Roman" w:cs="Times New Roman"/>
          <w:color w:val="000000"/>
          <w:sz w:val="24"/>
          <w:szCs w:val="28"/>
        </w:rPr>
        <w:softHyphen/>
        <w:t>ность. Определение, данное здоровью в Уставе Всемирной организа</w:t>
      </w:r>
      <w:r w:rsidRPr="008F1728">
        <w:rPr>
          <w:rFonts w:ascii="Times New Roman" w:eastAsia="Times New Roman" w:hAnsi="Times New Roman" w:cs="Times New Roman"/>
          <w:color w:val="000000"/>
          <w:sz w:val="24"/>
          <w:szCs w:val="28"/>
        </w:rPr>
        <w:softHyphen/>
        <w:t>ции здравоохранения (ВОЗ). Основные факторы, оказывающие суще</w:t>
      </w:r>
      <w:r w:rsidRPr="008F1728">
        <w:rPr>
          <w:rFonts w:ascii="Times New Roman" w:eastAsia="Times New Roman" w:hAnsi="Times New Roman" w:cs="Times New Roman"/>
          <w:color w:val="000000"/>
          <w:sz w:val="24"/>
          <w:szCs w:val="28"/>
        </w:rPr>
        <w:softHyphen/>
        <w:t>ственное влияние на здоровье человека. Взаимосвязь, существующая между духовной, физической и социальной составляющими здоровья человека.</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Здоровый образ жизни и его составляющие. Роль здорового обра</w:t>
      </w:r>
      <w:r w:rsidRPr="008F1728">
        <w:rPr>
          <w:rFonts w:ascii="Times New Roman" w:eastAsia="Times New Roman" w:hAnsi="Times New Roman" w:cs="Times New Roman"/>
          <w:color w:val="000000"/>
          <w:sz w:val="24"/>
          <w:szCs w:val="28"/>
        </w:rPr>
        <w:softHyphen/>
        <w:t>за жизни в формировании у человека общей культуры в области безо</w:t>
      </w:r>
      <w:r w:rsidRPr="008F1728">
        <w:rPr>
          <w:rFonts w:ascii="Times New Roman" w:eastAsia="Times New Roman" w:hAnsi="Times New Roman" w:cs="Times New Roman"/>
          <w:color w:val="000000"/>
          <w:sz w:val="24"/>
          <w:szCs w:val="28"/>
        </w:rPr>
        <w:softHyphen/>
        <w:t>пасности жизнедеятельности.</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Репродуктивное здоровье населения и национальная безопас</w:t>
      </w:r>
      <w:r w:rsidRPr="008F1728">
        <w:rPr>
          <w:rFonts w:ascii="Times New Roman" w:eastAsia="Times New Roman" w:hAnsi="Times New Roman" w:cs="Times New Roman"/>
          <w:color w:val="000000"/>
          <w:sz w:val="24"/>
          <w:szCs w:val="28"/>
        </w:rPr>
        <w:softHyphen/>
        <w:t>ность России.</w:t>
      </w:r>
    </w:p>
    <w:p w:rsidR="008F1728" w:rsidRPr="008F1728" w:rsidRDefault="0039585F" w:rsidP="008F1728">
      <w:pPr>
        <w:shd w:val="clear" w:color="auto" w:fill="FFFFFF"/>
        <w:spacing w:before="120" w:after="0" w:line="240" w:lineRule="auto"/>
        <w:ind w:firstLine="709"/>
        <w:jc w:val="both"/>
        <w:rPr>
          <w:rFonts w:ascii="Times New Roman" w:eastAsia="Times New Roman" w:hAnsi="Times New Roman" w:cs="Times New Roman"/>
          <w:b/>
          <w:i/>
          <w:iCs/>
          <w:sz w:val="24"/>
          <w:szCs w:val="28"/>
          <w:u w:val="single"/>
        </w:rPr>
      </w:pPr>
      <w:r w:rsidRPr="0038523B">
        <w:rPr>
          <w:rFonts w:ascii="Times New Roman" w:eastAsia="Times New Roman" w:hAnsi="Times New Roman" w:cs="Times New Roman"/>
          <w:b/>
          <w:bCs/>
          <w:i/>
          <w:iCs/>
          <w:color w:val="000000"/>
          <w:sz w:val="24"/>
          <w:szCs w:val="28"/>
          <w:u w:val="single"/>
        </w:rPr>
        <w:t>Глава</w:t>
      </w:r>
      <w:r w:rsidR="008F1728" w:rsidRPr="008F1728">
        <w:rPr>
          <w:rFonts w:ascii="Times New Roman" w:eastAsia="Times New Roman" w:hAnsi="Times New Roman" w:cs="Times New Roman"/>
          <w:b/>
          <w:bCs/>
          <w:i/>
          <w:iCs/>
          <w:color w:val="000000"/>
          <w:sz w:val="24"/>
          <w:szCs w:val="28"/>
          <w:u w:val="single"/>
        </w:rPr>
        <w:t xml:space="preserve"> 9. Факторы, разрушающие репродуктивное здоровье</w:t>
      </w:r>
      <w:r w:rsidR="008F1728" w:rsidRPr="008F1728">
        <w:rPr>
          <w:rFonts w:ascii="Times New Roman" w:eastAsia="Times New Roman" w:hAnsi="Times New Roman" w:cs="Times New Roman"/>
          <w:b/>
          <w:i/>
          <w:iCs/>
          <w:color w:val="000000"/>
          <w:sz w:val="24"/>
          <w:szCs w:val="28"/>
          <w:u w:val="single"/>
        </w:rPr>
        <w:t>. (2часа)</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color w:val="000000"/>
          <w:sz w:val="24"/>
          <w:szCs w:val="28"/>
        </w:rPr>
      </w:pPr>
      <w:r w:rsidRPr="008F1728">
        <w:rPr>
          <w:rFonts w:ascii="Times New Roman" w:eastAsia="Times New Roman" w:hAnsi="Times New Roman" w:cs="Times New Roman"/>
          <w:color w:val="000000"/>
          <w:sz w:val="24"/>
          <w:szCs w:val="28"/>
        </w:rPr>
        <w:t xml:space="preserve">Ранние половые связи и их последствия. </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Инфекции, передаваемые половым путем. Понятия о ВИЧ-инфекции и СПИДе.</w:t>
      </w:r>
    </w:p>
    <w:p w:rsidR="008F1728" w:rsidRPr="008F1728" w:rsidRDefault="0039585F" w:rsidP="008F1728">
      <w:pPr>
        <w:shd w:val="clear" w:color="auto" w:fill="FFFFFF"/>
        <w:spacing w:before="120" w:after="0" w:line="240" w:lineRule="auto"/>
        <w:ind w:firstLine="709"/>
        <w:jc w:val="both"/>
        <w:rPr>
          <w:rFonts w:ascii="Times New Roman" w:eastAsia="Times New Roman" w:hAnsi="Times New Roman" w:cs="Times New Roman"/>
          <w:b/>
          <w:i/>
          <w:iCs/>
          <w:sz w:val="24"/>
          <w:szCs w:val="28"/>
          <w:u w:val="single"/>
        </w:rPr>
      </w:pPr>
      <w:r w:rsidRPr="0038523B">
        <w:rPr>
          <w:rFonts w:ascii="Times New Roman" w:eastAsia="Times New Roman" w:hAnsi="Times New Roman" w:cs="Times New Roman"/>
          <w:b/>
          <w:bCs/>
          <w:i/>
          <w:iCs/>
          <w:color w:val="000000"/>
          <w:sz w:val="24"/>
          <w:szCs w:val="28"/>
          <w:u w:val="single"/>
        </w:rPr>
        <w:t>Глава</w:t>
      </w:r>
      <w:r w:rsidR="008F1728" w:rsidRPr="008F1728">
        <w:rPr>
          <w:rFonts w:ascii="Times New Roman" w:eastAsia="Times New Roman" w:hAnsi="Times New Roman" w:cs="Times New Roman"/>
          <w:b/>
          <w:bCs/>
          <w:i/>
          <w:iCs/>
          <w:color w:val="000000"/>
          <w:sz w:val="24"/>
          <w:szCs w:val="28"/>
          <w:u w:val="single"/>
        </w:rPr>
        <w:t>10. Правовые основы сохранения и укрепления репродуктив</w:t>
      </w:r>
      <w:r w:rsidR="008F1728" w:rsidRPr="008F1728">
        <w:rPr>
          <w:rFonts w:ascii="Times New Roman" w:eastAsia="Times New Roman" w:hAnsi="Times New Roman" w:cs="Times New Roman"/>
          <w:b/>
          <w:bCs/>
          <w:i/>
          <w:iCs/>
          <w:color w:val="000000"/>
          <w:sz w:val="24"/>
          <w:szCs w:val="28"/>
          <w:u w:val="single"/>
        </w:rPr>
        <w:softHyphen/>
        <w:t>ного здоровья (3часа)</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Брак и семья Роль семьи в воспроизводстве населения страны. Основные функции семьи Влияние культуры общения мужчины и женщины на создание благополучной семьи</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Семья и здоровый образ жизни человека. Роль семьи в формиро</w:t>
      </w:r>
      <w:r w:rsidRPr="008F1728">
        <w:rPr>
          <w:rFonts w:ascii="Times New Roman" w:eastAsia="Times New Roman" w:hAnsi="Times New Roman" w:cs="Times New Roman"/>
          <w:color w:val="000000"/>
          <w:sz w:val="24"/>
          <w:szCs w:val="28"/>
        </w:rPr>
        <w:softHyphen/>
        <w:t>вании здорового образа жизни. Основные положения Семейного кодекса РФ.</w:t>
      </w:r>
    </w:p>
    <w:p w:rsidR="008F1728" w:rsidRPr="008F1728" w:rsidRDefault="0039585F" w:rsidP="008F1728">
      <w:pPr>
        <w:shd w:val="clear" w:color="auto" w:fill="FFFFFF"/>
        <w:spacing w:before="120" w:after="0" w:line="240" w:lineRule="auto"/>
        <w:ind w:firstLine="709"/>
        <w:jc w:val="both"/>
        <w:rPr>
          <w:rFonts w:ascii="Times New Roman" w:eastAsia="Times New Roman" w:hAnsi="Times New Roman" w:cs="Times New Roman"/>
          <w:b/>
          <w:i/>
          <w:iCs/>
          <w:sz w:val="24"/>
          <w:szCs w:val="28"/>
          <w:u w:val="single"/>
        </w:rPr>
      </w:pPr>
      <w:r w:rsidRPr="0038523B">
        <w:rPr>
          <w:rFonts w:ascii="Times New Roman" w:eastAsia="Times New Roman" w:hAnsi="Times New Roman" w:cs="Times New Roman"/>
          <w:b/>
          <w:bCs/>
          <w:i/>
          <w:iCs/>
          <w:color w:val="000000"/>
          <w:sz w:val="24"/>
          <w:szCs w:val="28"/>
          <w:u w:val="single"/>
        </w:rPr>
        <w:t>Глава</w:t>
      </w:r>
      <w:r w:rsidR="008F1728" w:rsidRPr="008F1728">
        <w:rPr>
          <w:rFonts w:ascii="Times New Roman" w:eastAsia="Times New Roman" w:hAnsi="Times New Roman" w:cs="Times New Roman"/>
          <w:b/>
          <w:bCs/>
          <w:i/>
          <w:iCs/>
          <w:color w:val="000000"/>
          <w:sz w:val="24"/>
          <w:szCs w:val="28"/>
          <w:u w:val="single"/>
        </w:rPr>
        <w:t>11. Основы  первой меди</w:t>
      </w:r>
      <w:r w:rsidR="008F1728" w:rsidRPr="008F1728">
        <w:rPr>
          <w:rFonts w:ascii="Times New Roman" w:eastAsia="Times New Roman" w:hAnsi="Times New Roman" w:cs="Times New Roman"/>
          <w:b/>
          <w:bCs/>
          <w:i/>
          <w:iCs/>
          <w:color w:val="000000"/>
          <w:sz w:val="24"/>
          <w:szCs w:val="28"/>
          <w:u w:val="single"/>
        </w:rPr>
        <w:softHyphen/>
        <w:t>цинской помощи (4часа)</w:t>
      </w:r>
    </w:p>
    <w:p w:rsidR="008F1728" w:rsidRPr="008F1728" w:rsidRDefault="008F1728" w:rsidP="008F1728">
      <w:pPr>
        <w:shd w:val="clear" w:color="auto" w:fill="FFFFFF"/>
        <w:spacing w:after="0" w:line="240" w:lineRule="auto"/>
        <w:ind w:firstLine="709"/>
        <w:jc w:val="both"/>
        <w:rPr>
          <w:rFonts w:ascii="Times New Roman" w:eastAsia="Times New Roman" w:hAnsi="Times New Roman" w:cs="Times New Roman"/>
          <w:sz w:val="24"/>
          <w:szCs w:val="28"/>
        </w:rPr>
      </w:pPr>
      <w:r w:rsidRPr="008F1728">
        <w:rPr>
          <w:rFonts w:ascii="Times New Roman" w:eastAsia="Times New Roman" w:hAnsi="Times New Roman" w:cs="Times New Roman"/>
          <w:color w:val="000000"/>
          <w:sz w:val="24"/>
          <w:szCs w:val="28"/>
        </w:rPr>
        <w:t>Первая медицинская помощь при массовых поражениях.</w:t>
      </w:r>
    </w:p>
    <w:p w:rsidR="008F1728" w:rsidRPr="008F1728" w:rsidRDefault="008F1728" w:rsidP="008F1728">
      <w:pPr>
        <w:spacing w:after="0" w:line="240" w:lineRule="auto"/>
        <w:ind w:firstLine="709"/>
        <w:jc w:val="both"/>
        <w:rPr>
          <w:rFonts w:ascii="Times New Roman" w:eastAsia="Times New Roman" w:hAnsi="Times New Roman" w:cs="Times New Roman"/>
          <w:color w:val="000000"/>
          <w:sz w:val="24"/>
          <w:szCs w:val="28"/>
        </w:rPr>
      </w:pPr>
      <w:r w:rsidRPr="008F1728">
        <w:rPr>
          <w:rFonts w:ascii="Times New Roman" w:eastAsia="Times New Roman" w:hAnsi="Times New Roman" w:cs="Times New Roman"/>
          <w:color w:val="000000"/>
          <w:sz w:val="24"/>
          <w:szCs w:val="28"/>
        </w:rPr>
        <w:t>Первая медицинская помощь при передозировке при приеме психоактивных веществ.</w:t>
      </w:r>
    </w:p>
    <w:p w:rsidR="008F1728" w:rsidRDefault="008F1728" w:rsidP="008F1728">
      <w:pPr>
        <w:jc w:val="center"/>
        <w:rPr>
          <w:rFonts w:ascii="Times New Roman" w:hAnsi="Times New Roman" w:cs="Times New Roman"/>
          <w:sz w:val="24"/>
          <w:szCs w:val="24"/>
        </w:rPr>
      </w:pPr>
    </w:p>
    <w:p w:rsidR="008F1728" w:rsidRDefault="008F1728" w:rsidP="008F1728">
      <w:pPr>
        <w:jc w:val="center"/>
        <w:rPr>
          <w:rFonts w:ascii="Times New Roman" w:hAnsi="Times New Roman" w:cs="Times New Roman"/>
          <w:sz w:val="24"/>
          <w:szCs w:val="24"/>
        </w:rPr>
      </w:pPr>
    </w:p>
    <w:p w:rsidR="008F1728" w:rsidRDefault="008F1728" w:rsidP="008F1728">
      <w:pPr>
        <w:jc w:val="center"/>
        <w:rPr>
          <w:rFonts w:ascii="Times New Roman" w:hAnsi="Times New Roman" w:cs="Times New Roman"/>
          <w:sz w:val="24"/>
          <w:szCs w:val="24"/>
        </w:rPr>
      </w:pPr>
    </w:p>
    <w:p w:rsidR="002F2C16" w:rsidRPr="0038523B" w:rsidRDefault="002F2C16" w:rsidP="00723983">
      <w:pPr>
        <w:rPr>
          <w:rFonts w:ascii="Times New Roman" w:hAnsi="Times New Roman" w:cs="Times New Roman"/>
          <w:b/>
          <w:sz w:val="24"/>
          <w:szCs w:val="24"/>
        </w:rPr>
      </w:pPr>
    </w:p>
    <w:p w:rsidR="00B23DD6" w:rsidRPr="00462980" w:rsidRDefault="008161A7" w:rsidP="00D150A2">
      <w:pPr>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00462980" w:rsidRPr="00462980">
        <w:rPr>
          <w:rFonts w:ascii="Times New Roman" w:hAnsi="Times New Roman" w:cs="Times New Roman"/>
          <w:b/>
          <w:sz w:val="24"/>
          <w:szCs w:val="24"/>
        </w:rPr>
        <w:t xml:space="preserve">. </w:t>
      </w:r>
      <w:r w:rsidR="00D150A2" w:rsidRPr="00462980">
        <w:rPr>
          <w:rFonts w:ascii="Times New Roman" w:hAnsi="Times New Roman" w:cs="Times New Roman"/>
          <w:b/>
          <w:sz w:val="24"/>
          <w:szCs w:val="24"/>
        </w:rPr>
        <w:t>Кален</w:t>
      </w:r>
      <w:r w:rsidR="00F04704">
        <w:rPr>
          <w:rFonts w:ascii="Times New Roman" w:hAnsi="Times New Roman" w:cs="Times New Roman"/>
          <w:b/>
          <w:sz w:val="24"/>
          <w:szCs w:val="24"/>
        </w:rPr>
        <w:t xml:space="preserve">дарно-тематическое планирование с указанием количества </w:t>
      </w:r>
      <w:r w:rsidR="0013327D">
        <w:rPr>
          <w:rFonts w:ascii="Times New Roman" w:hAnsi="Times New Roman" w:cs="Times New Roman"/>
          <w:b/>
          <w:sz w:val="24"/>
          <w:szCs w:val="24"/>
        </w:rPr>
        <w:t>ч</w:t>
      </w:r>
      <w:r w:rsidR="00F04704">
        <w:rPr>
          <w:rFonts w:ascii="Times New Roman" w:hAnsi="Times New Roman" w:cs="Times New Roman"/>
          <w:b/>
          <w:sz w:val="24"/>
          <w:szCs w:val="24"/>
        </w:rPr>
        <w:t>асов, отводимых на освоение каждой темы</w:t>
      </w:r>
    </w:p>
    <w:p w:rsidR="00D150A2" w:rsidRPr="00462980" w:rsidRDefault="005C22C7" w:rsidP="00D150A2">
      <w:pPr>
        <w:jc w:val="center"/>
        <w:rPr>
          <w:rFonts w:ascii="Times New Roman" w:hAnsi="Times New Roman" w:cs="Times New Roman"/>
          <w:b/>
          <w:sz w:val="24"/>
          <w:szCs w:val="24"/>
        </w:rPr>
      </w:pPr>
      <w:r w:rsidRPr="00462980">
        <w:rPr>
          <w:rFonts w:ascii="Times New Roman" w:hAnsi="Times New Roman" w:cs="Times New Roman"/>
          <w:b/>
          <w:sz w:val="24"/>
          <w:szCs w:val="24"/>
        </w:rPr>
        <w:t>8</w:t>
      </w:r>
      <w:r w:rsidR="003467D2">
        <w:rPr>
          <w:rFonts w:ascii="Times New Roman" w:hAnsi="Times New Roman" w:cs="Times New Roman"/>
          <w:b/>
          <w:sz w:val="24"/>
          <w:szCs w:val="24"/>
        </w:rPr>
        <w:t xml:space="preserve"> класс</w:t>
      </w:r>
    </w:p>
    <w:tbl>
      <w:tblPr>
        <w:tblStyle w:val="a3"/>
        <w:tblpPr w:leftFromText="180" w:rightFromText="180" w:vertAnchor="text" w:tblpX="-601" w:tblpY="1"/>
        <w:tblOverlap w:val="never"/>
        <w:tblW w:w="16013" w:type="dxa"/>
        <w:tblLayout w:type="fixed"/>
        <w:tblLook w:val="04A0" w:firstRow="1" w:lastRow="0" w:firstColumn="1" w:lastColumn="0" w:noHBand="0" w:noVBand="1"/>
      </w:tblPr>
      <w:tblGrid>
        <w:gridCol w:w="675"/>
        <w:gridCol w:w="2835"/>
        <w:gridCol w:w="709"/>
        <w:gridCol w:w="2410"/>
        <w:gridCol w:w="2268"/>
        <w:gridCol w:w="2126"/>
        <w:gridCol w:w="1985"/>
        <w:gridCol w:w="1559"/>
        <w:gridCol w:w="850"/>
        <w:gridCol w:w="596"/>
      </w:tblGrid>
      <w:tr w:rsidR="00F0535A" w:rsidRPr="00462980" w:rsidTr="0038523B">
        <w:trPr>
          <w:trHeight w:val="146"/>
        </w:trPr>
        <w:tc>
          <w:tcPr>
            <w:tcW w:w="675" w:type="dxa"/>
            <w:vMerge w:val="restart"/>
          </w:tcPr>
          <w:p w:rsidR="00F0535A" w:rsidRPr="00462980" w:rsidRDefault="00F0535A" w:rsidP="00F0535A">
            <w:pPr>
              <w:rPr>
                <w:rFonts w:ascii="Times New Roman" w:hAnsi="Times New Roman" w:cs="Times New Roman"/>
                <w:b/>
                <w:i/>
                <w:sz w:val="24"/>
                <w:szCs w:val="24"/>
              </w:rPr>
            </w:pPr>
            <w:r w:rsidRPr="00462980">
              <w:rPr>
                <w:rFonts w:ascii="Times New Roman" w:hAnsi="Times New Roman" w:cs="Times New Roman"/>
                <w:b/>
                <w:i/>
                <w:sz w:val="24"/>
                <w:szCs w:val="24"/>
              </w:rPr>
              <w:t>№ п/п</w:t>
            </w:r>
          </w:p>
        </w:tc>
        <w:tc>
          <w:tcPr>
            <w:tcW w:w="2835" w:type="dxa"/>
            <w:vMerge w:val="restart"/>
            <w:tcBorders>
              <w:right w:val="single" w:sz="4" w:space="0" w:color="auto"/>
            </w:tcBorders>
          </w:tcPr>
          <w:p w:rsidR="00F0535A" w:rsidRDefault="00F0535A" w:rsidP="00F0535A">
            <w:pPr>
              <w:jc w:val="center"/>
              <w:rPr>
                <w:rFonts w:ascii="Times New Roman" w:hAnsi="Times New Roman" w:cs="Times New Roman"/>
                <w:b/>
                <w:i/>
                <w:sz w:val="24"/>
                <w:szCs w:val="24"/>
              </w:rPr>
            </w:pPr>
            <w:r>
              <w:rPr>
                <w:rFonts w:ascii="Times New Roman" w:hAnsi="Times New Roman" w:cs="Times New Roman"/>
                <w:b/>
                <w:i/>
                <w:sz w:val="24"/>
                <w:szCs w:val="24"/>
              </w:rPr>
              <w:t>Раздел</w:t>
            </w:r>
          </w:p>
          <w:p w:rsidR="00F0535A" w:rsidRPr="00462980" w:rsidRDefault="00F0535A" w:rsidP="00F0535A">
            <w:pPr>
              <w:jc w:val="center"/>
              <w:rPr>
                <w:rFonts w:ascii="Times New Roman" w:hAnsi="Times New Roman" w:cs="Times New Roman"/>
                <w:b/>
                <w:i/>
                <w:sz w:val="24"/>
                <w:szCs w:val="24"/>
              </w:rPr>
            </w:pPr>
            <w:r w:rsidRPr="00462980">
              <w:rPr>
                <w:rFonts w:ascii="Times New Roman" w:hAnsi="Times New Roman" w:cs="Times New Roman"/>
                <w:b/>
                <w:i/>
                <w:sz w:val="24"/>
                <w:szCs w:val="24"/>
              </w:rPr>
              <w:t>Тема урока</w:t>
            </w:r>
            <w:r>
              <w:rPr>
                <w:rFonts w:ascii="Times New Roman" w:hAnsi="Times New Roman" w:cs="Times New Roman"/>
                <w:b/>
                <w:i/>
                <w:sz w:val="24"/>
                <w:szCs w:val="24"/>
              </w:rPr>
              <w:t>.</w:t>
            </w:r>
          </w:p>
        </w:tc>
        <w:tc>
          <w:tcPr>
            <w:tcW w:w="709" w:type="dxa"/>
            <w:vMerge w:val="restart"/>
            <w:tcBorders>
              <w:left w:val="single" w:sz="4" w:space="0" w:color="auto"/>
            </w:tcBorders>
          </w:tcPr>
          <w:p w:rsidR="00F0535A" w:rsidRPr="00462980" w:rsidRDefault="00F0535A" w:rsidP="00F0535A">
            <w:pPr>
              <w:jc w:val="center"/>
              <w:rPr>
                <w:rFonts w:ascii="Times New Roman" w:hAnsi="Times New Roman" w:cs="Times New Roman"/>
                <w:b/>
                <w:i/>
                <w:sz w:val="24"/>
                <w:szCs w:val="24"/>
              </w:rPr>
            </w:pPr>
            <w:r w:rsidRPr="00462980">
              <w:rPr>
                <w:rFonts w:ascii="Times New Roman" w:hAnsi="Times New Roman" w:cs="Times New Roman"/>
                <w:b/>
                <w:i/>
                <w:sz w:val="24"/>
                <w:szCs w:val="24"/>
              </w:rPr>
              <w:t>Кол-во часов</w:t>
            </w:r>
          </w:p>
        </w:tc>
        <w:tc>
          <w:tcPr>
            <w:tcW w:w="2410" w:type="dxa"/>
            <w:vMerge w:val="restart"/>
          </w:tcPr>
          <w:p w:rsidR="00F0535A" w:rsidRPr="00462980" w:rsidRDefault="00F0535A" w:rsidP="00F0535A">
            <w:pPr>
              <w:jc w:val="center"/>
              <w:rPr>
                <w:rFonts w:ascii="Times New Roman" w:hAnsi="Times New Roman" w:cs="Times New Roman"/>
                <w:b/>
                <w:i/>
                <w:sz w:val="24"/>
                <w:szCs w:val="24"/>
              </w:rPr>
            </w:pPr>
            <w:r>
              <w:rPr>
                <w:rFonts w:ascii="Times New Roman" w:hAnsi="Times New Roman" w:cs="Times New Roman"/>
                <w:b/>
                <w:i/>
                <w:sz w:val="24"/>
                <w:szCs w:val="24"/>
              </w:rPr>
              <w:t>Элементы содержания</w:t>
            </w:r>
          </w:p>
        </w:tc>
        <w:tc>
          <w:tcPr>
            <w:tcW w:w="7938" w:type="dxa"/>
            <w:gridSpan w:val="4"/>
          </w:tcPr>
          <w:p w:rsidR="00F0535A" w:rsidRPr="00462980" w:rsidRDefault="00F0535A" w:rsidP="00F0535A">
            <w:pPr>
              <w:jc w:val="center"/>
              <w:rPr>
                <w:rFonts w:ascii="Times New Roman" w:hAnsi="Times New Roman" w:cs="Times New Roman"/>
                <w:b/>
                <w:i/>
                <w:sz w:val="24"/>
                <w:szCs w:val="24"/>
              </w:rPr>
            </w:pPr>
            <w:r>
              <w:rPr>
                <w:rFonts w:ascii="Times New Roman" w:hAnsi="Times New Roman" w:cs="Times New Roman"/>
                <w:b/>
                <w:i/>
                <w:sz w:val="24"/>
                <w:szCs w:val="24"/>
              </w:rPr>
              <w:t>Планируемые результаты</w:t>
            </w:r>
          </w:p>
        </w:tc>
        <w:tc>
          <w:tcPr>
            <w:tcW w:w="1446" w:type="dxa"/>
            <w:gridSpan w:val="2"/>
          </w:tcPr>
          <w:p w:rsidR="00F0535A" w:rsidRDefault="00F0535A" w:rsidP="00F0535A">
            <w:pPr>
              <w:jc w:val="center"/>
              <w:rPr>
                <w:rFonts w:ascii="Times New Roman" w:hAnsi="Times New Roman" w:cs="Times New Roman"/>
                <w:b/>
                <w:i/>
                <w:sz w:val="24"/>
                <w:szCs w:val="24"/>
              </w:rPr>
            </w:pPr>
            <w:r>
              <w:rPr>
                <w:rFonts w:ascii="Times New Roman" w:hAnsi="Times New Roman" w:cs="Times New Roman"/>
                <w:b/>
                <w:i/>
                <w:sz w:val="24"/>
                <w:szCs w:val="24"/>
              </w:rPr>
              <w:t>Дата проведения</w:t>
            </w:r>
          </w:p>
        </w:tc>
      </w:tr>
      <w:tr w:rsidR="00F0535A" w:rsidRPr="00462980" w:rsidTr="0038523B">
        <w:trPr>
          <w:trHeight w:val="146"/>
        </w:trPr>
        <w:tc>
          <w:tcPr>
            <w:tcW w:w="675" w:type="dxa"/>
            <w:vMerge/>
          </w:tcPr>
          <w:p w:rsidR="00F0535A" w:rsidRPr="00462980" w:rsidRDefault="00F0535A" w:rsidP="00F0535A">
            <w:pPr>
              <w:jc w:val="center"/>
              <w:rPr>
                <w:rFonts w:ascii="Times New Roman" w:hAnsi="Times New Roman" w:cs="Times New Roman"/>
                <w:b/>
                <w:i/>
                <w:sz w:val="24"/>
                <w:szCs w:val="24"/>
              </w:rPr>
            </w:pPr>
          </w:p>
        </w:tc>
        <w:tc>
          <w:tcPr>
            <w:tcW w:w="2835" w:type="dxa"/>
            <w:vMerge/>
            <w:tcBorders>
              <w:right w:val="single" w:sz="4" w:space="0" w:color="auto"/>
            </w:tcBorders>
          </w:tcPr>
          <w:p w:rsidR="00F0535A" w:rsidRPr="00462980" w:rsidRDefault="00F0535A" w:rsidP="00F0535A">
            <w:pPr>
              <w:jc w:val="center"/>
              <w:rPr>
                <w:rFonts w:ascii="Times New Roman" w:hAnsi="Times New Roman" w:cs="Times New Roman"/>
                <w:b/>
                <w:i/>
                <w:sz w:val="24"/>
                <w:szCs w:val="24"/>
              </w:rPr>
            </w:pPr>
          </w:p>
        </w:tc>
        <w:tc>
          <w:tcPr>
            <w:tcW w:w="709" w:type="dxa"/>
            <w:vMerge/>
            <w:tcBorders>
              <w:left w:val="single" w:sz="4" w:space="0" w:color="auto"/>
            </w:tcBorders>
          </w:tcPr>
          <w:p w:rsidR="00F0535A" w:rsidRPr="00462980" w:rsidRDefault="00F0535A" w:rsidP="00F0535A">
            <w:pPr>
              <w:jc w:val="center"/>
              <w:rPr>
                <w:rFonts w:ascii="Times New Roman" w:hAnsi="Times New Roman" w:cs="Times New Roman"/>
                <w:b/>
                <w:i/>
                <w:sz w:val="24"/>
                <w:szCs w:val="24"/>
              </w:rPr>
            </w:pPr>
          </w:p>
        </w:tc>
        <w:tc>
          <w:tcPr>
            <w:tcW w:w="2410" w:type="dxa"/>
            <w:vMerge/>
            <w:tcBorders>
              <w:bottom w:val="single" w:sz="4" w:space="0" w:color="auto"/>
            </w:tcBorders>
          </w:tcPr>
          <w:p w:rsidR="00F0535A" w:rsidRPr="00462980" w:rsidRDefault="00F0535A" w:rsidP="00F0535A">
            <w:pPr>
              <w:jc w:val="center"/>
              <w:rPr>
                <w:rFonts w:ascii="Times New Roman" w:hAnsi="Times New Roman" w:cs="Times New Roman"/>
                <w:b/>
                <w:i/>
                <w:sz w:val="24"/>
                <w:szCs w:val="24"/>
              </w:rPr>
            </w:pPr>
          </w:p>
        </w:tc>
        <w:tc>
          <w:tcPr>
            <w:tcW w:w="2268" w:type="dxa"/>
          </w:tcPr>
          <w:p w:rsidR="00F0535A" w:rsidRPr="00462980" w:rsidRDefault="00F0535A" w:rsidP="00F0535A">
            <w:pPr>
              <w:jc w:val="center"/>
              <w:rPr>
                <w:rFonts w:ascii="Times New Roman" w:hAnsi="Times New Roman" w:cs="Times New Roman"/>
                <w:b/>
                <w:i/>
                <w:sz w:val="24"/>
                <w:szCs w:val="24"/>
              </w:rPr>
            </w:pPr>
            <w:r w:rsidRPr="00462980">
              <w:rPr>
                <w:rFonts w:ascii="Times New Roman" w:hAnsi="Times New Roman" w:cs="Times New Roman"/>
                <w:b/>
                <w:i/>
                <w:sz w:val="24"/>
                <w:szCs w:val="24"/>
              </w:rPr>
              <w:t>личностные</w:t>
            </w:r>
          </w:p>
        </w:tc>
        <w:tc>
          <w:tcPr>
            <w:tcW w:w="2126" w:type="dxa"/>
          </w:tcPr>
          <w:p w:rsidR="00F0535A" w:rsidRPr="00462980" w:rsidRDefault="00F0535A" w:rsidP="00F0535A">
            <w:pPr>
              <w:jc w:val="center"/>
              <w:rPr>
                <w:rFonts w:ascii="Times New Roman" w:hAnsi="Times New Roman" w:cs="Times New Roman"/>
                <w:b/>
                <w:i/>
                <w:sz w:val="24"/>
                <w:szCs w:val="24"/>
              </w:rPr>
            </w:pPr>
            <w:proofErr w:type="spellStart"/>
            <w:proofErr w:type="gramStart"/>
            <w:r w:rsidRPr="00462980">
              <w:rPr>
                <w:rFonts w:ascii="Times New Roman" w:hAnsi="Times New Roman" w:cs="Times New Roman"/>
                <w:b/>
                <w:i/>
                <w:sz w:val="24"/>
                <w:szCs w:val="24"/>
              </w:rPr>
              <w:t>коммуникатив-ные</w:t>
            </w:r>
            <w:proofErr w:type="spellEnd"/>
            <w:proofErr w:type="gramEnd"/>
          </w:p>
        </w:tc>
        <w:tc>
          <w:tcPr>
            <w:tcW w:w="1985" w:type="dxa"/>
          </w:tcPr>
          <w:p w:rsidR="00F0535A" w:rsidRPr="00462980" w:rsidRDefault="00F0535A" w:rsidP="00F0535A">
            <w:pPr>
              <w:jc w:val="center"/>
              <w:rPr>
                <w:rFonts w:ascii="Times New Roman" w:hAnsi="Times New Roman" w:cs="Times New Roman"/>
                <w:b/>
                <w:i/>
                <w:sz w:val="24"/>
                <w:szCs w:val="24"/>
              </w:rPr>
            </w:pPr>
            <w:proofErr w:type="spellStart"/>
            <w:proofErr w:type="gramStart"/>
            <w:r w:rsidRPr="00462980">
              <w:rPr>
                <w:rFonts w:ascii="Times New Roman" w:hAnsi="Times New Roman" w:cs="Times New Roman"/>
                <w:b/>
                <w:i/>
                <w:sz w:val="24"/>
                <w:szCs w:val="24"/>
              </w:rPr>
              <w:t>познаватель-ные</w:t>
            </w:r>
            <w:proofErr w:type="spellEnd"/>
            <w:proofErr w:type="gramEnd"/>
          </w:p>
        </w:tc>
        <w:tc>
          <w:tcPr>
            <w:tcW w:w="1559" w:type="dxa"/>
          </w:tcPr>
          <w:p w:rsidR="00F0535A" w:rsidRPr="00462980" w:rsidRDefault="00F0535A" w:rsidP="00F0535A">
            <w:pPr>
              <w:jc w:val="center"/>
              <w:rPr>
                <w:rFonts w:ascii="Times New Roman" w:hAnsi="Times New Roman" w:cs="Times New Roman"/>
                <w:b/>
                <w:i/>
                <w:sz w:val="24"/>
                <w:szCs w:val="24"/>
              </w:rPr>
            </w:pPr>
            <w:proofErr w:type="spellStart"/>
            <w:proofErr w:type="gramStart"/>
            <w:r w:rsidRPr="00462980">
              <w:rPr>
                <w:rFonts w:ascii="Times New Roman" w:hAnsi="Times New Roman" w:cs="Times New Roman"/>
                <w:b/>
                <w:i/>
                <w:sz w:val="24"/>
                <w:szCs w:val="24"/>
              </w:rPr>
              <w:t>регулятив-ные</w:t>
            </w:r>
            <w:proofErr w:type="spellEnd"/>
            <w:proofErr w:type="gramEnd"/>
          </w:p>
        </w:tc>
        <w:tc>
          <w:tcPr>
            <w:tcW w:w="850" w:type="dxa"/>
          </w:tcPr>
          <w:p w:rsidR="00F0535A" w:rsidRPr="00462980" w:rsidRDefault="00F0535A" w:rsidP="00F0535A">
            <w:pPr>
              <w:jc w:val="center"/>
              <w:rPr>
                <w:rFonts w:ascii="Times New Roman" w:hAnsi="Times New Roman" w:cs="Times New Roman"/>
                <w:b/>
                <w:i/>
                <w:sz w:val="24"/>
                <w:szCs w:val="24"/>
              </w:rPr>
            </w:pPr>
            <w:r>
              <w:rPr>
                <w:rFonts w:ascii="Times New Roman" w:hAnsi="Times New Roman" w:cs="Times New Roman"/>
                <w:b/>
                <w:i/>
                <w:sz w:val="24"/>
                <w:szCs w:val="24"/>
              </w:rPr>
              <w:t>план</w:t>
            </w:r>
          </w:p>
        </w:tc>
        <w:tc>
          <w:tcPr>
            <w:tcW w:w="596" w:type="dxa"/>
          </w:tcPr>
          <w:p w:rsidR="00F0535A" w:rsidRPr="00462980" w:rsidRDefault="00F0535A" w:rsidP="00F0535A">
            <w:pPr>
              <w:jc w:val="center"/>
              <w:rPr>
                <w:rFonts w:ascii="Times New Roman" w:hAnsi="Times New Roman" w:cs="Times New Roman"/>
                <w:b/>
                <w:i/>
                <w:sz w:val="24"/>
                <w:szCs w:val="24"/>
              </w:rPr>
            </w:pPr>
            <w:r>
              <w:rPr>
                <w:rFonts w:ascii="Times New Roman" w:hAnsi="Times New Roman" w:cs="Times New Roman"/>
                <w:b/>
                <w:i/>
                <w:sz w:val="24"/>
                <w:szCs w:val="24"/>
              </w:rPr>
              <w:t>факт</w:t>
            </w:r>
          </w:p>
        </w:tc>
      </w:tr>
      <w:tr w:rsidR="00F0535A" w:rsidRPr="00462980" w:rsidTr="0038523B">
        <w:trPr>
          <w:trHeight w:val="146"/>
        </w:trPr>
        <w:tc>
          <w:tcPr>
            <w:tcW w:w="3510" w:type="dxa"/>
            <w:gridSpan w:val="2"/>
            <w:tcBorders>
              <w:right w:val="single" w:sz="4" w:space="0" w:color="auto"/>
            </w:tcBorders>
          </w:tcPr>
          <w:p w:rsidR="00F0535A" w:rsidRPr="00462980" w:rsidRDefault="00F0535A" w:rsidP="00F0535A">
            <w:pPr>
              <w:rPr>
                <w:rFonts w:ascii="Times New Roman" w:hAnsi="Times New Roman" w:cs="Times New Roman"/>
                <w:b/>
                <w:sz w:val="24"/>
                <w:szCs w:val="24"/>
              </w:rPr>
            </w:pPr>
            <w:r w:rsidRPr="00462980">
              <w:rPr>
                <w:rFonts w:ascii="Times New Roman" w:eastAsia="Calibri" w:hAnsi="Times New Roman" w:cs="Times New Roman"/>
                <w:b/>
                <w:sz w:val="24"/>
                <w:szCs w:val="24"/>
              </w:rPr>
              <w:t xml:space="preserve">Модуль 1. Основы безопасности личности, общества и государства </w:t>
            </w:r>
          </w:p>
        </w:tc>
        <w:tc>
          <w:tcPr>
            <w:tcW w:w="709" w:type="dxa"/>
            <w:tcBorders>
              <w:right w:val="single" w:sz="4" w:space="0" w:color="auto"/>
            </w:tcBorders>
          </w:tcPr>
          <w:p w:rsidR="00F0535A" w:rsidRPr="00462980" w:rsidRDefault="00F0535A" w:rsidP="00F0535A">
            <w:pPr>
              <w:jc w:val="center"/>
              <w:rPr>
                <w:rFonts w:ascii="Times New Roman" w:hAnsi="Times New Roman" w:cs="Times New Roman"/>
                <w:b/>
                <w:sz w:val="24"/>
                <w:szCs w:val="24"/>
              </w:rPr>
            </w:pPr>
            <w:r w:rsidRPr="00462980">
              <w:rPr>
                <w:rFonts w:ascii="Times New Roman" w:eastAsia="Calibri" w:hAnsi="Times New Roman" w:cs="Times New Roman"/>
                <w:b/>
                <w:sz w:val="24"/>
                <w:szCs w:val="24"/>
              </w:rPr>
              <w:t>2</w:t>
            </w:r>
            <w:r w:rsidR="00635E98">
              <w:rPr>
                <w:rFonts w:ascii="Times New Roman" w:eastAsia="Calibri" w:hAnsi="Times New Roman" w:cs="Times New Roman"/>
                <w:b/>
                <w:sz w:val="24"/>
                <w:szCs w:val="24"/>
              </w:rPr>
              <w:t>2</w:t>
            </w:r>
          </w:p>
        </w:tc>
        <w:tc>
          <w:tcPr>
            <w:tcW w:w="10348" w:type="dxa"/>
            <w:gridSpan w:val="5"/>
            <w:tcBorders>
              <w:right w:val="single" w:sz="4" w:space="0" w:color="auto"/>
            </w:tcBorders>
          </w:tcPr>
          <w:p w:rsidR="00F0535A" w:rsidRPr="00462980" w:rsidRDefault="00F0535A" w:rsidP="00F0535A">
            <w:pPr>
              <w:jc w:val="center"/>
              <w:rPr>
                <w:rFonts w:ascii="Times New Roman" w:eastAsia="Calibri" w:hAnsi="Times New Roman" w:cs="Times New Roman"/>
                <w:b/>
                <w:sz w:val="24"/>
                <w:szCs w:val="24"/>
              </w:rPr>
            </w:pPr>
          </w:p>
        </w:tc>
        <w:tc>
          <w:tcPr>
            <w:tcW w:w="1446" w:type="dxa"/>
            <w:gridSpan w:val="2"/>
            <w:tcBorders>
              <w:right w:val="single" w:sz="4" w:space="0" w:color="auto"/>
            </w:tcBorders>
          </w:tcPr>
          <w:p w:rsidR="00F0535A" w:rsidRPr="00462980" w:rsidRDefault="00F0535A" w:rsidP="00F0535A">
            <w:pPr>
              <w:jc w:val="center"/>
              <w:rPr>
                <w:rFonts w:ascii="Times New Roman" w:eastAsia="Calibri" w:hAnsi="Times New Roman" w:cs="Times New Roman"/>
                <w:b/>
                <w:sz w:val="24"/>
                <w:szCs w:val="24"/>
              </w:rPr>
            </w:pPr>
          </w:p>
        </w:tc>
      </w:tr>
      <w:tr w:rsidR="00F0535A" w:rsidRPr="00462980" w:rsidTr="0038523B">
        <w:trPr>
          <w:trHeight w:val="146"/>
        </w:trPr>
        <w:tc>
          <w:tcPr>
            <w:tcW w:w="3510" w:type="dxa"/>
            <w:gridSpan w:val="2"/>
            <w:tcBorders>
              <w:right w:val="single" w:sz="4" w:space="0" w:color="auto"/>
            </w:tcBorders>
          </w:tcPr>
          <w:p w:rsidR="00F0535A" w:rsidRPr="00462980" w:rsidRDefault="00F0535A" w:rsidP="00F0535A">
            <w:pPr>
              <w:rPr>
                <w:rFonts w:ascii="Times New Roman" w:hAnsi="Times New Roman" w:cs="Times New Roman"/>
                <w:b/>
                <w:sz w:val="24"/>
                <w:szCs w:val="24"/>
              </w:rPr>
            </w:pPr>
            <w:r w:rsidRPr="00462980">
              <w:rPr>
                <w:rFonts w:ascii="Times New Roman" w:eastAsia="Calibri" w:hAnsi="Times New Roman" w:cs="Times New Roman"/>
                <w:b/>
                <w:sz w:val="24"/>
                <w:szCs w:val="24"/>
              </w:rPr>
              <w:t xml:space="preserve">Раздел 1. Основы комплексной безопасности </w:t>
            </w:r>
          </w:p>
        </w:tc>
        <w:tc>
          <w:tcPr>
            <w:tcW w:w="709" w:type="dxa"/>
            <w:tcBorders>
              <w:right w:val="single" w:sz="4" w:space="0" w:color="auto"/>
            </w:tcBorders>
          </w:tcPr>
          <w:p w:rsidR="00F0535A" w:rsidRPr="00462980" w:rsidRDefault="00635E98" w:rsidP="00F0535A">
            <w:pPr>
              <w:jc w:val="center"/>
              <w:rPr>
                <w:rFonts w:ascii="Times New Roman" w:hAnsi="Times New Roman" w:cs="Times New Roman"/>
                <w:b/>
                <w:sz w:val="24"/>
                <w:szCs w:val="24"/>
              </w:rPr>
            </w:pPr>
            <w:r>
              <w:rPr>
                <w:rFonts w:ascii="Times New Roman" w:hAnsi="Times New Roman" w:cs="Times New Roman"/>
                <w:b/>
                <w:sz w:val="24"/>
                <w:szCs w:val="24"/>
              </w:rPr>
              <w:t>19</w:t>
            </w:r>
          </w:p>
          <w:p w:rsidR="00F0535A" w:rsidRPr="00462980" w:rsidRDefault="00F0535A" w:rsidP="00F0535A">
            <w:pPr>
              <w:jc w:val="center"/>
              <w:rPr>
                <w:rFonts w:ascii="Times New Roman" w:hAnsi="Times New Roman" w:cs="Times New Roman"/>
                <w:b/>
                <w:sz w:val="24"/>
                <w:szCs w:val="24"/>
              </w:rPr>
            </w:pPr>
          </w:p>
        </w:tc>
        <w:tc>
          <w:tcPr>
            <w:tcW w:w="2410" w:type="dxa"/>
            <w:tcBorders>
              <w:left w:val="single" w:sz="4" w:space="0" w:color="auto"/>
              <w:right w:val="single" w:sz="4" w:space="0" w:color="auto"/>
            </w:tcBorders>
          </w:tcPr>
          <w:p w:rsidR="00F0535A" w:rsidRPr="00462980" w:rsidRDefault="00F0535A" w:rsidP="00F0535A">
            <w:pPr>
              <w:rPr>
                <w:rFonts w:ascii="Times New Roman" w:hAnsi="Times New Roman" w:cs="Times New Roman"/>
                <w:sz w:val="24"/>
                <w:szCs w:val="24"/>
              </w:rPr>
            </w:pPr>
          </w:p>
        </w:tc>
        <w:tc>
          <w:tcPr>
            <w:tcW w:w="2268" w:type="dxa"/>
            <w:tcBorders>
              <w:left w:val="single" w:sz="4" w:space="0" w:color="auto"/>
            </w:tcBorders>
          </w:tcPr>
          <w:p w:rsidR="00F0535A" w:rsidRPr="00462980" w:rsidRDefault="00F0535A" w:rsidP="00F0535A">
            <w:pPr>
              <w:rPr>
                <w:rFonts w:ascii="Times New Roman" w:hAnsi="Times New Roman" w:cs="Times New Roman"/>
                <w:sz w:val="24"/>
                <w:szCs w:val="24"/>
              </w:rPr>
            </w:pPr>
          </w:p>
        </w:tc>
        <w:tc>
          <w:tcPr>
            <w:tcW w:w="2126" w:type="dxa"/>
          </w:tcPr>
          <w:p w:rsidR="00F0535A" w:rsidRPr="00462980" w:rsidRDefault="00F0535A" w:rsidP="00F0535A">
            <w:pPr>
              <w:rPr>
                <w:rFonts w:ascii="Times New Roman" w:hAnsi="Times New Roman" w:cs="Times New Roman"/>
                <w:sz w:val="24"/>
                <w:szCs w:val="24"/>
              </w:rPr>
            </w:pPr>
          </w:p>
        </w:tc>
        <w:tc>
          <w:tcPr>
            <w:tcW w:w="1985" w:type="dxa"/>
          </w:tcPr>
          <w:p w:rsidR="00F0535A" w:rsidRPr="00462980" w:rsidRDefault="00F0535A" w:rsidP="00F0535A">
            <w:pPr>
              <w:rPr>
                <w:rFonts w:ascii="Times New Roman" w:hAnsi="Times New Roman" w:cs="Times New Roman"/>
                <w:sz w:val="24"/>
                <w:szCs w:val="24"/>
              </w:rPr>
            </w:pPr>
          </w:p>
        </w:tc>
        <w:tc>
          <w:tcPr>
            <w:tcW w:w="1559" w:type="dxa"/>
          </w:tcPr>
          <w:p w:rsidR="00F0535A" w:rsidRPr="00462980" w:rsidRDefault="00F0535A" w:rsidP="00F0535A">
            <w:pPr>
              <w:rPr>
                <w:rFonts w:ascii="Times New Roman" w:hAnsi="Times New Roman" w:cs="Times New Roman"/>
                <w:sz w:val="24"/>
                <w:szCs w:val="24"/>
              </w:rPr>
            </w:pP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F0535A" w:rsidRPr="00462980" w:rsidTr="0038523B">
        <w:trPr>
          <w:trHeight w:val="146"/>
        </w:trPr>
        <w:tc>
          <w:tcPr>
            <w:tcW w:w="3510" w:type="dxa"/>
            <w:gridSpan w:val="2"/>
          </w:tcPr>
          <w:p w:rsidR="00F0535A" w:rsidRPr="00462980" w:rsidRDefault="00F0535A" w:rsidP="00F0535A">
            <w:pPr>
              <w:pStyle w:val="100"/>
              <w:shd w:val="clear" w:color="auto" w:fill="auto"/>
              <w:spacing w:line="192" w:lineRule="exact"/>
              <w:jc w:val="both"/>
              <w:rPr>
                <w:b/>
                <w:sz w:val="24"/>
                <w:szCs w:val="24"/>
              </w:rPr>
            </w:pPr>
            <w:r w:rsidRPr="00462980">
              <w:rPr>
                <w:rStyle w:val="85pt"/>
                <w:rFonts w:ascii="Times New Roman" w:hAnsi="Times New Roman" w:cs="Times New Roman"/>
                <w:b/>
                <w:sz w:val="24"/>
                <w:szCs w:val="24"/>
              </w:rPr>
              <w:t>1.Пожарная безопасность</w:t>
            </w:r>
          </w:p>
        </w:tc>
        <w:tc>
          <w:tcPr>
            <w:tcW w:w="709" w:type="dxa"/>
          </w:tcPr>
          <w:p w:rsidR="00F0535A" w:rsidRPr="00462980" w:rsidRDefault="00F0535A" w:rsidP="00F0535A">
            <w:pPr>
              <w:jc w:val="center"/>
              <w:rPr>
                <w:rFonts w:ascii="Times New Roman" w:hAnsi="Times New Roman" w:cs="Times New Roman"/>
                <w:b/>
                <w:sz w:val="24"/>
                <w:szCs w:val="24"/>
              </w:rPr>
            </w:pPr>
            <w:r w:rsidRPr="00462980">
              <w:rPr>
                <w:rFonts w:ascii="Times New Roman" w:eastAsia="Calibri" w:hAnsi="Times New Roman" w:cs="Times New Roman"/>
                <w:b/>
                <w:sz w:val="24"/>
                <w:szCs w:val="24"/>
              </w:rPr>
              <w:t>3</w:t>
            </w:r>
          </w:p>
        </w:tc>
        <w:tc>
          <w:tcPr>
            <w:tcW w:w="2410" w:type="dxa"/>
          </w:tcPr>
          <w:p w:rsidR="00F0535A" w:rsidRPr="00462980" w:rsidRDefault="00F0535A" w:rsidP="00F0535A">
            <w:pPr>
              <w:rPr>
                <w:rFonts w:ascii="Times New Roman" w:hAnsi="Times New Roman" w:cs="Times New Roman"/>
                <w:sz w:val="24"/>
                <w:szCs w:val="24"/>
              </w:rPr>
            </w:pPr>
          </w:p>
        </w:tc>
        <w:tc>
          <w:tcPr>
            <w:tcW w:w="2268" w:type="dxa"/>
          </w:tcPr>
          <w:p w:rsidR="00F0535A" w:rsidRPr="00462980" w:rsidRDefault="00F0535A" w:rsidP="00F0535A">
            <w:pPr>
              <w:rPr>
                <w:rFonts w:ascii="Times New Roman" w:hAnsi="Times New Roman" w:cs="Times New Roman"/>
                <w:sz w:val="24"/>
                <w:szCs w:val="24"/>
              </w:rPr>
            </w:pPr>
          </w:p>
        </w:tc>
        <w:tc>
          <w:tcPr>
            <w:tcW w:w="2126" w:type="dxa"/>
          </w:tcPr>
          <w:p w:rsidR="00F0535A" w:rsidRPr="00462980" w:rsidRDefault="00F0535A" w:rsidP="00F0535A">
            <w:pPr>
              <w:rPr>
                <w:rFonts w:ascii="Times New Roman" w:hAnsi="Times New Roman" w:cs="Times New Roman"/>
                <w:sz w:val="24"/>
                <w:szCs w:val="24"/>
              </w:rPr>
            </w:pPr>
          </w:p>
        </w:tc>
        <w:tc>
          <w:tcPr>
            <w:tcW w:w="1985" w:type="dxa"/>
          </w:tcPr>
          <w:p w:rsidR="00F0535A" w:rsidRPr="00462980" w:rsidRDefault="00F0535A" w:rsidP="00F0535A">
            <w:pPr>
              <w:rPr>
                <w:rFonts w:ascii="Times New Roman" w:hAnsi="Times New Roman" w:cs="Times New Roman"/>
                <w:sz w:val="24"/>
                <w:szCs w:val="24"/>
              </w:rPr>
            </w:pPr>
          </w:p>
        </w:tc>
        <w:tc>
          <w:tcPr>
            <w:tcW w:w="1559" w:type="dxa"/>
          </w:tcPr>
          <w:p w:rsidR="00F0535A" w:rsidRPr="00462980" w:rsidRDefault="00F0535A" w:rsidP="00F0535A">
            <w:pPr>
              <w:rPr>
                <w:rFonts w:ascii="Times New Roman" w:hAnsi="Times New Roman" w:cs="Times New Roman"/>
                <w:sz w:val="24"/>
                <w:szCs w:val="24"/>
              </w:rPr>
            </w:pP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F0535A" w:rsidRPr="00462980" w:rsidTr="0038523B">
        <w:trPr>
          <w:trHeight w:val="146"/>
        </w:trPr>
        <w:tc>
          <w:tcPr>
            <w:tcW w:w="675" w:type="dxa"/>
          </w:tcPr>
          <w:p w:rsidR="00F0535A" w:rsidRPr="00462980" w:rsidRDefault="00635E98" w:rsidP="00F0535A">
            <w:pPr>
              <w:jc w:val="center"/>
              <w:rPr>
                <w:rFonts w:ascii="Times New Roman" w:hAnsi="Times New Roman" w:cs="Times New Roman"/>
                <w:b/>
                <w:sz w:val="24"/>
                <w:szCs w:val="24"/>
              </w:rPr>
            </w:pPr>
            <w:r>
              <w:rPr>
                <w:rFonts w:ascii="Times New Roman" w:hAnsi="Times New Roman" w:cs="Times New Roman"/>
                <w:b/>
                <w:sz w:val="24"/>
                <w:szCs w:val="24"/>
              </w:rPr>
              <w:t>1</w:t>
            </w:r>
          </w:p>
          <w:p w:rsidR="00F0535A" w:rsidRPr="00462980" w:rsidRDefault="00F0535A" w:rsidP="00F0535A">
            <w:pPr>
              <w:rPr>
                <w:rFonts w:ascii="Times New Roman" w:hAnsi="Times New Roman" w:cs="Times New Roman"/>
                <w:sz w:val="24"/>
                <w:szCs w:val="24"/>
              </w:rPr>
            </w:pPr>
          </w:p>
        </w:tc>
        <w:tc>
          <w:tcPr>
            <w:tcW w:w="2835" w:type="dxa"/>
          </w:tcPr>
          <w:p w:rsidR="00F0535A" w:rsidRPr="00462980" w:rsidRDefault="00F0535A" w:rsidP="00F0535A">
            <w:pPr>
              <w:pStyle w:val="3"/>
              <w:shd w:val="clear" w:color="auto" w:fill="auto"/>
              <w:spacing w:after="0" w:line="197"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 xml:space="preserve">Пожары в жилых и общественных зданиях, их причины и последствия </w:t>
            </w:r>
          </w:p>
        </w:tc>
        <w:tc>
          <w:tcPr>
            <w:tcW w:w="709" w:type="dxa"/>
          </w:tcPr>
          <w:p w:rsidR="00F0535A" w:rsidRPr="00462980" w:rsidRDefault="00F0535A" w:rsidP="00F0535A">
            <w:pPr>
              <w:jc w:val="center"/>
              <w:rPr>
                <w:rFonts w:ascii="Times New Roman" w:hAnsi="Times New Roman" w:cs="Times New Roman"/>
                <w:sz w:val="24"/>
                <w:szCs w:val="24"/>
              </w:rPr>
            </w:pPr>
            <w:r w:rsidRPr="00462980">
              <w:rPr>
                <w:rFonts w:ascii="Times New Roman" w:hAnsi="Times New Roman" w:cs="Times New Roman"/>
                <w:sz w:val="24"/>
                <w:szCs w:val="24"/>
              </w:rPr>
              <w:t>1</w:t>
            </w:r>
          </w:p>
        </w:tc>
        <w:tc>
          <w:tcPr>
            <w:tcW w:w="2410" w:type="dxa"/>
          </w:tcPr>
          <w:p w:rsidR="00F0535A" w:rsidRPr="00462980" w:rsidRDefault="00F25E3B" w:rsidP="00F0535A">
            <w:pPr>
              <w:rPr>
                <w:rFonts w:ascii="Times New Roman" w:hAnsi="Times New Roman" w:cs="Times New Roman"/>
                <w:sz w:val="24"/>
                <w:szCs w:val="24"/>
              </w:rPr>
            </w:pPr>
            <w:r w:rsidRPr="00462980">
              <w:rPr>
                <w:rFonts w:ascii="Times New Roman" w:hAnsi="Times New Roman" w:cs="Times New Roman"/>
                <w:sz w:val="24"/>
                <w:szCs w:val="24"/>
              </w:rPr>
              <w:t>Пожары,</w:t>
            </w:r>
            <w:r w:rsidR="00F0535A" w:rsidRPr="00462980">
              <w:rPr>
                <w:rFonts w:ascii="Times New Roman" w:hAnsi="Times New Roman" w:cs="Times New Roman"/>
                <w:sz w:val="24"/>
                <w:szCs w:val="24"/>
              </w:rPr>
              <w:t xml:space="preserve"> их характеристика,</w:t>
            </w:r>
          </w:p>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 xml:space="preserve"> пожароопасные объекты. Правила безопасного поведения при пожарах</w:t>
            </w:r>
          </w:p>
          <w:p w:rsidR="00F0535A" w:rsidRPr="00462980" w:rsidRDefault="00F0535A" w:rsidP="00F0535A">
            <w:pPr>
              <w:jc w:val="both"/>
              <w:rPr>
                <w:rFonts w:ascii="Times New Roman" w:hAnsi="Times New Roman" w:cs="Times New Roman"/>
                <w:bCs/>
                <w:sz w:val="24"/>
                <w:szCs w:val="24"/>
              </w:rPr>
            </w:pPr>
          </w:p>
        </w:tc>
        <w:tc>
          <w:tcPr>
            <w:tcW w:w="2268" w:type="dxa"/>
          </w:tcPr>
          <w:p w:rsidR="00F0535A" w:rsidRPr="00462980" w:rsidRDefault="00F0535A" w:rsidP="00F0535A">
            <w:pPr>
              <w:jc w:val="both"/>
              <w:rPr>
                <w:rFonts w:ascii="Times New Roman" w:hAnsi="Times New Roman" w:cs="Times New Roman"/>
                <w:sz w:val="24"/>
                <w:szCs w:val="24"/>
              </w:rPr>
            </w:pPr>
            <w:r w:rsidRPr="00462980">
              <w:rPr>
                <w:rFonts w:ascii="Times New Roman" w:hAnsi="Times New Roman" w:cs="Times New Roman"/>
                <w:sz w:val="24"/>
                <w:szCs w:val="24"/>
              </w:rPr>
              <w:t>Развитие познавательных интересов, учебных мотивов.</w:t>
            </w:r>
          </w:p>
          <w:p w:rsidR="00F0535A" w:rsidRPr="00462980" w:rsidRDefault="00F0535A" w:rsidP="00F0535A">
            <w:pPr>
              <w:rPr>
                <w:rFonts w:ascii="Times New Roman" w:hAnsi="Times New Roman" w:cs="Times New Roman"/>
                <w:sz w:val="24"/>
                <w:szCs w:val="24"/>
              </w:rPr>
            </w:pPr>
          </w:p>
        </w:tc>
        <w:tc>
          <w:tcPr>
            <w:tcW w:w="2126"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Умение формировать собственное мнение и позицию</w:t>
            </w:r>
          </w:p>
        </w:tc>
        <w:tc>
          <w:tcPr>
            <w:tcW w:w="1985"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Умение различать природные явления, оказывающие влияние на безопасность жизнедеятельности человека</w:t>
            </w:r>
          </w:p>
        </w:tc>
        <w:tc>
          <w:tcPr>
            <w:tcW w:w="1559"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Умение принимать и сохранять учебную цель и задачу</w:t>
            </w: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F0535A" w:rsidRPr="00462980" w:rsidTr="0038523B">
        <w:trPr>
          <w:trHeight w:val="146"/>
        </w:trPr>
        <w:tc>
          <w:tcPr>
            <w:tcW w:w="675" w:type="dxa"/>
          </w:tcPr>
          <w:p w:rsidR="00F0535A" w:rsidRPr="00462980" w:rsidRDefault="00635E98" w:rsidP="00F0535A">
            <w:pPr>
              <w:jc w:val="center"/>
              <w:rPr>
                <w:rFonts w:ascii="Times New Roman" w:hAnsi="Times New Roman" w:cs="Times New Roman"/>
                <w:b/>
                <w:sz w:val="24"/>
                <w:szCs w:val="24"/>
              </w:rPr>
            </w:pPr>
            <w:r>
              <w:rPr>
                <w:rFonts w:ascii="Times New Roman" w:hAnsi="Times New Roman" w:cs="Times New Roman"/>
                <w:b/>
                <w:sz w:val="24"/>
                <w:szCs w:val="24"/>
              </w:rPr>
              <w:t>2</w:t>
            </w:r>
          </w:p>
          <w:p w:rsidR="00F0535A" w:rsidRPr="00462980" w:rsidRDefault="00F0535A" w:rsidP="00F0535A">
            <w:pPr>
              <w:jc w:val="center"/>
              <w:rPr>
                <w:rFonts w:ascii="Times New Roman" w:hAnsi="Times New Roman" w:cs="Times New Roman"/>
                <w:sz w:val="24"/>
                <w:szCs w:val="24"/>
              </w:rPr>
            </w:pPr>
          </w:p>
          <w:p w:rsidR="00F0535A" w:rsidRPr="00462980" w:rsidRDefault="00F0535A" w:rsidP="00F0535A">
            <w:pPr>
              <w:rPr>
                <w:rFonts w:ascii="Times New Roman" w:hAnsi="Times New Roman" w:cs="Times New Roman"/>
                <w:sz w:val="24"/>
                <w:szCs w:val="24"/>
              </w:rPr>
            </w:pPr>
          </w:p>
        </w:tc>
        <w:tc>
          <w:tcPr>
            <w:tcW w:w="2835" w:type="dxa"/>
          </w:tcPr>
          <w:p w:rsidR="00F0535A" w:rsidRPr="00462980" w:rsidRDefault="00F0535A" w:rsidP="00F0535A">
            <w:pPr>
              <w:pStyle w:val="3"/>
              <w:shd w:val="clear" w:color="auto" w:fill="auto"/>
              <w:spacing w:after="0" w:line="197"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Профилактика пожаров в повседневной жиз</w:t>
            </w:r>
            <w:r w:rsidRPr="00462980">
              <w:rPr>
                <w:rStyle w:val="85pt"/>
                <w:rFonts w:ascii="Times New Roman" w:hAnsi="Times New Roman" w:cs="Times New Roman"/>
                <w:sz w:val="24"/>
                <w:szCs w:val="24"/>
              </w:rPr>
              <w:softHyphen/>
              <w:t xml:space="preserve">ни и организация защиты населения </w:t>
            </w:r>
          </w:p>
        </w:tc>
        <w:tc>
          <w:tcPr>
            <w:tcW w:w="709" w:type="dxa"/>
          </w:tcPr>
          <w:p w:rsidR="00F0535A" w:rsidRPr="00462980" w:rsidRDefault="00F0535A" w:rsidP="00F0535A">
            <w:pPr>
              <w:jc w:val="center"/>
              <w:rPr>
                <w:rFonts w:ascii="Times New Roman" w:hAnsi="Times New Roman" w:cs="Times New Roman"/>
                <w:sz w:val="24"/>
                <w:szCs w:val="24"/>
              </w:rPr>
            </w:pPr>
            <w:r w:rsidRPr="00462980">
              <w:rPr>
                <w:rFonts w:ascii="Times New Roman" w:hAnsi="Times New Roman" w:cs="Times New Roman"/>
                <w:sz w:val="24"/>
                <w:szCs w:val="24"/>
              </w:rPr>
              <w:t>1</w:t>
            </w:r>
          </w:p>
        </w:tc>
        <w:tc>
          <w:tcPr>
            <w:tcW w:w="2410" w:type="dxa"/>
          </w:tcPr>
          <w:p w:rsidR="00F0535A" w:rsidRPr="00462980" w:rsidRDefault="00F0535A" w:rsidP="00F0535A">
            <w:pPr>
              <w:widowControl w:val="0"/>
              <w:autoSpaceDE w:val="0"/>
              <w:autoSpaceDN w:val="0"/>
              <w:adjustRightInd w:val="0"/>
              <w:jc w:val="both"/>
              <w:rPr>
                <w:rFonts w:ascii="Times New Roman" w:hAnsi="Times New Roman" w:cs="Times New Roman"/>
                <w:bCs/>
                <w:sz w:val="24"/>
                <w:szCs w:val="24"/>
              </w:rPr>
            </w:pPr>
            <w:r w:rsidRPr="00462980">
              <w:rPr>
                <w:rStyle w:val="85pt"/>
                <w:rFonts w:ascii="Times New Roman" w:hAnsi="Times New Roman" w:cs="Times New Roman"/>
                <w:sz w:val="24"/>
                <w:szCs w:val="24"/>
              </w:rPr>
              <w:t>Профилактика пожаров в повседневной жиз</w:t>
            </w:r>
            <w:r w:rsidRPr="00462980">
              <w:rPr>
                <w:rStyle w:val="85pt"/>
                <w:rFonts w:ascii="Times New Roman" w:hAnsi="Times New Roman" w:cs="Times New Roman"/>
                <w:sz w:val="24"/>
                <w:szCs w:val="24"/>
              </w:rPr>
              <w:softHyphen/>
              <w:t>ни и организация защиты населения</w:t>
            </w:r>
          </w:p>
        </w:tc>
        <w:tc>
          <w:tcPr>
            <w:tcW w:w="2268" w:type="dxa"/>
            <w:vMerge w:val="restart"/>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Формирование современной культуры безопасности жизнедеятельности на основе понимания необходимости защиты личности в условиях ЧС.</w:t>
            </w:r>
          </w:p>
        </w:tc>
        <w:tc>
          <w:tcPr>
            <w:tcW w:w="2126" w:type="dxa"/>
            <w:vMerge w:val="restart"/>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w:t>
            </w:r>
            <w:r w:rsidRPr="00462980">
              <w:rPr>
                <w:rFonts w:ascii="Times New Roman" w:hAnsi="Times New Roman" w:cs="Times New Roman"/>
                <w:sz w:val="24"/>
                <w:szCs w:val="24"/>
              </w:rPr>
              <w:lastRenderedPageBreak/>
              <w:t>разрешать конфликты на основе согласования позиций и учёта интересов;  формулировать, аргументировать и отстаивать своё мнение.</w:t>
            </w:r>
          </w:p>
        </w:tc>
        <w:tc>
          <w:tcPr>
            <w:tcW w:w="1985" w:type="dxa"/>
          </w:tcPr>
          <w:p w:rsidR="00F0535A" w:rsidRPr="00462980" w:rsidRDefault="00F0535A" w:rsidP="00F0535A">
            <w:pPr>
              <w:jc w:val="both"/>
              <w:rPr>
                <w:rFonts w:ascii="Times New Roman" w:hAnsi="Times New Roman" w:cs="Times New Roman"/>
                <w:sz w:val="24"/>
                <w:szCs w:val="24"/>
              </w:rPr>
            </w:pPr>
            <w:r w:rsidRPr="00462980">
              <w:rPr>
                <w:rFonts w:ascii="Times New Roman" w:hAnsi="Times New Roman" w:cs="Times New Roman"/>
                <w:sz w:val="24"/>
                <w:szCs w:val="24"/>
              </w:rPr>
              <w:lastRenderedPageBreak/>
              <w:t>1.Умение различать  природные явления, оказывающие влияние на безопасность жизнедеятельности человека.</w:t>
            </w:r>
          </w:p>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 xml:space="preserve">2.Умение характеризовать и анализировать </w:t>
            </w:r>
            <w:r w:rsidRPr="00462980">
              <w:rPr>
                <w:rFonts w:ascii="Times New Roman" w:hAnsi="Times New Roman" w:cs="Times New Roman"/>
                <w:sz w:val="24"/>
                <w:szCs w:val="24"/>
              </w:rPr>
              <w:lastRenderedPageBreak/>
              <w:t xml:space="preserve">природные явления </w:t>
            </w:r>
          </w:p>
        </w:tc>
        <w:tc>
          <w:tcPr>
            <w:tcW w:w="1559" w:type="dxa"/>
            <w:vMerge w:val="restart"/>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lastRenderedPageBreak/>
              <w:t>Умение соотносить свои действия с планируемыми результатами, осуществлять контроль своей деятельност</w:t>
            </w:r>
            <w:r w:rsidRPr="00462980">
              <w:rPr>
                <w:rFonts w:ascii="Times New Roman" w:hAnsi="Times New Roman" w:cs="Times New Roman"/>
                <w:sz w:val="24"/>
                <w:szCs w:val="24"/>
              </w:rPr>
              <w:lastRenderedPageBreak/>
              <w:t>и в процессе достижения результата, определять способы действий в опасных и ЧС в рамках предложенных условий и требований, корректировать свои действия в соответствии с изменяющейся ситуацией.</w:t>
            </w: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F0535A" w:rsidRPr="00462980" w:rsidTr="0038523B">
        <w:trPr>
          <w:trHeight w:val="146"/>
        </w:trPr>
        <w:tc>
          <w:tcPr>
            <w:tcW w:w="675" w:type="dxa"/>
          </w:tcPr>
          <w:p w:rsidR="00F0535A" w:rsidRPr="00462980" w:rsidRDefault="00D91AD8" w:rsidP="00F0535A">
            <w:pPr>
              <w:jc w:val="center"/>
              <w:rPr>
                <w:rFonts w:ascii="Times New Roman" w:hAnsi="Times New Roman" w:cs="Times New Roman"/>
                <w:b/>
                <w:sz w:val="24"/>
                <w:szCs w:val="24"/>
              </w:rPr>
            </w:pPr>
            <w:r>
              <w:rPr>
                <w:rFonts w:ascii="Times New Roman" w:hAnsi="Times New Roman" w:cs="Times New Roman"/>
                <w:b/>
                <w:sz w:val="24"/>
                <w:szCs w:val="24"/>
              </w:rPr>
              <w:t>3</w:t>
            </w:r>
          </w:p>
          <w:p w:rsidR="00F0535A" w:rsidRPr="00462980" w:rsidRDefault="00F0535A" w:rsidP="00F0535A">
            <w:pPr>
              <w:rPr>
                <w:rFonts w:ascii="Times New Roman" w:hAnsi="Times New Roman" w:cs="Times New Roman"/>
                <w:sz w:val="24"/>
                <w:szCs w:val="24"/>
              </w:rPr>
            </w:pPr>
          </w:p>
        </w:tc>
        <w:tc>
          <w:tcPr>
            <w:tcW w:w="2835" w:type="dxa"/>
          </w:tcPr>
          <w:p w:rsidR="00F0535A" w:rsidRPr="00462980" w:rsidRDefault="00F0535A" w:rsidP="00F0535A">
            <w:pPr>
              <w:pStyle w:val="3"/>
              <w:shd w:val="clear" w:color="auto" w:fill="auto"/>
              <w:spacing w:after="0" w:line="192"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Права, обязанности и ответственность граж</w:t>
            </w:r>
            <w:r w:rsidRPr="00462980">
              <w:rPr>
                <w:rStyle w:val="85pt"/>
                <w:rFonts w:ascii="Times New Roman" w:hAnsi="Times New Roman" w:cs="Times New Roman"/>
                <w:sz w:val="24"/>
                <w:szCs w:val="24"/>
              </w:rPr>
              <w:softHyphen/>
              <w:t>дан в области пожарной безопасности. Обес</w:t>
            </w:r>
            <w:r w:rsidRPr="00462980">
              <w:rPr>
                <w:rStyle w:val="85pt"/>
                <w:rFonts w:ascii="Times New Roman" w:hAnsi="Times New Roman" w:cs="Times New Roman"/>
                <w:sz w:val="24"/>
                <w:szCs w:val="24"/>
              </w:rPr>
              <w:softHyphen/>
              <w:t xml:space="preserve">печение личной безопасности при пожарах </w:t>
            </w:r>
          </w:p>
        </w:tc>
        <w:tc>
          <w:tcPr>
            <w:tcW w:w="709" w:type="dxa"/>
          </w:tcPr>
          <w:p w:rsidR="00F0535A" w:rsidRPr="00462980" w:rsidRDefault="00F0535A" w:rsidP="00F0535A">
            <w:pPr>
              <w:jc w:val="center"/>
              <w:rPr>
                <w:rFonts w:ascii="Times New Roman" w:hAnsi="Times New Roman" w:cs="Times New Roman"/>
                <w:sz w:val="24"/>
                <w:szCs w:val="24"/>
              </w:rPr>
            </w:pPr>
            <w:r w:rsidRPr="00462980">
              <w:rPr>
                <w:rFonts w:ascii="Times New Roman" w:hAnsi="Times New Roman" w:cs="Times New Roman"/>
                <w:sz w:val="24"/>
                <w:szCs w:val="24"/>
              </w:rPr>
              <w:t>1</w:t>
            </w:r>
          </w:p>
        </w:tc>
        <w:tc>
          <w:tcPr>
            <w:tcW w:w="2410" w:type="dxa"/>
          </w:tcPr>
          <w:p w:rsidR="00F0535A" w:rsidRPr="00462980" w:rsidRDefault="00F0535A" w:rsidP="00F0535A">
            <w:pPr>
              <w:jc w:val="both"/>
              <w:rPr>
                <w:rFonts w:ascii="Times New Roman" w:hAnsi="Times New Roman" w:cs="Times New Roman"/>
                <w:bCs/>
                <w:sz w:val="24"/>
                <w:szCs w:val="24"/>
              </w:rPr>
            </w:pPr>
            <w:r w:rsidRPr="00462980">
              <w:rPr>
                <w:rStyle w:val="85pt"/>
                <w:rFonts w:ascii="Times New Roman" w:hAnsi="Times New Roman" w:cs="Times New Roman"/>
                <w:sz w:val="24"/>
                <w:szCs w:val="24"/>
              </w:rPr>
              <w:t>Права, обязанности и ответственность граж</w:t>
            </w:r>
            <w:r w:rsidRPr="00462980">
              <w:rPr>
                <w:rStyle w:val="85pt"/>
                <w:rFonts w:ascii="Times New Roman" w:hAnsi="Times New Roman" w:cs="Times New Roman"/>
                <w:sz w:val="24"/>
                <w:szCs w:val="24"/>
              </w:rPr>
              <w:softHyphen/>
              <w:t>дан в области пожарной безопасности. Обес</w:t>
            </w:r>
            <w:r w:rsidRPr="00462980">
              <w:rPr>
                <w:rStyle w:val="85pt"/>
                <w:rFonts w:ascii="Times New Roman" w:hAnsi="Times New Roman" w:cs="Times New Roman"/>
                <w:sz w:val="24"/>
                <w:szCs w:val="24"/>
              </w:rPr>
              <w:softHyphen/>
              <w:t>печение личной безопасности при пожарах</w:t>
            </w:r>
          </w:p>
        </w:tc>
        <w:tc>
          <w:tcPr>
            <w:tcW w:w="2268" w:type="dxa"/>
            <w:vMerge/>
          </w:tcPr>
          <w:p w:rsidR="00F0535A" w:rsidRPr="00462980" w:rsidRDefault="00F0535A" w:rsidP="00F0535A">
            <w:pPr>
              <w:rPr>
                <w:rFonts w:ascii="Times New Roman" w:hAnsi="Times New Roman" w:cs="Times New Roman"/>
                <w:sz w:val="24"/>
                <w:szCs w:val="24"/>
              </w:rPr>
            </w:pPr>
          </w:p>
        </w:tc>
        <w:tc>
          <w:tcPr>
            <w:tcW w:w="2126" w:type="dxa"/>
            <w:vMerge/>
          </w:tcPr>
          <w:p w:rsidR="00F0535A" w:rsidRPr="00462980" w:rsidRDefault="00F0535A" w:rsidP="00F0535A">
            <w:pPr>
              <w:rPr>
                <w:rFonts w:ascii="Times New Roman" w:hAnsi="Times New Roman" w:cs="Times New Roman"/>
                <w:sz w:val="24"/>
                <w:szCs w:val="24"/>
              </w:rPr>
            </w:pPr>
          </w:p>
        </w:tc>
        <w:tc>
          <w:tcPr>
            <w:tcW w:w="1985" w:type="dxa"/>
          </w:tcPr>
          <w:p w:rsidR="00F0535A" w:rsidRPr="00462980" w:rsidRDefault="00F0535A" w:rsidP="00F0535A">
            <w:pPr>
              <w:jc w:val="both"/>
              <w:rPr>
                <w:rFonts w:ascii="Times New Roman" w:hAnsi="Times New Roman" w:cs="Times New Roman"/>
                <w:sz w:val="24"/>
                <w:szCs w:val="24"/>
              </w:rPr>
            </w:pPr>
            <w:r w:rsidRPr="00462980">
              <w:rPr>
                <w:rFonts w:ascii="Times New Roman" w:hAnsi="Times New Roman" w:cs="Times New Roman"/>
                <w:sz w:val="24"/>
                <w:szCs w:val="24"/>
              </w:rPr>
              <w:t>Умение анализировать причины возникновения ЧС.</w:t>
            </w:r>
          </w:p>
          <w:p w:rsidR="00F0535A" w:rsidRPr="00462980" w:rsidRDefault="00F0535A" w:rsidP="00F0535A">
            <w:pPr>
              <w:rPr>
                <w:rFonts w:ascii="Times New Roman" w:hAnsi="Times New Roman" w:cs="Times New Roman"/>
                <w:sz w:val="24"/>
                <w:szCs w:val="24"/>
              </w:rPr>
            </w:pPr>
          </w:p>
        </w:tc>
        <w:tc>
          <w:tcPr>
            <w:tcW w:w="1559" w:type="dxa"/>
            <w:vMerge/>
          </w:tcPr>
          <w:p w:rsidR="00F0535A" w:rsidRPr="00462980" w:rsidRDefault="00F0535A" w:rsidP="00F0535A">
            <w:pPr>
              <w:jc w:val="both"/>
              <w:rPr>
                <w:rFonts w:ascii="Times New Roman" w:hAnsi="Times New Roman" w:cs="Times New Roman"/>
                <w:sz w:val="24"/>
                <w:szCs w:val="24"/>
              </w:rPr>
            </w:pPr>
          </w:p>
        </w:tc>
        <w:tc>
          <w:tcPr>
            <w:tcW w:w="850" w:type="dxa"/>
          </w:tcPr>
          <w:p w:rsidR="00F0535A" w:rsidRPr="00462980" w:rsidRDefault="00F0535A" w:rsidP="00F0535A">
            <w:pPr>
              <w:jc w:val="both"/>
              <w:rPr>
                <w:rFonts w:ascii="Times New Roman" w:hAnsi="Times New Roman" w:cs="Times New Roman"/>
                <w:sz w:val="24"/>
                <w:szCs w:val="24"/>
              </w:rPr>
            </w:pPr>
          </w:p>
        </w:tc>
        <w:tc>
          <w:tcPr>
            <w:tcW w:w="596" w:type="dxa"/>
          </w:tcPr>
          <w:p w:rsidR="00F0535A" w:rsidRPr="00462980" w:rsidRDefault="00F0535A" w:rsidP="00F0535A">
            <w:pPr>
              <w:jc w:val="both"/>
              <w:rPr>
                <w:rFonts w:ascii="Times New Roman" w:hAnsi="Times New Roman" w:cs="Times New Roman"/>
                <w:sz w:val="24"/>
                <w:szCs w:val="24"/>
              </w:rPr>
            </w:pPr>
          </w:p>
        </w:tc>
      </w:tr>
      <w:tr w:rsidR="00F0535A" w:rsidRPr="00462980" w:rsidTr="0038523B">
        <w:trPr>
          <w:trHeight w:val="146"/>
        </w:trPr>
        <w:tc>
          <w:tcPr>
            <w:tcW w:w="3510" w:type="dxa"/>
            <w:gridSpan w:val="2"/>
          </w:tcPr>
          <w:p w:rsidR="00F0535A" w:rsidRPr="00462980" w:rsidRDefault="00F0535A" w:rsidP="00F0535A">
            <w:pPr>
              <w:rPr>
                <w:rFonts w:ascii="Times New Roman" w:hAnsi="Times New Roman" w:cs="Times New Roman"/>
                <w:b/>
                <w:sz w:val="24"/>
                <w:szCs w:val="24"/>
              </w:rPr>
            </w:pPr>
            <w:r w:rsidRPr="00462980">
              <w:rPr>
                <w:rFonts w:ascii="Times New Roman" w:hAnsi="Times New Roman" w:cs="Times New Roman"/>
                <w:b/>
                <w:sz w:val="24"/>
                <w:szCs w:val="24"/>
              </w:rPr>
              <w:t>2. Безопасность на дорогах</w:t>
            </w:r>
          </w:p>
        </w:tc>
        <w:tc>
          <w:tcPr>
            <w:tcW w:w="709" w:type="dxa"/>
          </w:tcPr>
          <w:p w:rsidR="00F0535A" w:rsidRPr="00462980" w:rsidRDefault="00F0535A" w:rsidP="00F0535A">
            <w:pPr>
              <w:jc w:val="center"/>
              <w:rPr>
                <w:rFonts w:ascii="Times New Roman" w:hAnsi="Times New Roman" w:cs="Times New Roman"/>
                <w:b/>
                <w:sz w:val="24"/>
                <w:szCs w:val="24"/>
              </w:rPr>
            </w:pPr>
            <w:r w:rsidRPr="00462980">
              <w:rPr>
                <w:rFonts w:ascii="Times New Roman" w:eastAsia="Calibri" w:hAnsi="Times New Roman" w:cs="Times New Roman"/>
                <w:b/>
                <w:sz w:val="24"/>
                <w:szCs w:val="24"/>
              </w:rPr>
              <w:t xml:space="preserve">3 </w:t>
            </w:r>
          </w:p>
        </w:tc>
        <w:tc>
          <w:tcPr>
            <w:tcW w:w="2410" w:type="dxa"/>
          </w:tcPr>
          <w:p w:rsidR="00F0535A" w:rsidRPr="00462980" w:rsidRDefault="00F0535A" w:rsidP="00F0535A">
            <w:pPr>
              <w:rPr>
                <w:rFonts w:ascii="Times New Roman" w:hAnsi="Times New Roman" w:cs="Times New Roman"/>
                <w:sz w:val="24"/>
                <w:szCs w:val="24"/>
              </w:rPr>
            </w:pPr>
          </w:p>
        </w:tc>
        <w:tc>
          <w:tcPr>
            <w:tcW w:w="2268" w:type="dxa"/>
          </w:tcPr>
          <w:p w:rsidR="00F0535A" w:rsidRPr="00462980" w:rsidRDefault="00F0535A" w:rsidP="00F0535A">
            <w:pPr>
              <w:rPr>
                <w:rFonts w:ascii="Times New Roman" w:hAnsi="Times New Roman" w:cs="Times New Roman"/>
                <w:sz w:val="24"/>
                <w:szCs w:val="24"/>
              </w:rPr>
            </w:pPr>
          </w:p>
        </w:tc>
        <w:tc>
          <w:tcPr>
            <w:tcW w:w="2126" w:type="dxa"/>
          </w:tcPr>
          <w:p w:rsidR="00F0535A" w:rsidRPr="00462980" w:rsidRDefault="00F0535A" w:rsidP="00F0535A">
            <w:pPr>
              <w:rPr>
                <w:rFonts w:ascii="Times New Roman" w:hAnsi="Times New Roman" w:cs="Times New Roman"/>
                <w:sz w:val="24"/>
                <w:szCs w:val="24"/>
              </w:rPr>
            </w:pPr>
          </w:p>
        </w:tc>
        <w:tc>
          <w:tcPr>
            <w:tcW w:w="1985" w:type="dxa"/>
          </w:tcPr>
          <w:p w:rsidR="00F0535A" w:rsidRPr="00462980" w:rsidRDefault="00F0535A" w:rsidP="00F0535A">
            <w:pPr>
              <w:rPr>
                <w:rFonts w:ascii="Times New Roman" w:hAnsi="Times New Roman" w:cs="Times New Roman"/>
                <w:sz w:val="24"/>
                <w:szCs w:val="24"/>
              </w:rPr>
            </w:pPr>
          </w:p>
        </w:tc>
        <w:tc>
          <w:tcPr>
            <w:tcW w:w="1559" w:type="dxa"/>
          </w:tcPr>
          <w:p w:rsidR="00F0535A" w:rsidRPr="00462980" w:rsidRDefault="00F0535A" w:rsidP="00F0535A">
            <w:pPr>
              <w:rPr>
                <w:rFonts w:ascii="Times New Roman" w:hAnsi="Times New Roman" w:cs="Times New Roman"/>
                <w:sz w:val="24"/>
                <w:szCs w:val="24"/>
              </w:rPr>
            </w:pP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F0535A" w:rsidRPr="00462980" w:rsidTr="0038523B">
        <w:trPr>
          <w:trHeight w:val="146"/>
        </w:trPr>
        <w:tc>
          <w:tcPr>
            <w:tcW w:w="675" w:type="dxa"/>
          </w:tcPr>
          <w:p w:rsidR="00F0535A" w:rsidRPr="00462980" w:rsidRDefault="00D91AD8" w:rsidP="00F0535A">
            <w:pPr>
              <w:jc w:val="center"/>
              <w:rPr>
                <w:rFonts w:ascii="Times New Roman" w:hAnsi="Times New Roman" w:cs="Times New Roman"/>
                <w:b/>
                <w:sz w:val="24"/>
                <w:szCs w:val="24"/>
              </w:rPr>
            </w:pPr>
            <w:r>
              <w:rPr>
                <w:rFonts w:ascii="Times New Roman" w:hAnsi="Times New Roman" w:cs="Times New Roman"/>
                <w:b/>
                <w:sz w:val="24"/>
                <w:szCs w:val="24"/>
              </w:rPr>
              <w:t>4</w:t>
            </w:r>
          </w:p>
          <w:p w:rsidR="00F0535A" w:rsidRPr="00462980" w:rsidRDefault="00F0535A" w:rsidP="00F0535A">
            <w:pPr>
              <w:jc w:val="center"/>
              <w:rPr>
                <w:rFonts w:ascii="Times New Roman" w:hAnsi="Times New Roman" w:cs="Times New Roman"/>
                <w:sz w:val="24"/>
                <w:szCs w:val="24"/>
              </w:rPr>
            </w:pPr>
          </w:p>
          <w:p w:rsidR="00F0535A" w:rsidRPr="00462980" w:rsidRDefault="00F0535A" w:rsidP="00F0535A">
            <w:pPr>
              <w:rPr>
                <w:rFonts w:ascii="Times New Roman" w:hAnsi="Times New Roman" w:cs="Times New Roman"/>
                <w:sz w:val="24"/>
                <w:szCs w:val="24"/>
              </w:rPr>
            </w:pPr>
          </w:p>
        </w:tc>
        <w:tc>
          <w:tcPr>
            <w:tcW w:w="2835" w:type="dxa"/>
          </w:tcPr>
          <w:p w:rsidR="00F0535A" w:rsidRPr="00462980" w:rsidRDefault="00F0535A" w:rsidP="00F0535A">
            <w:pPr>
              <w:pStyle w:val="3"/>
              <w:shd w:val="clear" w:color="auto" w:fill="auto"/>
              <w:spacing w:after="0" w:line="197"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Причины дорожно-транспортных происшес</w:t>
            </w:r>
            <w:r w:rsidR="00A118FB">
              <w:rPr>
                <w:rStyle w:val="85pt"/>
                <w:rFonts w:ascii="Times New Roman" w:hAnsi="Times New Roman" w:cs="Times New Roman"/>
                <w:sz w:val="24"/>
                <w:szCs w:val="24"/>
              </w:rPr>
              <w:t>т</w:t>
            </w:r>
            <w:r w:rsidR="00A118FB">
              <w:rPr>
                <w:rStyle w:val="85pt"/>
                <w:rFonts w:ascii="Times New Roman" w:hAnsi="Times New Roman" w:cs="Times New Roman"/>
                <w:sz w:val="24"/>
                <w:szCs w:val="24"/>
              </w:rPr>
              <w:softHyphen/>
              <w:t xml:space="preserve">вий и травматизма людей </w:t>
            </w:r>
          </w:p>
        </w:tc>
        <w:tc>
          <w:tcPr>
            <w:tcW w:w="709" w:type="dxa"/>
          </w:tcPr>
          <w:p w:rsidR="00F0535A" w:rsidRPr="00462980" w:rsidRDefault="00F0535A" w:rsidP="00F0535A">
            <w:pPr>
              <w:jc w:val="center"/>
              <w:rPr>
                <w:rFonts w:ascii="Times New Roman" w:hAnsi="Times New Roman" w:cs="Times New Roman"/>
                <w:sz w:val="24"/>
                <w:szCs w:val="24"/>
              </w:rPr>
            </w:pPr>
            <w:r w:rsidRPr="00462980">
              <w:rPr>
                <w:rFonts w:ascii="Times New Roman" w:hAnsi="Times New Roman" w:cs="Times New Roman"/>
                <w:sz w:val="24"/>
                <w:szCs w:val="24"/>
              </w:rPr>
              <w:t>1</w:t>
            </w:r>
          </w:p>
        </w:tc>
        <w:tc>
          <w:tcPr>
            <w:tcW w:w="2410" w:type="dxa"/>
          </w:tcPr>
          <w:p w:rsidR="00F0535A" w:rsidRPr="00462980" w:rsidRDefault="00F0535A" w:rsidP="00F0535A">
            <w:pPr>
              <w:pStyle w:val="3"/>
              <w:shd w:val="clear" w:color="auto" w:fill="auto"/>
              <w:spacing w:after="0" w:line="197"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Причины дорожно-транспортных происшест</w:t>
            </w:r>
            <w:r w:rsidRPr="00462980">
              <w:rPr>
                <w:rStyle w:val="85pt"/>
                <w:rFonts w:ascii="Times New Roman" w:hAnsi="Times New Roman" w:cs="Times New Roman"/>
                <w:sz w:val="24"/>
                <w:szCs w:val="24"/>
              </w:rPr>
              <w:softHyphen/>
              <w:t>вий и травматизма людей</w:t>
            </w:r>
          </w:p>
        </w:tc>
        <w:tc>
          <w:tcPr>
            <w:tcW w:w="2268" w:type="dxa"/>
            <w:vMerge w:val="restart"/>
          </w:tcPr>
          <w:p w:rsidR="00F0535A" w:rsidRPr="00462980" w:rsidRDefault="00F0535A" w:rsidP="00F0535A">
            <w:pPr>
              <w:jc w:val="both"/>
              <w:rPr>
                <w:rFonts w:ascii="Times New Roman" w:hAnsi="Times New Roman" w:cs="Times New Roman"/>
                <w:sz w:val="24"/>
                <w:szCs w:val="24"/>
              </w:rPr>
            </w:pPr>
            <w:r w:rsidRPr="00462980">
              <w:rPr>
                <w:rFonts w:ascii="Times New Roman" w:hAnsi="Times New Roman" w:cs="Times New Roman"/>
                <w:sz w:val="24"/>
                <w:szCs w:val="24"/>
              </w:rPr>
              <w:t>1.Развитие познавательных интересов, учебных мотивов.</w:t>
            </w:r>
          </w:p>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 xml:space="preserve">2. Формирование современной культуры безопасности жизнедеятельности на основе понимания необходимости защиты личности, общества и </w:t>
            </w:r>
            <w:r w:rsidRPr="00462980">
              <w:rPr>
                <w:rFonts w:ascii="Times New Roman" w:hAnsi="Times New Roman" w:cs="Times New Roman"/>
                <w:sz w:val="24"/>
                <w:szCs w:val="24"/>
              </w:rPr>
              <w:lastRenderedPageBreak/>
              <w:t>государства по средствам осознания значимости безопасного поведения в условиях ЧС.</w:t>
            </w:r>
          </w:p>
        </w:tc>
        <w:tc>
          <w:tcPr>
            <w:tcW w:w="2126" w:type="dxa"/>
            <w:vMerge w:val="restart"/>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lastRenderedPageBreak/>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w:t>
            </w:r>
            <w:r w:rsidRPr="00462980">
              <w:rPr>
                <w:rFonts w:ascii="Times New Roman" w:hAnsi="Times New Roman" w:cs="Times New Roman"/>
                <w:sz w:val="24"/>
                <w:szCs w:val="24"/>
              </w:rPr>
              <w:lastRenderedPageBreak/>
              <w:t>основе согласования позиций и учёта интересов;  формулировать, аргументировать и отстаивать своё мнение.</w:t>
            </w:r>
          </w:p>
        </w:tc>
        <w:tc>
          <w:tcPr>
            <w:tcW w:w="1985" w:type="dxa"/>
          </w:tcPr>
          <w:p w:rsidR="00F0535A" w:rsidRPr="00462980" w:rsidRDefault="00F0535A" w:rsidP="00F0535A">
            <w:pPr>
              <w:jc w:val="both"/>
              <w:rPr>
                <w:rFonts w:ascii="Times New Roman" w:hAnsi="Times New Roman" w:cs="Times New Roman"/>
                <w:sz w:val="24"/>
                <w:szCs w:val="24"/>
              </w:rPr>
            </w:pPr>
            <w:r w:rsidRPr="00462980">
              <w:rPr>
                <w:rFonts w:ascii="Times New Roman" w:hAnsi="Times New Roman" w:cs="Times New Roman"/>
                <w:sz w:val="24"/>
                <w:szCs w:val="24"/>
              </w:rPr>
              <w:lastRenderedPageBreak/>
              <w:t>Умение анализировать причины возникновения ЧС.</w:t>
            </w:r>
          </w:p>
          <w:p w:rsidR="00F0535A" w:rsidRPr="00462980" w:rsidRDefault="00F0535A" w:rsidP="00F0535A">
            <w:pPr>
              <w:rPr>
                <w:rFonts w:ascii="Times New Roman" w:hAnsi="Times New Roman" w:cs="Times New Roman"/>
                <w:sz w:val="24"/>
                <w:szCs w:val="24"/>
              </w:rPr>
            </w:pPr>
          </w:p>
        </w:tc>
        <w:tc>
          <w:tcPr>
            <w:tcW w:w="1559" w:type="dxa"/>
            <w:vMerge w:val="restart"/>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w:t>
            </w:r>
            <w:r w:rsidRPr="00462980">
              <w:rPr>
                <w:rFonts w:ascii="Times New Roman" w:hAnsi="Times New Roman" w:cs="Times New Roman"/>
                <w:sz w:val="24"/>
                <w:szCs w:val="24"/>
              </w:rPr>
              <w:lastRenderedPageBreak/>
              <w:t>е способы решения учебных и познавательных задач.</w:t>
            </w: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F0535A" w:rsidRPr="00462980" w:rsidTr="0038523B">
        <w:trPr>
          <w:trHeight w:val="146"/>
        </w:trPr>
        <w:tc>
          <w:tcPr>
            <w:tcW w:w="675" w:type="dxa"/>
          </w:tcPr>
          <w:p w:rsidR="00F0535A" w:rsidRPr="00462980" w:rsidRDefault="00D91AD8" w:rsidP="00F0535A">
            <w:pPr>
              <w:jc w:val="center"/>
              <w:rPr>
                <w:rFonts w:ascii="Times New Roman" w:hAnsi="Times New Roman" w:cs="Times New Roman"/>
                <w:b/>
                <w:sz w:val="24"/>
                <w:szCs w:val="24"/>
              </w:rPr>
            </w:pPr>
            <w:r>
              <w:rPr>
                <w:rFonts w:ascii="Times New Roman" w:hAnsi="Times New Roman" w:cs="Times New Roman"/>
                <w:b/>
                <w:sz w:val="24"/>
                <w:szCs w:val="24"/>
              </w:rPr>
              <w:t>5</w:t>
            </w:r>
          </w:p>
          <w:p w:rsidR="00F0535A" w:rsidRPr="00462980" w:rsidRDefault="00F0535A" w:rsidP="00F0535A">
            <w:pPr>
              <w:jc w:val="center"/>
              <w:rPr>
                <w:rFonts w:ascii="Times New Roman" w:hAnsi="Times New Roman" w:cs="Times New Roman"/>
                <w:sz w:val="24"/>
                <w:szCs w:val="24"/>
              </w:rPr>
            </w:pPr>
          </w:p>
          <w:p w:rsidR="00F0535A" w:rsidRPr="00462980" w:rsidRDefault="00F0535A" w:rsidP="00F0535A">
            <w:pPr>
              <w:rPr>
                <w:rFonts w:ascii="Times New Roman" w:hAnsi="Times New Roman" w:cs="Times New Roman"/>
                <w:sz w:val="24"/>
                <w:szCs w:val="24"/>
              </w:rPr>
            </w:pPr>
          </w:p>
        </w:tc>
        <w:tc>
          <w:tcPr>
            <w:tcW w:w="2835" w:type="dxa"/>
          </w:tcPr>
          <w:p w:rsidR="00F0535A" w:rsidRPr="00462980" w:rsidRDefault="00F0535A" w:rsidP="00F0535A">
            <w:pPr>
              <w:pStyle w:val="3"/>
              <w:shd w:val="clear" w:color="auto" w:fill="auto"/>
              <w:spacing w:after="0" w:line="192"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Организация дорожного движения, обязан</w:t>
            </w:r>
            <w:r w:rsidRPr="00462980">
              <w:rPr>
                <w:rStyle w:val="85pt"/>
                <w:rFonts w:ascii="Times New Roman" w:hAnsi="Times New Roman" w:cs="Times New Roman"/>
                <w:sz w:val="24"/>
                <w:szCs w:val="24"/>
              </w:rPr>
              <w:softHyphen/>
              <w:t>нос</w:t>
            </w:r>
            <w:r w:rsidR="00A118FB">
              <w:rPr>
                <w:rStyle w:val="85pt"/>
                <w:rFonts w:ascii="Times New Roman" w:hAnsi="Times New Roman" w:cs="Times New Roman"/>
                <w:sz w:val="24"/>
                <w:szCs w:val="24"/>
              </w:rPr>
              <w:t xml:space="preserve">ти пешеходов и пассажиров </w:t>
            </w:r>
          </w:p>
        </w:tc>
        <w:tc>
          <w:tcPr>
            <w:tcW w:w="709" w:type="dxa"/>
          </w:tcPr>
          <w:p w:rsidR="00F0535A" w:rsidRPr="00462980" w:rsidRDefault="00F0535A" w:rsidP="00F0535A">
            <w:pPr>
              <w:jc w:val="center"/>
              <w:rPr>
                <w:rFonts w:ascii="Times New Roman" w:hAnsi="Times New Roman" w:cs="Times New Roman"/>
                <w:sz w:val="24"/>
                <w:szCs w:val="24"/>
              </w:rPr>
            </w:pPr>
            <w:r w:rsidRPr="00462980">
              <w:rPr>
                <w:rFonts w:ascii="Times New Roman" w:hAnsi="Times New Roman" w:cs="Times New Roman"/>
                <w:sz w:val="24"/>
                <w:szCs w:val="24"/>
              </w:rPr>
              <w:t>1</w:t>
            </w:r>
          </w:p>
        </w:tc>
        <w:tc>
          <w:tcPr>
            <w:tcW w:w="2410" w:type="dxa"/>
          </w:tcPr>
          <w:p w:rsidR="00F0535A" w:rsidRPr="00462980" w:rsidRDefault="00F0535A" w:rsidP="00F0535A">
            <w:pPr>
              <w:pStyle w:val="3"/>
              <w:shd w:val="clear" w:color="auto" w:fill="auto"/>
              <w:spacing w:after="0" w:line="192"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Организация дорожного движения, обязан</w:t>
            </w:r>
            <w:r w:rsidRPr="00462980">
              <w:rPr>
                <w:rStyle w:val="85pt"/>
                <w:rFonts w:ascii="Times New Roman" w:hAnsi="Times New Roman" w:cs="Times New Roman"/>
                <w:sz w:val="24"/>
                <w:szCs w:val="24"/>
              </w:rPr>
              <w:softHyphen/>
              <w:t>ности пешеходов и пассажиров</w:t>
            </w:r>
          </w:p>
        </w:tc>
        <w:tc>
          <w:tcPr>
            <w:tcW w:w="2268" w:type="dxa"/>
            <w:vMerge/>
          </w:tcPr>
          <w:p w:rsidR="00F0535A" w:rsidRPr="00462980" w:rsidRDefault="00F0535A" w:rsidP="00F0535A">
            <w:pPr>
              <w:rPr>
                <w:rFonts w:ascii="Times New Roman" w:hAnsi="Times New Roman" w:cs="Times New Roman"/>
                <w:sz w:val="24"/>
                <w:szCs w:val="24"/>
              </w:rPr>
            </w:pPr>
          </w:p>
        </w:tc>
        <w:tc>
          <w:tcPr>
            <w:tcW w:w="2126" w:type="dxa"/>
            <w:vMerge/>
          </w:tcPr>
          <w:p w:rsidR="00F0535A" w:rsidRPr="00462980" w:rsidRDefault="00F0535A" w:rsidP="00F0535A">
            <w:pPr>
              <w:rPr>
                <w:rFonts w:ascii="Times New Roman" w:hAnsi="Times New Roman" w:cs="Times New Roman"/>
                <w:sz w:val="24"/>
                <w:szCs w:val="24"/>
              </w:rPr>
            </w:pPr>
          </w:p>
        </w:tc>
        <w:tc>
          <w:tcPr>
            <w:tcW w:w="1985" w:type="dxa"/>
          </w:tcPr>
          <w:p w:rsidR="00F0535A" w:rsidRPr="00462980" w:rsidRDefault="00F0535A" w:rsidP="00F0535A">
            <w:pPr>
              <w:jc w:val="both"/>
              <w:rPr>
                <w:rFonts w:ascii="Times New Roman" w:hAnsi="Times New Roman" w:cs="Times New Roman"/>
                <w:sz w:val="24"/>
                <w:szCs w:val="24"/>
              </w:rPr>
            </w:pPr>
            <w:r w:rsidRPr="00462980">
              <w:rPr>
                <w:rFonts w:ascii="Times New Roman" w:hAnsi="Times New Roman" w:cs="Times New Roman"/>
                <w:sz w:val="24"/>
                <w:szCs w:val="24"/>
              </w:rPr>
              <w:t>Умение анализировать причины возникновения ЧС.</w:t>
            </w:r>
          </w:p>
          <w:p w:rsidR="00F0535A" w:rsidRPr="00462980" w:rsidRDefault="00F0535A" w:rsidP="00F0535A">
            <w:pPr>
              <w:jc w:val="both"/>
              <w:rPr>
                <w:rFonts w:ascii="Times New Roman" w:hAnsi="Times New Roman" w:cs="Times New Roman"/>
                <w:sz w:val="24"/>
                <w:szCs w:val="24"/>
              </w:rPr>
            </w:pPr>
            <w:r w:rsidRPr="00462980">
              <w:rPr>
                <w:rFonts w:ascii="Times New Roman" w:hAnsi="Times New Roman" w:cs="Times New Roman"/>
                <w:sz w:val="24"/>
                <w:szCs w:val="24"/>
              </w:rPr>
              <w:t xml:space="preserve">Умение моделировать действия </w:t>
            </w:r>
            <w:r w:rsidRPr="00462980">
              <w:rPr>
                <w:rFonts w:ascii="Times New Roman" w:hAnsi="Times New Roman" w:cs="Times New Roman"/>
                <w:sz w:val="24"/>
                <w:szCs w:val="24"/>
              </w:rPr>
              <w:lastRenderedPageBreak/>
              <w:t>населения по сигналам оповещения о ЧС.</w:t>
            </w:r>
          </w:p>
          <w:p w:rsidR="00F0535A" w:rsidRPr="00462980" w:rsidRDefault="00F0535A" w:rsidP="00F0535A">
            <w:pPr>
              <w:rPr>
                <w:rFonts w:ascii="Times New Roman" w:hAnsi="Times New Roman" w:cs="Times New Roman"/>
                <w:sz w:val="24"/>
                <w:szCs w:val="24"/>
              </w:rPr>
            </w:pPr>
          </w:p>
        </w:tc>
        <w:tc>
          <w:tcPr>
            <w:tcW w:w="1559" w:type="dxa"/>
            <w:vMerge/>
          </w:tcPr>
          <w:p w:rsidR="00F0535A" w:rsidRPr="00462980" w:rsidRDefault="00F0535A" w:rsidP="00F0535A">
            <w:pPr>
              <w:rPr>
                <w:rFonts w:ascii="Times New Roman" w:hAnsi="Times New Roman" w:cs="Times New Roman"/>
                <w:sz w:val="24"/>
                <w:szCs w:val="24"/>
              </w:rPr>
            </w:pP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F0535A" w:rsidRPr="00462980" w:rsidTr="0038523B">
        <w:trPr>
          <w:trHeight w:val="146"/>
        </w:trPr>
        <w:tc>
          <w:tcPr>
            <w:tcW w:w="675" w:type="dxa"/>
          </w:tcPr>
          <w:p w:rsidR="00F0535A" w:rsidRPr="00462980" w:rsidRDefault="00D91AD8" w:rsidP="00F0535A">
            <w:pPr>
              <w:jc w:val="center"/>
              <w:rPr>
                <w:rFonts w:ascii="Times New Roman" w:hAnsi="Times New Roman" w:cs="Times New Roman"/>
                <w:b/>
                <w:sz w:val="24"/>
                <w:szCs w:val="24"/>
              </w:rPr>
            </w:pPr>
            <w:r>
              <w:rPr>
                <w:rFonts w:ascii="Times New Roman" w:hAnsi="Times New Roman" w:cs="Times New Roman"/>
                <w:b/>
                <w:sz w:val="24"/>
                <w:szCs w:val="24"/>
              </w:rPr>
              <w:t>6</w:t>
            </w:r>
          </w:p>
          <w:p w:rsidR="00F0535A" w:rsidRPr="00462980" w:rsidRDefault="00F0535A" w:rsidP="00F0535A">
            <w:pPr>
              <w:jc w:val="center"/>
              <w:rPr>
                <w:rFonts w:ascii="Times New Roman" w:hAnsi="Times New Roman" w:cs="Times New Roman"/>
                <w:sz w:val="24"/>
                <w:szCs w:val="24"/>
              </w:rPr>
            </w:pPr>
          </w:p>
          <w:p w:rsidR="00F0535A" w:rsidRPr="00462980" w:rsidRDefault="00F0535A" w:rsidP="00F0535A">
            <w:pPr>
              <w:rPr>
                <w:rFonts w:ascii="Times New Roman" w:hAnsi="Times New Roman" w:cs="Times New Roman"/>
                <w:sz w:val="24"/>
                <w:szCs w:val="24"/>
              </w:rPr>
            </w:pPr>
          </w:p>
        </w:tc>
        <w:tc>
          <w:tcPr>
            <w:tcW w:w="2835" w:type="dxa"/>
          </w:tcPr>
          <w:p w:rsidR="00F0535A" w:rsidRPr="00462980" w:rsidRDefault="00A118FB" w:rsidP="00F0535A">
            <w:pPr>
              <w:pStyle w:val="3"/>
              <w:shd w:val="clear" w:color="auto" w:fill="auto"/>
              <w:spacing w:after="0" w:line="197" w:lineRule="exact"/>
              <w:ind w:firstLine="0"/>
              <w:jc w:val="both"/>
              <w:rPr>
                <w:rFonts w:ascii="Times New Roman" w:hAnsi="Times New Roman" w:cs="Times New Roman"/>
                <w:sz w:val="24"/>
                <w:szCs w:val="24"/>
              </w:rPr>
            </w:pPr>
            <w:r w:rsidRPr="00A118FB">
              <w:rPr>
                <w:rStyle w:val="85pt"/>
                <w:rFonts w:ascii="Times New Roman" w:hAnsi="Times New Roman" w:cs="Times New Roman"/>
                <w:sz w:val="24"/>
                <w:szCs w:val="24"/>
              </w:rPr>
              <w:t>Водитель. Формирование качеств безопасного водителя</w:t>
            </w:r>
          </w:p>
        </w:tc>
        <w:tc>
          <w:tcPr>
            <w:tcW w:w="709" w:type="dxa"/>
          </w:tcPr>
          <w:p w:rsidR="00F0535A" w:rsidRPr="00462980" w:rsidRDefault="00F0535A" w:rsidP="00F0535A">
            <w:pPr>
              <w:jc w:val="center"/>
              <w:rPr>
                <w:rFonts w:ascii="Times New Roman" w:hAnsi="Times New Roman" w:cs="Times New Roman"/>
                <w:sz w:val="24"/>
                <w:szCs w:val="24"/>
              </w:rPr>
            </w:pPr>
            <w:r w:rsidRPr="00462980">
              <w:rPr>
                <w:rFonts w:ascii="Times New Roman" w:hAnsi="Times New Roman" w:cs="Times New Roman"/>
                <w:sz w:val="24"/>
                <w:szCs w:val="24"/>
              </w:rPr>
              <w:t>1</w:t>
            </w:r>
          </w:p>
        </w:tc>
        <w:tc>
          <w:tcPr>
            <w:tcW w:w="2410" w:type="dxa"/>
          </w:tcPr>
          <w:p w:rsidR="00F0535A" w:rsidRPr="00462980" w:rsidRDefault="00A118FB" w:rsidP="00F0535A">
            <w:pPr>
              <w:widowControl w:val="0"/>
              <w:autoSpaceDE w:val="0"/>
              <w:autoSpaceDN w:val="0"/>
              <w:adjustRightInd w:val="0"/>
              <w:jc w:val="both"/>
              <w:rPr>
                <w:rFonts w:ascii="Times New Roman" w:hAnsi="Times New Roman" w:cs="Times New Roman"/>
                <w:bCs/>
                <w:color w:val="000000"/>
                <w:sz w:val="24"/>
                <w:szCs w:val="24"/>
              </w:rPr>
            </w:pPr>
            <w:r w:rsidRPr="00A118FB">
              <w:rPr>
                <w:rStyle w:val="85pt"/>
                <w:rFonts w:ascii="Times New Roman" w:hAnsi="Times New Roman" w:cs="Times New Roman"/>
                <w:sz w:val="24"/>
                <w:szCs w:val="24"/>
              </w:rPr>
              <w:t>Водитель. Формирование качеств безопасного водителя</w:t>
            </w:r>
          </w:p>
        </w:tc>
        <w:tc>
          <w:tcPr>
            <w:tcW w:w="2268"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по средствам осознания значимости безопасного поведения в условиях ЧС.</w:t>
            </w:r>
          </w:p>
        </w:tc>
        <w:tc>
          <w:tcPr>
            <w:tcW w:w="2126"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tc>
        <w:tc>
          <w:tcPr>
            <w:tcW w:w="1985" w:type="dxa"/>
          </w:tcPr>
          <w:p w:rsidR="00F0535A" w:rsidRPr="00462980" w:rsidRDefault="00F0535A" w:rsidP="00F0535A">
            <w:pPr>
              <w:jc w:val="both"/>
              <w:rPr>
                <w:rFonts w:ascii="Times New Roman" w:hAnsi="Times New Roman" w:cs="Times New Roman"/>
                <w:sz w:val="24"/>
                <w:szCs w:val="24"/>
              </w:rPr>
            </w:pPr>
            <w:r w:rsidRPr="00462980">
              <w:rPr>
                <w:rFonts w:ascii="Times New Roman" w:hAnsi="Times New Roman" w:cs="Times New Roman"/>
                <w:sz w:val="24"/>
                <w:szCs w:val="24"/>
              </w:rPr>
              <w:t xml:space="preserve">Умение характеризовать основные мероприятия, проводимые в РФ по защите населения от ЧС природного характера. </w:t>
            </w:r>
          </w:p>
          <w:p w:rsidR="00F0535A" w:rsidRPr="00462980" w:rsidRDefault="00F0535A" w:rsidP="00F0535A">
            <w:pPr>
              <w:rPr>
                <w:rFonts w:ascii="Times New Roman" w:hAnsi="Times New Roman" w:cs="Times New Roman"/>
                <w:sz w:val="24"/>
                <w:szCs w:val="24"/>
              </w:rPr>
            </w:pPr>
          </w:p>
        </w:tc>
        <w:tc>
          <w:tcPr>
            <w:tcW w:w="1559" w:type="dxa"/>
            <w:vMerge/>
          </w:tcPr>
          <w:p w:rsidR="00F0535A" w:rsidRPr="00462980" w:rsidRDefault="00F0535A" w:rsidP="00F0535A">
            <w:pPr>
              <w:rPr>
                <w:rFonts w:ascii="Times New Roman" w:hAnsi="Times New Roman" w:cs="Times New Roman"/>
                <w:sz w:val="24"/>
                <w:szCs w:val="24"/>
              </w:rPr>
            </w:pP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F0535A" w:rsidRPr="00462980" w:rsidTr="0038523B">
        <w:trPr>
          <w:trHeight w:val="146"/>
        </w:trPr>
        <w:tc>
          <w:tcPr>
            <w:tcW w:w="3510" w:type="dxa"/>
            <w:gridSpan w:val="2"/>
          </w:tcPr>
          <w:p w:rsidR="00F0535A" w:rsidRPr="00462980" w:rsidRDefault="00F0535A" w:rsidP="00F0535A">
            <w:pPr>
              <w:rPr>
                <w:rFonts w:ascii="Times New Roman" w:eastAsia="Times New Roman" w:hAnsi="Times New Roman" w:cs="Times New Roman"/>
                <w:b/>
                <w:color w:val="000000"/>
                <w:sz w:val="24"/>
                <w:szCs w:val="24"/>
              </w:rPr>
            </w:pPr>
            <w:r w:rsidRPr="00462980">
              <w:rPr>
                <w:rFonts w:ascii="Times New Roman" w:eastAsia="Times New Roman" w:hAnsi="Times New Roman" w:cs="Times New Roman"/>
                <w:b/>
                <w:color w:val="000000"/>
                <w:sz w:val="24"/>
                <w:szCs w:val="24"/>
              </w:rPr>
              <w:t>Безопасность на водоемах</w:t>
            </w:r>
          </w:p>
        </w:tc>
        <w:tc>
          <w:tcPr>
            <w:tcW w:w="709" w:type="dxa"/>
          </w:tcPr>
          <w:p w:rsidR="00F0535A" w:rsidRPr="00462980" w:rsidRDefault="00F0535A" w:rsidP="00F0535A">
            <w:pPr>
              <w:jc w:val="center"/>
              <w:rPr>
                <w:rFonts w:ascii="Times New Roman" w:hAnsi="Times New Roman" w:cs="Times New Roman"/>
                <w:b/>
                <w:sz w:val="24"/>
                <w:szCs w:val="24"/>
              </w:rPr>
            </w:pPr>
            <w:r w:rsidRPr="00462980">
              <w:rPr>
                <w:rFonts w:ascii="Times New Roman" w:hAnsi="Times New Roman" w:cs="Times New Roman"/>
                <w:b/>
                <w:sz w:val="24"/>
                <w:szCs w:val="24"/>
              </w:rPr>
              <w:t>3</w:t>
            </w:r>
          </w:p>
        </w:tc>
        <w:tc>
          <w:tcPr>
            <w:tcW w:w="2410" w:type="dxa"/>
          </w:tcPr>
          <w:p w:rsidR="00F0535A" w:rsidRPr="00462980" w:rsidRDefault="00F0535A" w:rsidP="00F0535A">
            <w:pPr>
              <w:shd w:val="clear" w:color="auto" w:fill="FFFFFF"/>
              <w:autoSpaceDE w:val="0"/>
              <w:autoSpaceDN w:val="0"/>
              <w:adjustRightInd w:val="0"/>
              <w:rPr>
                <w:rFonts w:ascii="Times New Roman" w:eastAsia="Times New Roman" w:hAnsi="Times New Roman" w:cs="Times New Roman"/>
                <w:color w:val="000000"/>
                <w:sz w:val="24"/>
                <w:szCs w:val="24"/>
              </w:rPr>
            </w:pPr>
          </w:p>
        </w:tc>
        <w:tc>
          <w:tcPr>
            <w:tcW w:w="2268" w:type="dxa"/>
          </w:tcPr>
          <w:p w:rsidR="00F0535A" w:rsidRPr="00462980" w:rsidRDefault="00F0535A" w:rsidP="00F0535A">
            <w:pPr>
              <w:rPr>
                <w:rFonts w:ascii="Times New Roman" w:hAnsi="Times New Roman" w:cs="Times New Roman"/>
                <w:sz w:val="24"/>
                <w:szCs w:val="24"/>
              </w:rPr>
            </w:pPr>
          </w:p>
        </w:tc>
        <w:tc>
          <w:tcPr>
            <w:tcW w:w="2126" w:type="dxa"/>
          </w:tcPr>
          <w:p w:rsidR="00F0535A" w:rsidRPr="00462980" w:rsidRDefault="00F0535A" w:rsidP="00F0535A">
            <w:pPr>
              <w:rPr>
                <w:rFonts w:ascii="Times New Roman" w:hAnsi="Times New Roman" w:cs="Times New Roman"/>
                <w:sz w:val="24"/>
                <w:szCs w:val="24"/>
              </w:rPr>
            </w:pPr>
          </w:p>
        </w:tc>
        <w:tc>
          <w:tcPr>
            <w:tcW w:w="1985" w:type="dxa"/>
          </w:tcPr>
          <w:p w:rsidR="00F0535A" w:rsidRPr="00462980" w:rsidRDefault="00F0535A" w:rsidP="00F0535A">
            <w:pPr>
              <w:rPr>
                <w:rFonts w:ascii="Times New Roman" w:hAnsi="Times New Roman" w:cs="Times New Roman"/>
                <w:sz w:val="24"/>
                <w:szCs w:val="24"/>
              </w:rPr>
            </w:pPr>
          </w:p>
        </w:tc>
        <w:tc>
          <w:tcPr>
            <w:tcW w:w="1559" w:type="dxa"/>
          </w:tcPr>
          <w:p w:rsidR="00F0535A" w:rsidRPr="00462980" w:rsidRDefault="00F0535A" w:rsidP="00F0535A">
            <w:pPr>
              <w:rPr>
                <w:rFonts w:ascii="Times New Roman" w:hAnsi="Times New Roman" w:cs="Times New Roman"/>
                <w:sz w:val="24"/>
                <w:szCs w:val="24"/>
              </w:rPr>
            </w:pP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F0535A" w:rsidRPr="00462980" w:rsidTr="0038523B">
        <w:trPr>
          <w:trHeight w:val="146"/>
        </w:trPr>
        <w:tc>
          <w:tcPr>
            <w:tcW w:w="675" w:type="dxa"/>
          </w:tcPr>
          <w:p w:rsidR="00F0535A" w:rsidRPr="00462980" w:rsidRDefault="00D91AD8" w:rsidP="00F0535A">
            <w:pPr>
              <w:jc w:val="center"/>
              <w:rPr>
                <w:rFonts w:ascii="Times New Roman" w:hAnsi="Times New Roman" w:cs="Times New Roman"/>
                <w:b/>
                <w:sz w:val="24"/>
                <w:szCs w:val="24"/>
              </w:rPr>
            </w:pPr>
            <w:r>
              <w:rPr>
                <w:rFonts w:ascii="Times New Roman" w:hAnsi="Times New Roman" w:cs="Times New Roman"/>
                <w:b/>
                <w:sz w:val="24"/>
                <w:szCs w:val="24"/>
              </w:rPr>
              <w:t>7</w:t>
            </w:r>
          </w:p>
          <w:p w:rsidR="00F0535A" w:rsidRPr="00462980" w:rsidRDefault="00F0535A" w:rsidP="00F0535A">
            <w:pPr>
              <w:rPr>
                <w:rFonts w:ascii="Times New Roman" w:hAnsi="Times New Roman" w:cs="Times New Roman"/>
                <w:sz w:val="24"/>
                <w:szCs w:val="24"/>
              </w:rPr>
            </w:pPr>
          </w:p>
        </w:tc>
        <w:tc>
          <w:tcPr>
            <w:tcW w:w="2835" w:type="dxa"/>
          </w:tcPr>
          <w:p w:rsidR="00F0535A" w:rsidRPr="00462980" w:rsidRDefault="00F0535A" w:rsidP="00F0535A">
            <w:pPr>
              <w:pStyle w:val="3"/>
              <w:shd w:val="clear" w:color="auto" w:fill="auto"/>
              <w:spacing w:after="0" w:line="192"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Безопасное поведение на водое</w:t>
            </w:r>
            <w:r w:rsidR="00A118FB">
              <w:rPr>
                <w:rStyle w:val="85pt"/>
                <w:rFonts w:ascii="Times New Roman" w:hAnsi="Times New Roman" w:cs="Times New Roman"/>
                <w:sz w:val="24"/>
                <w:szCs w:val="24"/>
              </w:rPr>
              <w:t>мах в раз</w:t>
            </w:r>
            <w:r w:rsidR="00A118FB">
              <w:rPr>
                <w:rStyle w:val="85pt"/>
                <w:rFonts w:ascii="Times New Roman" w:hAnsi="Times New Roman" w:cs="Times New Roman"/>
                <w:sz w:val="24"/>
                <w:szCs w:val="24"/>
              </w:rPr>
              <w:softHyphen/>
              <w:t xml:space="preserve">личных условиях </w:t>
            </w:r>
          </w:p>
        </w:tc>
        <w:tc>
          <w:tcPr>
            <w:tcW w:w="709" w:type="dxa"/>
          </w:tcPr>
          <w:p w:rsidR="00F0535A" w:rsidRPr="00462980" w:rsidRDefault="00F0535A" w:rsidP="00F0535A">
            <w:pPr>
              <w:jc w:val="center"/>
              <w:rPr>
                <w:rFonts w:ascii="Times New Roman" w:hAnsi="Times New Roman" w:cs="Times New Roman"/>
                <w:sz w:val="24"/>
                <w:szCs w:val="24"/>
              </w:rPr>
            </w:pPr>
            <w:r w:rsidRPr="00462980">
              <w:rPr>
                <w:rFonts w:ascii="Times New Roman" w:hAnsi="Times New Roman" w:cs="Times New Roman"/>
                <w:sz w:val="24"/>
                <w:szCs w:val="24"/>
              </w:rPr>
              <w:t>1</w:t>
            </w:r>
          </w:p>
        </w:tc>
        <w:tc>
          <w:tcPr>
            <w:tcW w:w="2410" w:type="dxa"/>
          </w:tcPr>
          <w:p w:rsidR="00F0535A" w:rsidRPr="00462980" w:rsidRDefault="00F0535A" w:rsidP="00F0535A">
            <w:pPr>
              <w:spacing w:before="80"/>
              <w:rPr>
                <w:rFonts w:ascii="Times New Roman" w:hAnsi="Times New Roman" w:cs="Times New Roman"/>
                <w:sz w:val="24"/>
                <w:szCs w:val="24"/>
              </w:rPr>
            </w:pPr>
            <w:r w:rsidRPr="00462980">
              <w:rPr>
                <w:rFonts w:ascii="Times New Roman" w:hAnsi="Times New Roman" w:cs="Times New Roman"/>
                <w:sz w:val="24"/>
                <w:szCs w:val="24"/>
              </w:rPr>
              <w:t xml:space="preserve">Правила безопасного поведения на воде.  Особенности состояния водоемов в разное время года. Соблюдение правил безопасности при купании в </w:t>
            </w:r>
            <w:r w:rsidRPr="00462980">
              <w:rPr>
                <w:rFonts w:ascii="Times New Roman" w:hAnsi="Times New Roman" w:cs="Times New Roman"/>
                <w:sz w:val="24"/>
                <w:szCs w:val="24"/>
              </w:rPr>
              <w:lastRenderedPageBreak/>
              <w:t>оборудованных и необорудованных местах. Опасность водоемов зимой.  Меры предосторожности при движении по льду. Оказание само- и взаимо</w:t>
            </w:r>
            <w:r w:rsidRPr="00462980">
              <w:rPr>
                <w:rFonts w:ascii="Times New Roman" w:hAnsi="Times New Roman" w:cs="Times New Roman"/>
                <w:sz w:val="24"/>
                <w:szCs w:val="24"/>
              </w:rPr>
              <w:softHyphen/>
              <w:t>помощи терпящим бедствие на воде.</w:t>
            </w:r>
          </w:p>
        </w:tc>
        <w:tc>
          <w:tcPr>
            <w:tcW w:w="2268"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lastRenderedPageBreak/>
              <w:t>Развитие познавательных интересов, учебных мотивов.</w:t>
            </w:r>
          </w:p>
        </w:tc>
        <w:tc>
          <w:tcPr>
            <w:tcW w:w="2126"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Формирование и развитие компетентностей в области использования информационно-коммуникативных технологий.</w:t>
            </w:r>
          </w:p>
        </w:tc>
        <w:tc>
          <w:tcPr>
            <w:tcW w:w="1985"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 xml:space="preserve">Умение предвидеть возникновение опасных ситуаций по характерным признакам их проявления, а также на основе </w:t>
            </w:r>
            <w:r w:rsidRPr="00462980">
              <w:rPr>
                <w:rFonts w:ascii="Times New Roman" w:hAnsi="Times New Roman" w:cs="Times New Roman"/>
                <w:sz w:val="24"/>
                <w:szCs w:val="24"/>
              </w:rPr>
              <w:lastRenderedPageBreak/>
              <w:t>информации, получаемой из различных источников.</w:t>
            </w:r>
          </w:p>
        </w:tc>
        <w:tc>
          <w:tcPr>
            <w:tcW w:w="1559"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lastRenderedPageBreak/>
              <w:t>Умение самостоятельно определять цели своего обуче</w:t>
            </w:r>
            <w:r w:rsidRPr="00462980">
              <w:rPr>
                <w:rFonts w:ascii="Times New Roman" w:hAnsi="Times New Roman" w:cs="Times New Roman"/>
                <w:sz w:val="24"/>
                <w:szCs w:val="24"/>
              </w:rPr>
              <w:softHyphen/>
              <w:t xml:space="preserve">ния, ставить и формулировать для себя </w:t>
            </w:r>
            <w:r w:rsidRPr="00462980">
              <w:rPr>
                <w:rFonts w:ascii="Times New Roman" w:hAnsi="Times New Roman" w:cs="Times New Roman"/>
                <w:sz w:val="24"/>
                <w:szCs w:val="24"/>
              </w:rPr>
              <w:lastRenderedPageBreak/>
              <w:t>новые задачи в учё</w:t>
            </w:r>
            <w:r w:rsidRPr="00462980">
              <w:rPr>
                <w:rFonts w:ascii="Times New Roman" w:hAnsi="Times New Roman" w:cs="Times New Roman"/>
                <w:sz w:val="24"/>
                <w:szCs w:val="24"/>
              </w:rPr>
              <w:softHyphen/>
              <w:t>бе и познавательной деятельности, развивать мотивы и инте</w:t>
            </w:r>
            <w:r w:rsidRPr="00462980">
              <w:rPr>
                <w:rFonts w:ascii="Times New Roman" w:hAnsi="Times New Roman" w:cs="Times New Roman"/>
                <w:sz w:val="24"/>
                <w:szCs w:val="24"/>
              </w:rPr>
              <w:softHyphen/>
              <w:t>ресы своей познавательной деятельности.</w:t>
            </w: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F0535A" w:rsidRPr="00462980" w:rsidTr="0038523B">
        <w:trPr>
          <w:trHeight w:val="146"/>
        </w:trPr>
        <w:tc>
          <w:tcPr>
            <w:tcW w:w="675" w:type="dxa"/>
          </w:tcPr>
          <w:p w:rsidR="00F0535A" w:rsidRPr="00462980" w:rsidRDefault="00D91AD8" w:rsidP="00F0535A">
            <w:pPr>
              <w:jc w:val="center"/>
              <w:rPr>
                <w:rFonts w:ascii="Times New Roman" w:hAnsi="Times New Roman" w:cs="Times New Roman"/>
                <w:b/>
                <w:sz w:val="24"/>
                <w:szCs w:val="24"/>
              </w:rPr>
            </w:pPr>
            <w:r>
              <w:rPr>
                <w:rFonts w:ascii="Times New Roman" w:hAnsi="Times New Roman" w:cs="Times New Roman"/>
                <w:b/>
                <w:sz w:val="24"/>
                <w:szCs w:val="24"/>
              </w:rPr>
              <w:t>8</w:t>
            </w:r>
          </w:p>
          <w:p w:rsidR="00F0535A" w:rsidRPr="00462980" w:rsidRDefault="00F0535A" w:rsidP="00F0535A">
            <w:pPr>
              <w:rPr>
                <w:rFonts w:ascii="Times New Roman" w:hAnsi="Times New Roman" w:cs="Times New Roman"/>
                <w:sz w:val="24"/>
                <w:szCs w:val="24"/>
              </w:rPr>
            </w:pPr>
          </w:p>
        </w:tc>
        <w:tc>
          <w:tcPr>
            <w:tcW w:w="2835" w:type="dxa"/>
          </w:tcPr>
          <w:p w:rsidR="00F0535A" w:rsidRPr="00462980" w:rsidRDefault="00A118FB" w:rsidP="00F0535A">
            <w:pPr>
              <w:pStyle w:val="3"/>
              <w:shd w:val="clear" w:color="auto" w:fill="auto"/>
              <w:spacing w:after="0" w:line="170" w:lineRule="exact"/>
              <w:ind w:firstLine="0"/>
              <w:rPr>
                <w:rFonts w:ascii="Times New Roman" w:hAnsi="Times New Roman" w:cs="Times New Roman"/>
                <w:sz w:val="24"/>
                <w:szCs w:val="24"/>
              </w:rPr>
            </w:pPr>
            <w:r>
              <w:rPr>
                <w:rStyle w:val="85pt"/>
                <w:rFonts w:ascii="Times New Roman" w:hAnsi="Times New Roman" w:cs="Times New Roman"/>
                <w:sz w:val="24"/>
                <w:szCs w:val="24"/>
              </w:rPr>
              <w:t xml:space="preserve">Безопасный отдых на водоемах </w:t>
            </w:r>
          </w:p>
        </w:tc>
        <w:tc>
          <w:tcPr>
            <w:tcW w:w="709" w:type="dxa"/>
          </w:tcPr>
          <w:p w:rsidR="00F0535A" w:rsidRPr="00462980" w:rsidRDefault="00F0535A" w:rsidP="00F0535A">
            <w:pPr>
              <w:jc w:val="center"/>
              <w:rPr>
                <w:rFonts w:ascii="Times New Roman" w:hAnsi="Times New Roman" w:cs="Times New Roman"/>
                <w:sz w:val="24"/>
                <w:szCs w:val="24"/>
              </w:rPr>
            </w:pPr>
            <w:r w:rsidRPr="00462980">
              <w:rPr>
                <w:rFonts w:ascii="Times New Roman" w:hAnsi="Times New Roman" w:cs="Times New Roman"/>
                <w:sz w:val="24"/>
                <w:szCs w:val="24"/>
              </w:rPr>
              <w:t>1</w:t>
            </w:r>
          </w:p>
        </w:tc>
        <w:tc>
          <w:tcPr>
            <w:tcW w:w="2410" w:type="dxa"/>
          </w:tcPr>
          <w:p w:rsidR="00F0535A" w:rsidRPr="00462980" w:rsidRDefault="00F25E3B" w:rsidP="00F0535A">
            <w:pPr>
              <w:rPr>
                <w:rFonts w:ascii="Times New Roman" w:hAnsi="Times New Roman" w:cs="Times New Roman"/>
                <w:sz w:val="24"/>
                <w:szCs w:val="24"/>
              </w:rPr>
            </w:pPr>
            <w:r>
              <w:rPr>
                <w:rStyle w:val="85pt"/>
                <w:rFonts w:ascii="Times New Roman" w:hAnsi="Times New Roman" w:cs="Times New Roman"/>
                <w:sz w:val="24"/>
                <w:szCs w:val="24"/>
              </w:rPr>
              <w:t>Безопасный отдых на водоемах</w:t>
            </w:r>
          </w:p>
        </w:tc>
        <w:tc>
          <w:tcPr>
            <w:tcW w:w="2268" w:type="dxa"/>
          </w:tcPr>
          <w:p w:rsidR="00F0535A" w:rsidRPr="00462980" w:rsidRDefault="00F0535A" w:rsidP="00F25E3B">
            <w:pPr>
              <w:rPr>
                <w:rFonts w:ascii="Times New Roman" w:hAnsi="Times New Roman" w:cs="Times New Roman"/>
                <w:sz w:val="24"/>
                <w:szCs w:val="24"/>
              </w:rPr>
            </w:pPr>
            <w:r w:rsidRPr="00462980">
              <w:rPr>
                <w:rFonts w:ascii="Times New Roman" w:hAnsi="Times New Roman" w:cs="Times New Roman"/>
                <w:sz w:val="24"/>
                <w:szCs w:val="24"/>
              </w:rPr>
              <w:t xml:space="preserve">Усвоение правил индивидуального и коллективного безопасного поведения в </w:t>
            </w:r>
            <w:r w:rsidR="00F25E3B">
              <w:rPr>
                <w:rFonts w:ascii="Times New Roman" w:hAnsi="Times New Roman" w:cs="Times New Roman"/>
                <w:sz w:val="24"/>
                <w:szCs w:val="24"/>
              </w:rPr>
              <w:t>опасных ситуациях</w:t>
            </w:r>
            <w:r w:rsidRPr="00462980">
              <w:rPr>
                <w:rFonts w:ascii="Times New Roman" w:hAnsi="Times New Roman" w:cs="Times New Roman"/>
                <w:sz w:val="24"/>
                <w:szCs w:val="24"/>
              </w:rPr>
              <w:t>, угрожающих жизни и здоровью людей.</w:t>
            </w:r>
          </w:p>
        </w:tc>
        <w:tc>
          <w:tcPr>
            <w:tcW w:w="2126" w:type="dxa"/>
          </w:tcPr>
          <w:p w:rsidR="00F0535A" w:rsidRPr="00462980" w:rsidRDefault="00F0535A" w:rsidP="00F25E3B">
            <w:pPr>
              <w:rPr>
                <w:rFonts w:ascii="Times New Roman" w:hAnsi="Times New Roman" w:cs="Times New Roman"/>
                <w:sz w:val="24"/>
                <w:szCs w:val="24"/>
              </w:rPr>
            </w:pPr>
            <w:r w:rsidRPr="00462980">
              <w:rPr>
                <w:rFonts w:ascii="Times New Roman" w:hAnsi="Times New Roman" w:cs="Times New Roman"/>
                <w:sz w:val="24"/>
                <w:szCs w:val="24"/>
              </w:rPr>
              <w:t xml:space="preserve">Формирование умений взаимодействовать с окружающими, выполнять различные социальные роли во время </w:t>
            </w:r>
            <w:r w:rsidR="00F25E3B">
              <w:rPr>
                <w:rFonts w:ascii="Times New Roman" w:hAnsi="Times New Roman" w:cs="Times New Roman"/>
                <w:sz w:val="24"/>
                <w:szCs w:val="24"/>
              </w:rPr>
              <w:t>опасных ситуаций.</w:t>
            </w:r>
          </w:p>
        </w:tc>
        <w:tc>
          <w:tcPr>
            <w:tcW w:w="1985"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Освоение приёмов действий в опасных и чрезвычайных ситуациях природного характера.</w:t>
            </w:r>
          </w:p>
        </w:tc>
        <w:tc>
          <w:tcPr>
            <w:tcW w:w="1559" w:type="dxa"/>
          </w:tcPr>
          <w:p w:rsidR="00F0535A" w:rsidRPr="00462980" w:rsidRDefault="00F0535A" w:rsidP="00F0535A">
            <w:pPr>
              <w:jc w:val="both"/>
              <w:rPr>
                <w:rFonts w:ascii="Times New Roman" w:hAnsi="Times New Roman" w:cs="Times New Roman"/>
                <w:sz w:val="24"/>
                <w:szCs w:val="24"/>
              </w:rPr>
            </w:pPr>
            <w:r w:rsidRPr="00462980">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w:t>
            </w:r>
            <w:r w:rsidRPr="00462980">
              <w:rPr>
                <w:rFonts w:ascii="Times New Roman" w:hAnsi="Times New Roman" w:cs="Times New Roman"/>
                <w:sz w:val="24"/>
                <w:szCs w:val="24"/>
              </w:rPr>
              <w:lastRenderedPageBreak/>
              <w:t>и требований, корректировать свои действия в соответствии с изменяющейся ситуацией</w:t>
            </w:r>
          </w:p>
        </w:tc>
        <w:tc>
          <w:tcPr>
            <w:tcW w:w="850" w:type="dxa"/>
          </w:tcPr>
          <w:p w:rsidR="00F0535A" w:rsidRPr="00462980" w:rsidRDefault="00F0535A" w:rsidP="00F0535A">
            <w:pPr>
              <w:jc w:val="both"/>
              <w:rPr>
                <w:rFonts w:ascii="Times New Roman" w:hAnsi="Times New Roman" w:cs="Times New Roman"/>
                <w:sz w:val="24"/>
                <w:szCs w:val="24"/>
              </w:rPr>
            </w:pPr>
          </w:p>
        </w:tc>
        <w:tc>
          <w:tcPr>
            <w:tcW w:w="596" w:type="dxa"/>
          </w:tcPr>
          <w:p w:rsidR="00F0535A" w:rsidRPr="00462980" w:rsidRDefault="00F0535A" w:rsidP="00F0535A">
            <w:pPr>
              <w:jc w:val="both"/>
              <w:rPr>
                <w:rFonts w:ascii="Times New Roman" w:hAnsi="Times New Roman" w:cs="Times New Roman"/>
                <w:sz w:val="24"/>
                <w:szCs w:val="24"/>
              </w:rPr>
            </w:pPr>
          </w:p>
        </w:tc>
      </w:tr>
      <w:tr w:rsidR="00F0535A" w:rsidRPr="00462980" w:rsidTr="0038523B">
        <w:trPr>
          <w:trHeight w:val="146"/>
        </w:trPr>
        <w:tc>
          <w:tcPr>
            <w:tcW w:w="675" w:type="dxa"/>
          </w:tcPr>
          <w:p w:rsidR="00F0535A" w:rsidRPr="00462980" w:rsidRDefault="00D91AD8" w:rsidP="00F0535A">
            <w:pPr>
              <w:jc w:val="center"/>
              <w:rPr>
                <w:rFonts w:ascii="Times New Roman" w:hAnsi="Times New Roman" w:cs="Times New Roman"/>
                <w:b/>
                <w:sz w:val="24"/>
                <w:szCs w:val="24"/>
              </w:rPr>
            </w:pPr>
            <w:r>
              <w:rPr>
                <w:rFonts w:ascii="Times New Roman" w:hAnsi="Times New Roman" w:cs="Times New Roman"/>
                <w:b/>
                <w:sz w:val="24"/>
                <w:szCs w:val="24"/>
              </w:rPr>
              <w:t>9</w:t>
            </w:r>
          </w:p>
          <w:p w:rsidR="00F0535A" w:rsidRPr="00462980" w:rsidRDefault="00F0535A" w:rsidP="00F0535A">
            <w:pPr>
              <w:jc w:val="center"/>
              <w:rPr>
                <w:rFonts w:ascii="Times New Roman" w:hAnsi="Times New Roman" w:cs="Times New Roman"/>
                <w:sz w:val="24"/>
                <w:szCs w:val="24"/>
              </w:rPr>
            </w:pPr>
          </w:p>
          <w:p w:rsidR="00F0535A" w:rsidRPr="00462980" w:rsidRDefault="00F0535A" w:rsidP="00F0535A">
            <w:pPr>
              <w:rPr>
                <w:rFonts w:ascii="Times New Roman" w:hAnsi="Times New Roman" w:cs="Times New Roman"/>
                <w:sz w:val="24"/>
                <w:szCs w:val="24"/>
              </w:rPr>
            </w:pPr>
          </w:p>
        </w:tc>
        <w:tc>
          <w:tcPr>
            <w:tcW w:w="2835" w:type="dxa"/>
          </w:tcPr>
          <w:p w:rsidR="00F0535A" w:rsidRPr="00462980" w:rsidRDefault="00F0535A" w:rsidP="00F0535A">
            <w:pPr>
              <w:pStyle w:val="3"/>
              <w:shd w:val="clear" w:color="auto" w:fill="auto"/>
              <w:spacing w:after="0" w:line="197"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 xml:space="preserve">Оказание помощи </w:t>
            </w:r>
            <w:r w:rsidR="00A118FB">
              <w:rPr>
                <w:rStyle w:val="85pt"/>
                <w:rFonts w:ascii="Times New Roman" w:hAnsi="Times New Roman" w:cs="Times New Roman"/>
                <w:sz w:val="24"/>
                <w:szCs w:val="24"/>
              </w:rPr>
              <w:t xml:space="preserve">терпящим бедствие на воде </w:t>
            </w:r>
          </w:p>
        </w:tc>
        <w:tc>
          <w:tcPr>
            <w:tcW w:w="709" w:type="dxa"/>
          </w:tcPr>
          <w:p w:rsidR="00F0535A" w:rsidRPr="00462980" w:rsidRDefault="00F0535A" w:rsidP="00F0535A">
            <w:pPr>
              <w:jc w:val="center"/>
              <w:rPr>
                <w:rFonts w:ascii="Times New Roman" w:hAnsi="Times New Roman" w:cs="Times New Roman"/>
                <w:sz w:val="24"/>
                <w:szCs w:val="24"/>
              </w:rPr>
            </w:pPr>
            <w:r w:rsidRPr="00462980">
              <w:rPr>
                <w:rFonts w:ascii="Times New Roman" w:hAnsi="Times New Roman" w:cs="Times New Roman"/>
                <w:sz w:val="24"/>
                <w:szCs w:val="24"/>
              </w:rPr>
              <w:t>1</w:t>
            </w:r>
          </w:p>
        </w:tc>
        <w:tc>
          <w:tcPr>
            <w:tcW w:w="2410" w:type="dxa"/>
          </w:tcPr>
          <w:p w:rsidR="00F0535A" w:rsidRPr="00462980" w:rsidRDefault="00F25E3B" w:rsidP="00F0535A">
            <w:pPr>
              <w:rPr>
                <w:rFonts w:ascii="Times New Roman" w:hAnsi="Times New Roman" w:cs="Times New Roman"/>
                <w:sz w:val="24"/>
                <w:szCs w:val="24"/>
              </w:rPr>
            </w:pPr>
            <w:r>
              <w:rPr>
                <w:rFonts w:ascii="Times New Roman" w:hAnsi="Times New Roman" w:cs="Times New Roman"/>
                <w:sz w:val="24"/>
                <w:szCs w:val="24"/>
              </w:rPr>
              <w:t>Оказание само- и взаимопомощи, терпящим бедствие на воде.</w:t>
            </w:r>
          </w:p>
        </w:tc>
        <w:tc>
          <w:tcPr>
            <w:tcW w:w="2268"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Усвоение правил индивидуального и коллективного безопасного поведения в ЧС, угрожающих жизни и здоровью людей.</w:t>
            </w:r>
          </w:p>
        </w:tc>
        <w:tc>
          <w:tcPr>
            <w:tcW w:w="2126"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tc>
        <w:tc>
          <w:tcPr>
            <w:tcW w:w="1985"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Умение анализировать явления и события природного характера, выявлять причины их возникновения и возможные последствия, проектировать модели личного безопасного поведения.</w:t>
            </w:r>
          </w:p>
        </w:tc>
        <w:tc>
          <w:tcPr>
            <w:tcW w:w="1559"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Умение оценивать правильность выполнения учебной задачи в области безопасности жизнедеятельности, собственные пути ее решения</w:t>
            </w: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F0535A" w:rsidRPr="00462980" w:rsidTr="0038523B">
        <w:trPr>
          <w:trHeight w:val="146"/>
        </w:trPr>
        <w:tc>
          <w:tcPr>
            <w:tcW w:w="3510" w:type="dxa"/>
            <w:gridSpan w:val="2"/>
          </w:tcPr>
          <w:p w:rsidR="00F0535A" w:rsidRPr="00462980" w:rsidRDefault="00F0535A" w:rsidP="00F0535A">
            <w:pPr>
              <w:shd w:val="clear" w:color="auto" w:fill="FFFFFF"/>
              <w:autoSpaceDE w:val="0"/>
              <w:autoSpaceDN w:val="0"/>
              <w:adjustRightInd w:val="0"/>
              <w:rPr>
                <w:rFonts w:ascii="Times New Roman" w:hAnsi="Times New Roman" w:cs="Times New Roman"/>
                <w:b/>
                <w:sz w:val="24"/>
                <w:szCs w:val="24"/>
              </w:rPr>
            </w:pPr>
            <w:r w:rsidRPr="00462980">
              <w:rPr>
                <w:rFonts w:ascii="Times New Roman" w:hAnsi="Times New Roman" w:cs="Times New Roman"/>
                <w:b/>
                <w:color w:val="000000"/>
                <w:sz w:val="24"/>
                <w:szCs w:val="24"/>
              </w:rPr>
              <w:t>3</w:t>
            </w:r>
            <w:r w:rsidRPr="00462980">
              <w:rPr>
                <w:rFonts w:ascii="Times New Roman" w:hAnsi="Times New Roman" w:cs="Times New Roman"/>
                <w:b/>
                <w:sz w:val="24"/>
                <w:szCs w:val="24"/>
              </w:rPr>
              <w:t xml:space="preserve">. </w:t>
            </w:r>
            <w:r w:rsidRPr="00462980">
              <w:rPr>
                <w:rFonts w:ascii="Times New Roman" w:eastAsia="Times New Roman" w:hAnsi="Times New Roman" w:cs="Times New Roman"/>
                <w:b/>
                <w:color w:val="000000"/>
                <w:sz w:val="24"/>
                <w:szCs w:val="24"/>
              </w:rPr>
              <w:t>Экология и безопасность</w:t>
            </w:r>
          </w:p>
        </w:tc>
        <w:tc>
          <w:tcPr>
            <w:tcW w:w="709" w:type="dxa"/>
          </w:tcPr>
          <w:p w:rsidR="00F0535A" w:rsidRPr="00462980" w:rsidRDefault="00F0535A" w:rsidP="00F0535A">
            <w:pPr>
              <w:shd w:val="clear" w:color="auto" w:fill="FFFFFF"/>
              <w:autoSpaceDE w:val="0"/>
              <w:autoSpaceDN w:val="0"/>
              <w:adjustRightInd w:val="0"/>
              <w:jc w:val="center"/>
              <w:rPr>
                <w:rFonts w:ascii="Times New Roman" w:hAnsi="Times New Roman" w:cs="Times New Roman"/>
                <w:b/>
                <w:sz w:val="24"/>
                <w:szCs w:val="24"/>
              </w:rPr>
            </w:pPr>
            <w:r w:rsidRPr="00462980">
              <w:rPr>
                <w:rFonts w:ascii="Times New Roman" w:hAnsi="Times New Roman" w:cs="Times New Roman"/>
                <w:b/>
                <w:color w:val="000000"/>
                <w:sz w:val="24"/>
                <w:szCs w:val="24"/>
              </w:rPr>
              <w:t>2</w:t>
            </w:r>
          </w:p>
        </w:tc>
        <w:tc>
          <w:tcPr>
            <w:tcW w:w="2410" w:type="dxa"/>
          </w:tcPr>
          <w:p w:rsidR="00F0535A" w:rsidRPr="00462980" w:rsidRDefault="00F0535A" w:rsidP="00F0535A">
            <w:pPr>
              <w:rPr>
                <w:rFonts w:ascii="Times New Roman" w:hAnsi="Times New Roman" w:cs="Times New Roman"/>
                <w:sz w:val="24"/>
                <w:szCs w:val="24"/>
              </w:rPr>
            </w:pPr>
          </w:p>
        </w:tc>
        <w:tc>
          <w:tcPr>
            <w:tcW w:w="2268" w:type="dxa"/>
          </w:tcPr>
          <w:p w:rsidR="00F0535A" w:rsidRPr="00462980" w:rsidRDefault="00F0535A" w:rsidP="00F0535A">
            <w:pPr>
              <w:rPr>
                <w:rFonts w:ascii="Times New Roman" w:hAnsi="Times New Roman" w:cs="Times New Roman"/>
                <w:sz w:val="24"/>
                <w:szCs w:val="24"/>
              </w:rPr>
            </w:pPr>
          </w:p>
        </w:tc>
        <w:tc>
          <w:tcPr>
            <w:tcW w:w="2126" w:type="dxa"/>
          </w:tcPr>
          <w:p w:rsidR="00F0535A" w:rsidRPr="00462980" w:rsidRDefault="00F0535A" w:rsidP="00F0535A">
            <w:pPr>
              <w:rPr>
                <w:rFonts w:ascii="Times New Roman" w:hAnsi="Times New Roman" w:cs="Times New Roman"/>
                <w:sz w:val="24"/>
                <w:szCs w:val="24"/>
              </w:rPr>
            </w:pPr>
          </w:p>
        </w:tc>
        <w:tc>
          <w:tcPr>
            <w:tcW w:w="1985" w:type="dxa"/>
          </w:tcPr>
          <w:p w:rsidR="00F0535A" w:rsidRPr="00462980" w:rsidRDefault="00F0535A" w:rsidP="00F0535A">
            <w:pPr>
              <w:rPr>
                <w:rFonts w:ascii="Times New Roman" w:hAnsi="Times New Roman" w:cs="Times New Roman"/>
                <w:sz w:val="24"/>
                <w:szCs w:val="24"/>
              </w:rPr>
            </w:pPr>
          </w:p>
        </w:tc>
        <w:tc>
          <w:tcPr>
            <w:tcW w:w="1559" w:type="dxa"/>
          </w:tcPr>
          <w:p w:rsidR="00F0535A" w:rsidRPr="00462980" w:rsidRDefault="00F0535A" w:rsidP="00F0535A">
            <w:pPr>
              <w:rPr>
                <w:rFonts w:ascii="Times New Roman" w:hAnsi="Times New Roman" w:cs="Times New Roman"/>
                <w:sz w:val="24"/>
                <w:szCs w:val="24"/>
              </w:rPr>
            </w:pP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F0535A" w:rsidRPr="00462980" w:rsidTr="0038523B">
        <w:trPr>
          <w:trHeight w:val="146"/>
        </w:trPr>
        <w:tc>
          <w:tcPr>
            <w:tcW w:w="675" w:type="dxa"/>
          </w:tcPr>
          <w:p w:rsidR="00F0535A" w:rsidRPr="00462980" w:rsidRDefault="00D91AD8" w:rsidP="00F0535A">
            <w:pPr>
              <w:jc w:val="center"/>
              <w:rPr>
                <w:rFonts w:ascii="Times New Roman" w:hAnsi="Times New Roman" w:cs="Times New Roman"/>
                <w:b/>
                <w:sz w:val="24"/>
                <w:szCs w:val="24"/>
              </w:rPr>
            </w:pPr>
            <w:r>
              <w:rPr>
                <w:rFonts w:ascii="Times New Roman" w:hAnsi="Times New Roman" w:cs="Times New Roman"/>
                <w:b/>
                <w:sz w:val="24"/>
                <w:szCs w:val="24"/>
              </w:rPr>
              <w:t>10</w:t>
            </w:r>
          </w:p>
          <w:p w:rsidR="00F0535A" w:rsidRPr="00462980" w:rsidRDefault="00F0535A" w:rsidP="00F0535A">
            <w:pPr>
              <w:rPr>
                <w:rFonts w:ascii="Times New Roman" w:hAnsi="Times New Roman" w:cs="Times New Roman"/>
                <w:sz w:val="24"/>
                <w:szCs w:val="24"/>
              </w:rPr>
            </w:pPr>
          </w:p>
        </w:tc>
        <w:tc>
          <w:tcPr>
            <w:tcW w:w="2835" w:type="dxa"/>
          </w:tcPr>
          <w:p w:rsidR="00F0535A" w:rsidRPr="00462980" w:rsidRDefault="00F0535A" w:rsidP="00F0535A">
            <w:pPr>
              <w:pStyle w:val="3"/>
              <w:shd w:val="clear" w:color="auto" w:fill="auto"/>
              <w:spacing w:after="0" w:line="187"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 xml:space="preserve">Загрязнение окружающей </w:t>
            </w:r>
            <w:r w:rsidR="00A118FB">
              <w:rPr>
                <w:rStyle w:val="85pt"/>
                <w:rFonts w:ascii="Times New Roman" w:hAnsi="Times New Roman" w:cs="Times New Roman"/>
                <w:sz w:val="24"/>
                <w:szCs w:val="24"/>
              </w:rPr>
              <w:t xml:space="preserve">среды и здоровье человека </w:t>
            </w:r>
          </w:p>
        </w:tc>
        <w:tc>
          <w:tcPr>
            <w:tcW w:w="709" w:type="dxa"/>
          </w:tcPr>
          <w:p w:rsidR="00F0535A" w:rsidRPr="00462980" w:rsidRDefault="00F0535A" w:rsidP="00F0535A">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tcPr>
          <w:p w:rsidR="00F0535A" w:rsidRPr="00462980" w:rsidRDefault="00F0535A" w:rsidP="00F0535A">
            <w:pPr>
              <w:shd w:val="clear" w:color="auto" w:fill="FFFFFF"/>
              <w:spacing w:line="276" w:lineRule="exact"/>
              <w:ind w:right="41" w:firstLine="4"/>
              <w:rPr>
                <w:rFonts w:ascii="Times New Roman" w:hAnsi="Times New Roman" w:cs="Times New Roman"/>
                <w:sz w:val="24"/>
                <w:szCs w:val="24"/>
              </w:rPr>
            </w:pPr>
            <w:r w:rsidRPr="00462980">
              <w:rPr>
                <w:rFonts w:ascii="Times New Roman" w:hAnsi="Times New Roman" w:cs="Times New Roman"/>
                <w:spacing w:val="-5"/>
                <w:sz w:val="24"/>
                <w:szCs w:val="24"/>
              </w:rPr>
              <w:t xml:space="preserve">Влияние деятельности </w:t>
            </w:r>
            <w:r w:rsidRPr="00462980">
              <w:rPr>
                <w:rFonts w:ascii="Times New Roman" w:hAnsi="Times New Roman" w:cs="Times New Roman"/>
                <w:spacing w:val="-8"/>
                <w:sz w:val="24"/>
                <w:szCs w:val="24"/>
              </w:rPr>
              <w:t xml:space="preserve">человека на окружающую </w:t>
            </w:r>
            <w:r w:rsidRPr="00462980">
              <w:rPr>
                <w:rFonts w:ascii="Times New Roman" w:hAnsi="Times New Roman" w:cs="Times New Roman"/>
                <w:spacing w:val="-11"/>
                <w:sz w:val="24"/>
                <w:szCs w:val="24"/>
              </w:rPr>
              <w:t>среду. Экология и экологи</w:t>
            </w:r>
            <w:r w:rsidRPr="00462980">
              <w:rPr>
                <w:rFonts w:ascii="Times New Roman" w:hAnsi="Times New Roman" w:cs="Times New Roman"/>
                <w:spacing w:val="-11"/>
                <w:sz w:val="24"/>
                <w:szCs w:val="24"/>
              </w:rPr>
              <w:softHyphen/>
            </w:r>
            <w:r w:rsidRPr="00462980">
              <w:rPr>
                <w:rFonts w:ascii="Times New Roman" w:hAnsi="Times New Roman" w:cs="Times New Roman"/>
                <w:spacing w:val="-5"/>
                <w:sz w:val="24"/>
                <w:szCs w:val="24"/>
              </w:rPr>
              <w:t xml:space="preserve">ческая безопасность. </w:t>
            </w:r>
            <w:r w:rsidRPr="00462980">
              <w:rPr>
                <w:rFonts w:ascii="Times New Roman" w:hAnsi="Times New Roman" w:cs="Times New Roman"/>
                <w:spacing w:val="-10"/>
                <w:sz w:val="24"/>
                <w:szCs w:val="24"/>
              </w:rPr>
              <w:t>Загрязнение атмосферы, вод, почв. Краткая харак</w:t>
            </w:r>
            <w:r w:rsidRPr="00462980">
              <w:rPr>
                <w:rFonts w:ascii="Times New Roman" w:hAnsi="Times New Roman" w:cs="Times New Roman"/>
                <w:spacing w:val="-10"/>
                <w:sz w:val="24"/>
                <w:szCs w:val="24"/>
              </w:rPr>
              <w:softHyphen/>
              <w:t xml:space="preserve">теристика состояния </w:t>
            </w:r>
            <w:r w:rsidRPr="00462980">
              <w:rPr>
                <w:rFonts w:ascii="Times New Roman" w:hAnsi="Times New Roman" w:cs="Times New Roman"/>
                <w:spacing w:val="-10"/>
                <w:sz w:val="24"/>
                <w:szCs w:val="24"/>
              </w:rPr>
              <w:lastRenderedPageBreak/>
              <w:t>окру</w:t>
            </w:r>
            <w:r w:rsidRPr="00462980">
              <w:rPr>
                <w:rFonts w:ascii="Times New Roman" w:hAnsi="Times New Roman" w:cs="Times New Roman"/>
                <w:spacing w:val="-10"/>
                <w:sz w:val="24"/>
                <w:szCs w:val="24"/>
              </w:rPr>
              <w:softHyphen/>
              <w:t xml:space="preserve">жающей среды в регионе </w:t>
            </w:r>
            <w:r w:rsidRPr="00462980">
              <w:rPr>
                <w:rFonts w:ascii="Times New Roman" w:hAnsi="Times New Roman" w:cs="Times New Roman"/>
                <w:sz w:val="24"/>
                <w:szCs w:val="24"/>
              </w:rPr>
              <w:t xml:space="preserve">и месте проживания. </w:t>
            </w:r>
            <w:r w:rsidRPr="00462980">
              <w:rPr>
                <w:rFonts w:ascii="Times New Roman" w:hAnsi="Times New Roman" w:cs="Times New Roman"/>
                <w:spacing w:val="-12"/>
                <w:sz w:val="24"/>
                <w:szCs w:val="24"/>
              </w:rPr>
              <w:t>Правила безопасного пове</w:t>
            </w:r>
            <w:r w:rsidRPr="00462980">
              <w:rPr>
                <w:rFonts w:ascii="Times New Roman" w:hAnsi="Times New Roman" w:cs="Times New Roman"/>
                <w:spacing w:val="-12"/>
                <w:sz w:val="24"/>
                <w:szCs w:val="24"/>
              </w:rPr>
              <w:softHyphen/>
            </w:r>
            <w:r w:rsidRPr="00462980">
              <w:rPr>
                <w:rFonts w:ascii="Times New Roman" w:hAnsi="Times New Roman" w:cs="Times New Roman"/>
                <w:spacing w:val="-9"/>
                <w:sz w:val="24"/>
                <w:szCs w:val="24"/>
              </w:rPr>
              <w:t>дения в экологически не</w:t>
            </w:r>
            <w:r w:rsidRPr="00462980">
              <w:rPr>
                <w:rFonts w:ascii="Times New Roman" w:hAnsi="Times New Roman" w:cs="Times New Roman"/>
                <w:spacing w:val="-9"/>
                <w:sz w:val="24"/>
                <w:szCs w:val="24"/>
              </w:rPr>
              <w:softHyphen/>
            </w:r>
            <w:r w:rsidRPr="00462980">
              <w:rPr>
                <w:rFonts w:ascii="Times New Roman" w:hAnsi="Times New Roman" w:cs="Times New Roman"/>
                <w:spacing w:val="-10"/>
                <w:sz w:val="24"/>
                <w:szCs w:val="24"/>
              </w:rPr>
              <w:t>благоприятных районах</w:t>
            </w:r>
          </w:p>
        </w:tc>
        <w:tc>
          <w:tcPr>
            <w:tcW w:w="2268"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lastRenderedPageBreak/>
              <w:t>Развитие познавательных интересов, учебных мотивов.</w:t>
            </w:r>
          </w:p>
        </w:tc>
        <w:tc>
          <w:tcPr>
            <w:tcW w:w="2126"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Формирование и развитие компетентностей в области использования информационно-коммуникативных технологий.</w:t>
            </w:r>
          </w:p>
        </w:tc>
        <w:tc>
          <w:tcPr>
            <w:tcW w:w="1985"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Знания об опасных и чрезвычайных ситуациях, о влиянии последствий на безопасность личности, общества и государства.</w:t>
            </w:r>
          </w:p>
        </w:tc>
        <w:tc>
          <w:tcPr>
            <w:tcW w:w="1559"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 xml:space="preserve">Умение самостоятельно определять цели обучения, ставить и формулировать для себя новые </w:t>
            </w:r>
            <w:r w:rsidRPr="00462980">
              <w:rPr>
                <w:rFonts w:ascii="Times New Roman" w:hAnsi="Times New Roman" w:cs="Times New Roman"/>
                <w:sz w:val="24"/>
                <w:szCs w:val="24"/>
              </w:rPr>
              <w:lastRenderedPageBreak/>
              <w:t>задачи в учебе и познавательной деятельности.</w:t>
            </w: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F0535A" w:rsidRPr="00462980" w:rsidTr="0038523B">
        <w:trPr>
          <w:trHeight w:val="146"/>
        </w:trPr>
        <w:tc>
          <w:tcPr>
            <w:tcW w:w="675" w:type="dxa"/>
          </w:tcPr>
          <w:p w:rsidR="00F0535A" w:rsidRPr="00462980" w:rsidRDefault="00D91AD8" w:rsidP="00F0535A">
            <w:pPr>
              <w:jc w:val="center"/>
              <w:rPr>
                <w:rFonts w:ascii="Times New Roman" w:hAnsi="Times New Roman" w:cs="Times New Roman"/>
                <w:b/>
                <w:sz w:val="24"/>
                <w:szCs w:val="24"/>
              </w:rPr>
            </w:pPr>
            <w:r>
              <w:rPr>
                <w:rFonts w:ascii="Times New Roman" w:hAnsi="Times New Roman" w:cs="Times New Roman"/>
                <w:b/>
                <w:sz w:val="24"/>
                <w:szCs w:val="24"/>
              </w:rPr>
              <w:t>11</w:t>
            </w:r>
          </w:p>
          <w:p w:rsidR="00F0535A" w:rsidRPr="00462980" w:rsidRDefault="00F0535A" w:rsidP="00F0535A">
            <w:pPr>
              <w:jc w:val="center"/>
              <w:rPr>
                <w:rFonts w:ascii="Times New Roman" w:hAnsi="Times New Roman" w:cs="Times New Roman"/>
                <w:sz w:val="24"/>
                <w:szCs w:val="24"/>
              </w:rPr>
            </w:pPr>
          </w:p>
          <w:p w:rsidR="00F0535A" w:rsidRPr="00462980" w:rsidRDefault="00F0535A" w:rsidP="00F0535A">
            <w:pPr>
              <w:rPr>
                <w:rFonts w:ascii="Times New Roman" w:hAnsi="Times New Roman" w:cs="Times New Roman"/>
                <w:sz w:val="24"/>
                <w:szCs w:val="24"/>
              </w:rPr>
            </w:pPr>
          </w:p>
        </w:tc>
        <w:tc>
          <w:tcPr>
            <w:tcW w:w="2835" w:type="dxa"/>
          </w:tcPr>
          <w:p w:rsidR="00F0535A" w:rsidRPr="00462980" w:rsidRDefault="00F0535A" w:rsidP="00F0535A">
            <w:pPr>
              <w:pStyle w:val="3"/>
              <w:shd w:val="clear" w:color="auto" w:fill="auto"/>
              <w:spacing w:after="0" w:line="192"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Правила безопасного поведения при небла</w:t>
            </w:r>
            <w:r w:rsidRPr="00462980">
              <w:rPr>
                <w:rStyle w:val="85pt"/>
                <w:rFonts w:ascii="Times New Roman" w:hAnsi="Times New Roman" w:cs="Times New Roman"/>
                <w:sz w:val="24"/>
                <w:szCs w:val="24"/>
              </w:rPr>
              <w:softHyphen/>
              <w:t>гоприятной</w:t>
            </w:r>
            <w:r w:rsidR="00A118FB">
              <w:rPr>
                <w:rStyle w:val="85pt"/>
                <w:rFonts w:ascii="Times New Roman" w:hAnsi="Times New Roman" w:cs="Times New Roman"/>
                <w:sz w:val="24"/>
                <w:szCs w:val="24"/>
              </w:rPr>
              <w:t xml:space="preserve"> экологической обстановке </w:t>
            </w:r>
          </w:p>
        </w:tc>
        <w:tc>
          <w:tcPr>
            <w:tcW w:w="709" w:type="dxa"/>
          </w:tcPr>
          <w:p w:rsidR="00F0535A" w:rsidRPr="00462980" w:rsidRDefault="00F0535A" w:rsidP="00F0535A">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Правила безопасного поведения в экологически небла</w:t>
            </w:r>
            <w:r w:rsidRPr="00462980">
              <w:rPr>
                <w:rFonts w:ascii="Times New Roman" w:hAnsi="Times New Roman" w:cs="Times New Roman"/>
                <w:sz w:val="24"/>
                <w:szCs w:val="24"/>
              </w:rPr>
              <w:softHyphen/>
              <w:t>гоприятных районах</w:t>
            </w:r>
          </w:p>
        </w:tc>
        <w:tc>
          <w:tcPr>
            <w:tcW w:w="2268"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Усвоение правил индивидуального и коллективного безопасного поведения в ЧС, угрожающих жизни и здоровью людей.</w:t>
            </w:r>
          </w:p>
        </w:tc>
        <w:tc>
          <w:tcPr>
            <w:tcW w:w="2126"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ЧС.</w:t>
            </w:r>
          </w:p>
        </w:tc>
        <w:tc>
          <w:tcPr>
            <w:tcW w:w="1985"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Освоение приёмов действий в опасных и чрезвычайных ситуациях природного характера.</w:t>
            </w:r>
          </w:p>
        </w:tc>
        <w:tc>
          <w:tcPr>
            <w:tcW w:w="1559"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Умение оценивать правильность выполнения учебной задачи в области безопасности жизнедеятельности, собственные пути ее решения</w:t>
            </w: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F0535A" w:rsidRPr="00462980" w:rsidTr="0038523B">
        <w:trPr>
          <w:trHeight w:val="146"/>
        </w:trPr>
        <w:tc>
          <w:tcPr>
            <w:tcW w:w="3510" w:type="dxa"/>
            <w:gridSpan w:val="2"/>
          </w:tcPr>
          <w:p w:rsidR="00F0535A" w:rsidRPr="00462980" w:rsidRDefault="00F0535A" w:rsidP="00F0535A">
            <w:pPr>
              <w:shd w:val="clear" w:color="auto" w:fill="FFFFFF"/>
              <w:autoSpaceDE w:val="0"/>
              <w:autoSpaceDN w:val="0"/>
              <w:adjustRightInd w:val="0"/>
              <w:rPr>
                <w:rFonts w:ascii="Times New Roman" w:eastAsia="Times New Roman" w:hAnsi="Times New Roman" w:cs="Times New Roman"/>
                <w:color w:val="000000"/>
                <w:sz w:val="24"/>
                <w:szCs w:val="24"/>
              </w:rPr>
            </w:pPr>
            <w:r w:rsidRPr="00462980">
              <w:rPr>
                <w:rStyle w:val="85pt"/>
                <w:rFonts w:ascii="Times New Roman" w:hAnsi="Times New Roman" w:cs="Times New Roman"/>
                <w:b/>
                <w:sz w:val="24"/>
                <w:szCs w:val="24"/>
              </w:rPr>
              <w:t>Чрезвычайные ситуации техногенного характе</w:t>
            </w:r>
            <w:r w:rsidRPr="00462980">
              <w:rPr>
                <w:rStyle w:val="85pt"/>
                <w:rFonts w:ascii="Times New Roman" w:hAnsi="Times New Roman" w:cs="Times New Roman"/>
                <w:b/>
                <w:sz w:val="24"/>
                <w:szCs w:val="24"/>
              </w:rPr>
              <w:softHyphen/>
              <w:t>ра и защита населения</w:t>
            </w:r>
          </w:p>
        </w:tc>
        <w:tc>
          <w:tcPr>
            <w:tcW w:w="709" w:type="dxa"/>
          </w:tcPr>
          <w:p w:rsidR="00F0535A" w:rsidRPr="00462980" w:rsidRDefault="0038523B" w:rsidP="00F0535A">
            <w:pPr>
              <w:shd w:val="clear" w:color="auto" w:fill="FFFFFF"/>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2410" w:type="dxa"/>
          </w:tcPr>
          <w:p w:rsidR="00F0535A" w:rsidRPr="00462980" w:rsidRDefault="00F0535A" w:rsidP="00F0535A">
            <w:pPr>
              <w:shd w:val="clear" w:color="auto" w:fill="FFFFFF"/>
              <w:autoSpaceDE w:val="0"/>
              <w:autoSpaceDN w:val="0"/>
              <w:adjustRightInd w:val="0"/>
              <w:rPr>
                <w:rFonts w:ascii="Times New Roman" w:eastAsia="Times New Roman" w:hAnsi="Times New Roman" w:cs="Times New Roman"/>
                <w:color w:val="000000"/>
                <w:sz w:val="24"/>
                <w:szCs w:val="24"/>
              </w:rPr>
            </w:pPr>
          </w:p>
        </w:tc>
        <w:tc>
          <w:tcPr>
            <w:tcW w:w="2268" w:type="dxa"/>
          </w:tcPr>
          <w:p w:rsidR="00F0535A" w:rsidRPr="00462980" w:rsidRDefault="00F0535A" w:rsidP="00F0535A">
            <w:pPr>
              <w:jc w:val="both"/>
              <w:rPr>
                <w:rFonts w:ascii="Times New Roman" w:hAnsi="Times New Roman" w:cs="Times New Roman"/>
                <w:sz w:val="24"/>
                <w:szCs w:val="24"/>
              </w:rPr>
            </w:pPr>
          </w:p>
        </w:tc>
        <w:tc>
          <w:tcPr>
            <w:tcW w:w="2126" w:type="dxa"/>
          </w:tcPr>
          <w:p w:rsidR="00F0535A" w:rsidRPr="00462980" w:rsidRDefault="00F0535A" w:rsidP="00F0535A">
            <w:pPr>
              <w:rPr>
                <w:rFonts w:ascii="Times New Roman" w:hAnsi="Times New Roman" w:cs="Times New Roman"/>
                <w:sz w:val="24"/>
                <w:szCs w:val="24"/>
              </w:rPr>
            </w:pPr>
          </w:p>
        </w:tc>
        <w:tc>
          <w:tcPr>
            <w:tcW w:w="1985" w:type="dxa"/>
          </w:tcPr>
          <w:p w:rsidR="00F0535A" w:rsidRPr="00462980" w:rsidRDefault="00F0535A" w:rsidP="00F0535A">
            <w:pPr>
              <w:rPr>
                <w:rFonts w:ascii="Times New Roman" w:hAnsi="Times New Roman" w:cs="Times New Roman"/>
                <w:sz w:val="24"/>
                <w:szCs w:val="24"/>
              </w:rPr>
            </w:pPr>
          </w:p>
        </w:tc>
        <w:tc>
          <w:tcPr>
            <w:tcW w:w="1559" w:type="dxa"/>
          </w:tcPr>
          <w:p w:rsidR="00F0535A" w:rsidRPr="00462980" w:rsidRDefault="00F0535A" w:rsidP="00F0535A">
            <w:pPr>
              <w:rPr>
                <w:rFonts w:ascii="Times New Roman" w:hAnsi="Times New Roman" w:cs="Times New Roman"/>
                <w:sz w:val="24"/>
                <w:szCs w:val="24"/>
              </w:rPr>
            </w:pP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F0535A" w:rsidRPr="00462980" w:rsidTr="0038523B">
        <w:trPr>
          <w:trHeight w:val="146"/>
        </w:trPr>
        <w:tc>
          <w:tcPr>
            <w:tcW w:w="675" w:type="dxa"/>
          </w:tcPr>
          <w:p w:rsidR="00F0535A" w:rsidRPr="00462980" w:rsidRDefault="00D91AD8" w:rsidP="00F0535A">
            <w:pPr>
              <w:jc w:val="center"/>
              <w:rPr>
                <w:rFonts w:ascii="Times New Roman" w:hAnsi="Times New Roman" w:cs="Times New Roman"/>
                <w:b/>
                <w:sz w:val="24"/>
                <w:szCs w:val="24"/>
              </w:rPr>
            </w:pPr>
            <w:r>
              <w:rPr>
                <w:rFonts w:ascii="Times New Roman" w:hAnsi="Times New Roman" w:cs="Times New Roman"/>
                <w:b/>
                <w:sz w:val="24"/>
                <w:szCs w:val="24"/>
              </w:rPr>
              <w:t>12</w:t>
            </w:r>
          </w:p>
          <w:p w:rsidR="00F0535A" w:rsidRPr="00462980" w:rsidRDefault="00F0535A" w:rsidP="00F0535A">
            <w:pPr>
              <w:jc w:val="center"/>
              <w:rPr>
                <w:rFonts w:ascii="Times New Roman" w:hAnsi="Times New Roman" w:cs="Times New Roman"/>
                <w:sz w:val="24"/>
                <w:szCs w:val="24"/>
              </w:rPr>
            </w:pPr>
          </w:p>
          <w:p w:rsidR="00F0535A" w:rsidRPr="00462980" w:rsidRDefault="00F0535A" w:rsidP="00F0535A">
            <w:pPr>
              <w:rPr>
                <w:rFonts w:ascii="Times New Roman" w:hAnsi="Times New Roman" w:cs="Times New Roman"/>
                <w:sz w:val="24"/>
                <w:szCs w:val="24"/>
              </w:rPr>
            </w:pPr>
          </w:p>
        </w:tc>
        <w:tc>
          <w:tcPr>
            <w:tcW w:w="2835" w:type="dxa"/>
          </w:tcPr>
          <w:p w:rsidR="00F0535A" w:rsidRPr="00462980" w:rsidRDefault="00F0535A" w:rsidP="00F0535A">
            <w:pPr>
              <w:pStyle w:val="3"/>
              <w:shd w:val="clear" w:color="auto" w:fill="auto"/>
              <w:spacing w:after="0" w:line="192" w:lineRule="exact"/>
              <w:ind w:firstLine="0"/>
              <w:jc w:val="both"/>
              <w:rPr>
                <w:rFonts w:ascii="Times New Roman" w:hAnsi="Times New Roman" w:cs="Times New Roman"/>
                <w:sz w:val="24"/>
                <w:szCs w:val="24"/>
              </w:rPr>
            </w:pPr>
            <w:r w:rsidRPr="00462980">
              <w:rPr>
                <w:rStyle w:val="85pt"/>
                <w:rFonts w:ascii="Times New Roman" w:hAnsi="Times New Roman" w:cs="Times New Roman"/>
                <w:sz w:val="24"/>
                <w:szCs w:val="24"/>
              </w:rPr>
              <w:t>Классификация чрезвычайных ситуаци</w:t>
            </w:r>
            <w:r w:rsidR="00A118FB">
              <w:rPr>
                <w:rStyle w:val="85pt"/>
                <w:rFonts w:ascii="Times New Roman" w:hAnsi="Times New Roman" w:cs="Times New Roman"/>
                <w:sz w:val="24"/>
                <w:szCs w:val="24"/>
              </w:rPr>
              <w:t>й тех</w:t>
            </w:r>
            <w:r w:rsidR="00A118FB">
              <w:rPr>
                <w:rStyle w:val="85pt"/>
                <w:rFonts w:ascii="Times New Roman" w:hAnsi="Times New Roman" w:cs="Times New Roman"/>
                <w:sz w:val="24"/>
                <w:szCs w:val="24"/>
              </w:rPr>
              <w:softHyphen/>
              <w:t xml:space="preserve">ногенного характера </w:t>
            </w:r>
          </w:p>
        </w:tc>
        <w:tc>
          <w:tcPr>
            <w:tcW w:w="709" w:type="dxa"/>
          </w:tcPr>
          <w:p w:rsidR="00F0535A" w:rsidRPr="00462980" w:rsidRDefault="00F0535A" w:rsidP="00F0535A">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 xml:space="preserve">ЧС техногенного характера, их классификация. </w:t>
            </w:r>
          </w:p>
        </w:tc>
        <w:tc>
          <w:tcPr>
            <w:tcW w:w="2268" w:type="dxa"/>
          </w:tcPr>
          <w:p w:rsidR="00F0535A" w:rsidRPr="00462980" w:rsidRDefault="00F0535A" w:rsidP="00F0535A">
            <w:pPr>
              <w:jc w:val="both"/>
              <w:rPr>
                <w:rFonts w:ascii="Times New Roman" w:hAnsi="Times New Roman" w:cs="Times New Roman"/>
                <w:sz w:val="24"/>
                <w:szCs w:val="24"/>
              </w:rPr>
            </w:pPr>
            <w:r w:rsidRPr="00462980">
              <w:rPr>
                <w:rFonts w:ascii="Times New Roman" w:hAnsi="Times New Roman" w:cs="Times New Roman"/>
                <w:sz w:val="24"/>
                <w:szCs w:val="24"/>
              </w:rPr>
              <w:t>Усвоение правил индивидуального и коллективного безопасного поведения в чрезвычайных ситуациях, угрожающих жизни и здоровью людей.</w:t>
            </w:r>
          </w:p>
        </w:tc>
        <w:tc>
          <w:tcPr>
            <w:tcW w:w="2126"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w:t>
            </w:r>
            <w:r w:rsidRPr="00462980">
              <w:rPr>
                <w:rFonts w:ascii="Times New Roman" w:hAnsi="Times New Roman" w:cs="Times New Roman"/>
                <w:sz w:val="24"/>
                <w:szCs w:val="24"/>
              </w:rPr>
              <w:lastRenderedPageBreak/>
              <w:t>интересов</w:t>
            </w:r>
          </w:p>
        </w:tc>
        <w:tc>
          <w:tcPr>
            <w:tcW w:w="1985"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lastRenderedPageBreak/>
              <w:t>Умения применять полученные теоретические знания, принимать обоснованные решения.</w:t>
            </w:r>
          </w:p>
        </w:tc>
        <w:tc>
          <w:tcPr>
            <w:tcW w:w="1559"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Умение оценивать правильность выполнения учебной задачи в области безопасност</w:t>
            </w:r>
            <w:r w:rsidRPr="00462980">
              <w:rPr>
                <w:rFonts w:ascii="Times New Roman" w:hAnsi="Times New Roman" w:cs="Times New Roman"/>
                <w:sz w:val="24"/>
                <w:szCs w:val="24"/>
              </w:rPr>
              <w:lastRenderedPageBreak/>
              <w:t>и жизнедеятельности, собственные пути ее решения.</w:t>
            </w: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F0535A" w:rsidRPr="00462980" w:rsidTr="0038523B">
        <w:trPr>
          <w:trHeight w:val="146"/>
        </w:trPr>
        <w:tc>
          <w:tcPr>
            <w:tcW w:w="675" w:type="dxa"/>
          </w:tcPr>
          <w:p w:rsidR="00F0535A" w:rsidRPr="00462980" w:rsidRDefault="00D91AD8" w:rsidP="00F0535A">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13</w:t>
            </w:r>
          </w:p>
          <w:p w:rsidR="00F0535A" w:rsidRPr="00462980" w:rsidRDefault="00F0535A" w:rsidP="00F0535A">
            <w:pPr>
              <w:shd w:val="clear" w:color="auto" w:fill="FFFFFF"/>
              <w:autoSpaceDE w:val="0"/>
              <w:autoSpaceDN w:val="0"/>
              <w:adjustRightInd w:val="0"/>
              <w:jc w:val="center"/>
              <w:rPr>
                <w:rFonts w:ascii="Times New Roman" w:hAnsi="Times New Roman" w:cs="Times New Roman"/>
                <w:color w:val="000000"/>
                <w:sz w:val="24"/>
                <w:szCs w:val="24"/>
              </w:rPr>
            </w:pPr>
          </w:p>
          <w:p w:rsidR="00F0535A" w:rsidRPr="00462980" w:rsidRDefault="00F0535A" w:rsidP="00F0535A">
            <w:pPr>
              <w:shd w:val="clear" w:color="auto" w:fill="FFFFFF"/>
              <w:autoSpaceDE w:val="0"/>
              <w:autoSpaceDN w:val="0"/>
              <w:adjustRightInd w:val="0"/>
              <w:rPr>
                <w:rFonts w:ascii="Times New Roman" w:hAnsi="Times New Roman" w:cs="Times New Roman"/>
                <w:sz w:val="24"/>
                <w:szCs w:val="24"/>
              </w:rPr>
            </w:pPr>
          </w:p>
        </w:tc>
        <w:tc>
          <w:tcPr>
            <w:tcW w:w="2835" w:type="dxa"/>
          </w:tcPr>
          <w:p w:rsidR="00F0535A" w:rsidRPr="00462980" w:rsidRDefault="00F0535A" w:rsidP="00F0535A">
            <w:pPr>
              <w:pStyle w:val="3"/>
              <w:shd w:val="clear" w:color="auto" w:fill="auto"/>
              <w:spacing w:after="0" w:line="192" w:lineRule="exact"/>
              <w:ind w:firstLine="0"/>
              <w:jc w:val="both"/>
              <w:rPr>
                <w:rFonts w:ascii="Times New Roman" w:hAnsi="Times New Roman" w:cs="Times New Roman"/>
                <w:sz w:val="24"/>
                <w:szCs w:val="24"/>
              </w:rPr>
            </w:pPr>
            <w:r w:rsidRPr="00462980">
              <w:rPr>
                <w:rStyle w:val="85pt"/>
                <w:rFonts w:ascii="Times New Roman" w:hAnsi="Times New Roman" w:cs="Times New Roman"/>
                <w:sz w:val="24"/>
                <w:szCs w:val="24"/>
              </w:rPr>
              <w:t>Аварии на радиационно опасных объектах и</w:t>
            </w:r>
            <w:r w:rsidR="00A118FB">
              <w:rPr>
                <w:rStyle w:val="85pt"/>
                <w:rFonts w:ascii="Times New Roman" w:hAnsi="Times New Roman" w:cs="Times New Roman"/>
                <w:sz w:val="24"/>
                <w:szCs w:val="24"/>
              </w:rPr>
              <w:t xml:space="preserve"> их возможные последствия </w:t>
            </w:r>
          </w:p>
        </w:tc>
        <w:tc>
          <w:tcPr>
            <w:tcW w:w="709" w:type="dxa"/>
          </w:tcPr>
          <w:p w:rsidR="00F0535A" w:rsidRPr="00462980" w:rsidRDefault="00F0535A" w:rsidP="00F0535A">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tcPr>
          <w:p w:rsidR="00F0535A" w:rsidRPr="00462980" w:rsidRDefault="00F0535A" w:rsidP="00F0535A">
            <w:pPr>
              <w:spacing w:line="230" w:lineRule="exact"/>
              <w:rPr>
                <w:rFonts w:ascii="Times New Roman" w:hAnsi="Times New Roman" w:cs="Times New Roman"/>
                <w:sz w:val="24"/>
                <w:szCs w:val="24"/>
              </w:rPr>
            </w:pPr>
            <w:r w:rsidRPr="00462980">
              <w:rPr>
                <w:rFonts w:ascii="Times New Roman" w:hAnsi="Times New Roman" w:cs="Times New Roman"/>
                <w:sz w:val="24"/>
                <w:szCs w:val="24"/>
              </w:rPr>
              <w:t>Понятие о радиационно опасном объекте. Классификация аварий на радиационно опасных объектах. Причины и фазы аварий на объектах с ядерными компонентами. Зоны радиоактивного заражения (загрязнения) местности при авариях на АЭС</w:t>
            </w:r>
          </w:p>
        </w:tc>
        <w:tc>
          <w:tcPr>
            <w:tcW w:w="2268"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Развитие познавательных интересов, учебных мотивов.</w:t>
            </w:r>
          </w:p>
        </w:tc>
        <w:tc>
          <w:tcPr>
            <w:tcW w:w="2126"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Умение организовывать учебное сотрудничество и сов</w:t>
            </w:r>
            <w:r w:rsidRPr="00462980">
              <w:rPr>
                <w:rFonts w:ascii="Times New Roman" w:hAnsi="Times New Roman" w:cs="Times New Roman"/>
                <w:sz w:val="24"/>
                <w:szCs w:val="24"/>
              </w:rPr>
              <w:softHyphen/>
              <w:t>местную деятельность с учителем и сверстниками.</w:t>
            </w:r>
          </w:p>
        </w:tc>
        <w:tc>
          <w:tcPr>
            <w:tcW w:w="1985"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tc>
        <w:tc>
          <w:tcPr>
            <w:tcW w:w="1559" w:type="dxa"/>
          </w:tcPr>
          <w:p w:rsidR="00F0535A" w:rsidRPr="00462980" w:rsidRDefault="00F0535A" w:rsidP="00F0535A">
            <w:pPr>
              <w:rPr>
                <w:rFonts w:ascii="Times New Roman" w:hAnsi="Times New Roman" w:cs="Times New Roman"/>
                <w:sz w:val="24"/>
                <w:szCs w:val="24"/>
              </w:rPr>
            </w:pPr>
            <w:r w:rsidRPr="00462980">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учебе и познавательной деятельности.</w:t>
            </w:r>
          </w:p>
        </w:tc>
        <w:tc>
          <w:tcPr>
            <w:tcW w:w="850" w:type="dxa"/>
          </w:tcPr>
          <w:p w:rsidR="00F0535A" w:rsidRPr="00462980" w:rsidRDefault="00F0535A" w:rsidP="00F0535A">
            <w:pPr>
              <w:rPr>
                <w:rFonts w:ascii="Times New Roman" w:hAnsi="Times New Roman" w:cs="Times New Roman"/>
                <w:sz w:val="24"/>
                <w:szCs w:val="24"/>
              </w:rPr>
            </w:pPr>
          </w:p>
        </w:tc>
        <w:tc>
          <w:tcPr>
            <w:tcW w:w="596" w:type="dxa"/>
          </w:tcPr>
          <w:p w:rsidR="00F0535A" w:rsidRPr="00462980" w:rsidRDefault="00F0535A" w:rsidP="00F0535A">
            <w:pPr>
              <w:rPr>
                <w:rFonts w:ascii="Times New Roman" w:hAnsi="Times New Roman" w:cs="Times New Roman"/>
                <w:sz w:val="24"/>
                <w:szCs w:val="24"/>
              </w:rPr>
            </w:pPr>
          </w:p>
        </w:tc>
      </w:tr>
      <w:tr w:rsidR="00A118FB" w:rsidRPr="00462980" w:rsidTr="0038523B">
        <w:trPr>
          <w:trHeight w:val="146"/>
        </w:trPr>
        <w:tc>
          <w:tcPr>
            <w:tcW w:w="675" w:type="dxa"/>
          </w:tcPr>
          <w:p w:rsidR="00A118FB" w:rsidRPr="00462980" w:rsidRDefault="00A118FB" w:rsidP="00A118FB">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14</w:t>
            </w:r>
          </w:p>
          <w:p w:rsidR="00A118FB" w:rsidRPr="00462980" w:rsidRDefault="00A118FB" w:rsidP="00A118FB">
            <w:pPr>
              <w:shd w:val="clear" w:color="auto" w:fill="FFFFFF"/>
              <w:autoSpaceDE w:val="0"/>
              <w:autoSpaceDN w:val="0"/>
              <w:adjustRightInd w:val="0"/>
              <w:rPr>
                <w:rFonts w:ascii="Times New Roman" w:hAnsi="Times New Roman" w:cs="Times New Roman"/>
                <w:sz w:val="24"/>
                <w:szCs w:val="24"/>
              </w:rPr>
            </w:pPr>
          </w:p>
        </w:tc>
        <w:tc>
          <w:tcPr>
            <w:tcW w:w="2835" w:type="dxa"/>
          </w:tcPr>
          <w:p w:rsidR="00A118FB" w:rsidRPr="00462980" w:rsidRDefault="00A118FB" w:rsidP="00A118FB">
            <w:pPr>
              <w:pStyle w:val="3"/>
              <w:shd w:val="clear" w:color="auto" w:fill="auto"/>
              <w:spacing w:after="0" w:line="192"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Обеспечение радиационно</w:t>
            </w:r>
            <w:r>
              <w:rPr>
                <w:rStyle w:val="85pt"/>
                <w:rFonts w:ascii="Times New Roman" w:hAnsi="Times New Roman" w:cs="Times New Roman"/>
                <w:sz w:val="24"/>
                <w:szCs w:val="24"/>
              </w:rPr>
              <w:t>й безопасности на</w:t>
            </w:r>
            <w:r>
              <w:rPr>
                <w:rStyle w:val="85pt"/>
                <w:rFonts w:ascii="Times New Roman" w:hAnsi="Times New Roman" w:cs="Times New Roman"/>
                <w:sz w:val="24"/>
                <w:szCs w:val="24"/>
              </w:rPr>
              <w:softHyphen/>
              <w:t xml:space="preserve">селения </w:t>
            </w:r>
          </w:p>
        </w:tc>
        <w:tc>
          <w:tcPr>
            <w:tcW w:w="709" w:type="dxa"/>
          </w:tcPr>
          <w:p w:rsidR="00A118FB" w:rsidRPr="00462980" w:rsidRDefault="00A118FB" w:rsidP="00A118FB">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tcPr>
          <w:p w:rsidR="00A118FB" w:rsidRPr="00462980" w:rsidRDefault="00A118FB" w:rsidP="00A118FB">
            <w:pPr>
              <w:pStyle w:val="2"/>
              <w:ind w:left="0" w:firstLine="0"/>
              <w:jc w:val="left"/>
              <w:rPr>
                <w:sz w:val="24"/>
                <w:szCs w:val="24"/>
              </w:rPr>
            </w:pPr>
            <w:r w:rsidRPr="00462980">
              <w:rPr>
                <w:sz w:val="24"/>
                <w:szCs w:val="24"/>
              </w:rPr>
              <w:t>Аварии на радиационно опасных объектах. Правила безопасного поведения при радиационных авариях.</w:t>
            </w:r>
          </w:p>
          <w:p w:rsidR="00A118FB" w:rsidRPr="00462980" w:rsidRDefault="00A118FB" w:rsidP="00A118FB">
            <w:pPr>
              <w:rPr>
                <w:rFonts w:ascii="Times New Roman" w:hAnsi="Times New Roman" w:cs="Times New Roman"/>
                <w:sz w:val="24"/>
                <w:szCs w:val="24"/>
              </w:rPr>
            </w:pPr>
          </w:p>
        </w:tc>
        <w:tc>
          <w:tcPr>
            <w:tcW w:w="2268" w:type="dxa"/>
          </w:tcPr>
          <w:p w:rsidR="00A118FB" w:rsidRPr="00462980" w:rsidRDefault="00A118FB" w:rsidP="00A118FB">
            <w:pPr>
              <w:rPr>
                <w:rFonts w:ascii="Times New Roman" w:hAnsi="Times New Roman" w:cs="Times New Roman"/>
                <w:sz w:val="24"/>
                <w:szCs w:val="24"/>
              </w:rPr>
            </w:pPr>
            <w:r w:rsidRPr="00462980">
              <w:rPr>
                <w:rFonts w:ascii="Times New Roman" w:hAnsi="Times New Roman" w:cs="Times New Roman"/>
                <w:sz w:val="24"/>
                <w:szCs w:val="24"/>
              </w:rPr>
              <w:t xml:space="preserve">Формирование современной культуры безопасности жизнедеятельности на основе понимания необходимости защиты личности, общества и государства по средствам осознания </w:t>
            </w:r>
            <w:r w:rsidRPr="00462980">
              <w:rPr>
                <w:rFonts w:ascii="Times New Roman" w:hAnsi="Times New Roman" w:cs="Times New Roman"/>
                <w:sz w:val="24"/>
                <w:szCs w:val="24"/>
              </w:rPr>
              <w:lastRenderedPageBreak/>
              <w:t>значимости безопасного поведения в условиях ЧС.</w:t>
            </w:r>
          </w:p>
        </w:tc>
        <w:tc>
          <w:tcPr>
            <w:tcW w:w="2126" w:type="dxa"/>
          </w:tcPr>
          <w:p w:rsidR="00A118FB" w:rsidRPr="00462980" w:rsidRDefault="00A118FB" w:rsidP="00A118FB">
            <w:pPr>
              <w:rPr>
                <w:rFonts w:ascii="Times New Roman" w:hAnsi="Times New Roman" w:cs="Times New Roman"/>
                <w:sz w:val="24"/>
                <w:szCs w:val="24"/>
              </w:rPr>
            </w:pPr>
            <w:r w:rsidRPr="00462980">
              <w:rPr>
                <w:rFonts w:ascii="Times New Roman" w:hAnsi="Times New Roman" w:cs="Times New Roman"/>
                <w:sz w:val="24"/>
                <w:szCs w:val="24"/>
              </w:rPr>
              <w:lastRenderedPageBreak/>
              <w:t>Умение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tc>
        <w:tc>
          <w:tcPr>
            <w:tcW w:w="1985" w:type="dxa"/>
          </w:tcPr>
          <w:p w:rsidR="00A118FB" w:rsidRPr="00462980" w:rsidRDefault="00A118FB" w:rsidP="00A118FB">
            <w:pPr>
              <w:rPr>
                <w:rFonts w:ascii="Times New Roman" w:hAnsi="Times New Roman" w:cs="Times New Roman"/>
                <w:sz w:val="24"/>
                <w:szCs w:val="24"/>
              </w:rPr>
            </w:pPr>
            <w:r w:rsidRPr="00462980">
              <w:rPr>
                <w:rFonts w:ascii="Times New Roman" w:hAnsi="Times New Roman" w:cs="Times New Roman"/>
                <w:sz w:val="24"/>
                <w:szCs w:val="24"/>
              </w:rPr>
              <w:t>Знание и умение применять правила безопасного поведения в условиях опасных и чрезвычайных ситуаций.</w:t>
            </w:r>
          </w:p>
        </w:tc>
        <w:tc>
          <w:tcPr>
            <w:tcW w:w="1559" w:type="dxa"/>
          </w:tcPr>
          <w:p w:rsidR="00A118FB" w:rsidRPr="00462980" w:rsidRDefault="00A118FB" w:rsidP="00A118FB">
            <w:pPr>
              <w:rPr>
                <w:rFonts w:ascii="Times New Roman" w:hAnsi="Times New Roman" w:cs="Times New Roman"/>
                <w:sz w:val="24"/>
                <w:szCs w:val="24"/>
              </w:rPr>
            </w:pPr>
            <w:r w:rsidRPr="00462980">
              <w:rPr>
                <w:rFonts w:ascii="Times New Roman" w:hAnsi="Times New Roman" w:cs="Times New Roman"/>
                <w:sz w:val="24"/>
                <w:szCs w:val="24"/>
              </w:rPr>
              <w:t>Умение определять способы действий в опасных и чрезвычайных ситуациях в рамках предложенных условий и требований.</w:t>
            </w:r>
          </w:p>
        </w:tc>
        <w:tc>
          <w:tcPr>
            <w:tcW w:w="850" w:type="dxa"/>
          </w:tcPr>
          <w:p w:rsidR="00A118FB" w:rsidRPr="00462980" w:rsidRDefault="00A118FB" w:rsidP="00A118FB">
            <w:pPr>
              <w:rPr>
                <w:rFonts w:ascii="Times New Roman" w:hAnsi="Times New Roman" w:cs="Times New Roman"/>
                <w:sz w:val="24"/>
                <w:szCs w:val="24"/>
              </w:rPr>
            </w:pPr>
          </w:p>
        </w:tc>
        <w:tc>
          <w:tcPr>
            <w:tcW w:w="596" w:type="dxa"/>
          </w:tcPr>
          <w:p w:rsidR="00A118FB" w:rsidRPr="00462980" w:rsidRDefault="00A118FB" w:rsidP="00A118FB">
            <w:pPr>
              <w:rPr>
                <w:rFonts w:ascii="Times New Roman" w:hAnsi="Times New Roman" w:cs="Times New Roman"/>
                <w:sz w:val="24"/>
                <w:szCs w:val="24"/>
              </w:rPr>
            </w:pPr>
          </w:p>
        </w:tc>
      </w:tr>
      <w:tr w:rsidR="00A118FB" w:rsidRPr="00462980" w:rsidTr="0038523B">
        <w:trPr>
          <w:trHeight w:val="146"/>
        </w:trPr>
        <w:tc>
          <w:tcPr>
            <w:tcW w:w="675" w:type="dxa"/>
          </w:tcPr>
          <w:p w:rsidR="00A118FB" w:rsidRPr="00462980" w:rsidRDefault="00A118FB" w:rsidP="00A118FB">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15</w:t>
            </w:r>
          </w:p>
          <w:p w:rsidR="00A118FB" w:rsidRPr="00462980" w:rsidRDefault="00A118FB" w:rsidP="00A118FB">
            <w:pPr>
              <w:shd w:val="clear" w:color="auto" w:fill="FFFFFF"/>
              <w:autoSpaceDE w:val="0"/>
              <w:autoSpaceDN w:val="0"/>
              <w:adjustRightInd w:val="0"/>
              <w:rPr>
                <w:rFonts w:ascii="Times New Roman" w:hAnsi="Times New Roman" w:cs="Times New Roman"/>
                <w:sz w:val="24"/>
                <w:szCs w:val="24"/>
              </w:rPr>
            </w:pPr>
          </w:p>
        </w:tc>
        <w:tc>
          <w:tcPr>
            <w:tcW w:w="2835" w:type="dxa"/>
          </w:tcPr>
          <w:p w:rsidR="00A118FB" w:rsidRPr="00462980" w:rsidRDefault="00A118FB" w:rsidP="00A118FB">
            <w:pPr>
              <w:pStyle w:val="3"/>
              <w:shd w:val="clear" w:color="auto" w:fill="auto"/>
              <w:spacing w:after="0" w:line="197" w:lineRule="exact"/>
              <w:ind w:firstLine="0"/>
              <w:jc w:val="both"/>
              <w:rPr>
                <w:rFonts w:ascii="Times New Roman" w:hAnsi="Times New Roman" w:cs="Times New Roman"/>
                <w:sz w:val="24"/>
                <w:szCs w:val="24"/>
              </w:rPr>
            </w:pPr>
            <w:r w:rsidRPr="00462980">
              <w:rPr>
                <w:rStyle w:val="85pt"/>
                <w:rFonts w:ascii="Times New Roman" w:hAnsi="Times New Roman" w:cs="Times New Roman"/>
                <w:sz w:val="24"/>
                <w:szCs w:val="24"/>
              </w:rPr>
              <w:t>Аварии на химически опасных объектах и</w:t>
            </w:r>
            <w:r>
              <w:rPr>
                <w:rStyle w:val="85pt"/>
                <w:rFonts w:ascii="Times New Roman" w:hAnsi="Times New Roman" w:cs="Times New Roman"/>
                <w:sz w:val="24"/>
                <w:szCs w:val="24"/>
              </w:rPr>
              <w:t xml:space="preserve"> их возможные последствия </w:t>
            </w:r>
          </w:p>
        </w:tc>
        <w:tc>
          <w:tcPr>
            <w:tcW w:w="709" w:type="dxa"/>
          </w:tcPr>
          <w:p w:rsidR="00A118FB" w:rsidRPr="00462980" w:rsidRDefault="00A118FB" w:rsidP="00A118FB">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tcPr>
          <w:p w:rsidR="00A118FB" w:rsidRPr="00462980" w:rsidRDefault="00A118FB" w:rsidP="00A118FB">
            <w:pPr>
              <w:rPr>
                <w:rFonts w:ascii="Times New Roman" w:hAnsi="Times New Roman" w:cs="Times New Roman"/>
                <w:sz w:val="24"/>
                <w:szCs w:val="24"/>
              </w:rPr>
            </w:pPr>
            <w:r w:rsidRPr="00462980">
              <w:rPr>
                <w:rFonts w:ascii="Times New Roman" w:hAnsi="Times New Roman" w:cs="Times New Roman"/>
                <w:sz w:val="24"/>
                <w:szCs w:val="24"/>
              </w:rPr>
              <w:t>Промышленные аварии с выбросом опасных хими</w:t>
            </w:r>
            <w:r w:rsidRPr="00462980">
              <w:rPr>
                <w:rFonts w:ascii="Times New Roman" w:hAnsi="Times New Roman" w:cs="Times New Roman"/>
                <w:sz w:val="24"/>
                <w:szCs w:val="24"/>
              </w:rPr>
              <w:softHyphen/>
              <w:t>ческих веществ. Химически опасные объекты произ</w:t>
            </w:r>
            <w:r w:rsidRPr="00462980">
              <w:rPr>
                <w:rFonts w:ascii="Times New Roman" w:hAnsi="Times New Roman" w:cs="Times New Roman"/>
                <w:sz w:val="24"/>
                <w:szCs w:val="24"/>
              </w:rPr>
              <w:softHyphen/>
              <w:t>водства. Аварийно химически опасные вещества (АХОВ) их характе</w:t>
            </w:r>
            <w:r w:rsidRPr="00462980">
              <w:rPr>
                <w:rFonts w:ascii="Times New Roman" w:hAnsi="Times New Roman" w:cs="Times New Roman"/>
                <w:sz w:val="24"/>
                <w:szCs w:val="24"/>
              </w:rPr>
              <w:softHyphen/>
              <w:t>ристика и поражающие факторы. Защита населения от АХОВ.</w:t>
            </w:r>
          </w:p>
        </w:tc>
        <w:tc>
          <w:tcPr>
            <w:tcW w:w="2268" w:type="dxa"/>
          </w:tcPr>
          <w:p w:rsidR="00A118FB" w:rsidRPr="00462980" w:rsidRDefault="00A118FB" w:rsidP="00A118FB">
            <w:pPr>
              <w:rPr>
                <w:rFonts w:ascii="Times New Roman" w:hAnsi="Times New Roman" w:cs="Times New Roman"/>
                <w:sz w:val="24"/>
                <w:szCs w:val="24"/>
              </w:rPr>
            </w:pPr>
            <w:r w:rsidRPr="00462980">
              <w:rPr>
                <w:rFonts w:ascii="Times New Roman" w:hAnsi="Times New Roman" w:cs="Times New Roman"/>
                <w:sz w:val="24"/>
                <w:szCs w:val="24"/>
              </w:rPr>
              <w:t xml:space="preserve">Формирование современной </w:t>
            </w:r>
            <w:r w:rsidRPr="00CC4CB4">
              <w:rPr>
                <w:rFonts w:ascii="Times New Roman" w:hAnsi="Times New Roman" w:cs="Times New Roman"/>
                <w:sz w:val="24"/>
                <w:szCs w:val="24"/>
              </w:rPr>
              <w:t>культуры безопасности жизнедеятельности на основе понимания необходимости защиты личности, общества и государства по средствам осознания значимости безопасного поведения в условиях ЧС.</w:t>
            </w:r>
          </w:p>
        </w:tc>
        <w:tc>
          <w:tcPr>
            <w:tcW w:w="2126" w:type="dxa"/>
          </w:tcPr>
          <w:p w:rsidR="00A118FB" w:rsidRPr="00462980" w:rsidRDefault="00A118FB" w:rsidP="00A118FB">
            <w:pPr>
              <w:rPr>
                <w:rFonts w:ascii="Times New Roman" w:hAnsi="Times New Roman" w:cs="Times New Roman"/>
                <w:sz w:val="24"/>
                <w:szCs w:val="24"/>
              </w:rPr>
            </w:pPr>
            <w:r w:rsidRPr="00462980">
              <w:rPr>
                <w:rFonts w:ascii="Times New Roman" w:hAnsi="Times New Roman" w:cs="Times New Roman"/>
                <w:sz w:val="24"/>
                <w:szCs w:val="24"/>
              </w:rPr>
              <w:t>Формирование умений взаимодействовать с окружающи</w:t>
            </w:r>
            <w:r w:rsidRPr="00462980">
              <w:rPr>
                <w:rFonts w:ascii="Times New Roman" w:hAnsi="Times New Roman" w:cs="Times New Roman"/>
                <w:sz w:val="24"/>
                <w:szCs w:val="24"/>
              </w:rPr>
              <w:softHyphen/>
              <w:t>ми, выполнять различные социальные роли во время и при ликвидации последствий чрезвычайных ситуаций.</w:t>
            </w:r>
          </w:p>
          <w:p w:rsidR="00A118FB" w:rsidRPr="00462980" w:rsidRDefault="00A118FB" w:rsidP="00A118FB">
            <w:pPr>
              <w:rPr>
                <w:rFonts w:ascii="Times New Roman" w:hAnsi="Times New Roman" w:cs="Times New Roman"/>
                <w:sz w:val="24"/>
                <w:szCs w:val="24"/>
              </w:rPr>
            </w:pPr>
          </w:p>
        </w:tc>
        <w:tc>
          <w:tcPr>
            <w:tcW w:w="1985" w:type="dxa"/>
          </w:tcPr>
          <w:p w:rsidR="00A118FB" w:rsidRPr="00462980" w:rsidRDefault="00A118FB" w:rsidP="00A118FB">
            <w:pPr>
              <w:rPr>
                <w:rFonts w:ascii="Times New Roman" w:hAnsi="Times New Roman" w:cs="Times New Roman"/>
                <w:sz w:val="24"/>
                <w:szCs w:val="24"/>
              </w:rPr>
            </w:pPr>
            <w:r w:rsidRPr="00462980">
              <w:rPr>
                <w:rFonts w:ascii="Times New Roman" w:hAnsi="Times New Roman" w:cs="Times New Roman"/>
                <w:sz w:val="24"/>
                <w:szCs w:val="24"/>
              </w:rPr>
              <w:t>Освоение приёмов действий в опасных и чрезвычайных ситуациях природного характера.</w:t>
            </w:r>
          </w:p>
        </w:tc>
        <w:tc>
          <w:tcPr>
            <w:tcW w:w="1559" w:type="dxa"/>
          </w:tcPr>
          <w:p w:rsidR="00A118FB" w:rsidRPr="00462980" w:rsidRDefault="00A118FB" w:rsidP="00A118FB">
            <w:pPr>
              <w:rPr>
                <w:rFonts w:ascii="Times New Roman" w:hAnsi="Times New Roman" w:cs="Times New Roman"/>
                <w:sz w:val="24"/>
                <w:szCs w:val="24"/>
              </w:rPr>
            </w:pPr>
            <w:r w:rsidRPr="00462980">
              <w:rPr>
                <w:rFonts w:ascii="Times New Roman" w:hAnsi="Times New Roman" w:cs="Times New Roman"/>
                <w:sz w:val="24"/>
                <w:szCs w:val="24"/>
              </w:rPr>
              <w:t>1.Умение корректировать свои действия в соответствии с изменяющейся ситуацией.</w:t>
            </w:r>
          </w:p>
          <w:p w:rsidR="00A118FB" w:rsidRPr="00462980" w:rsidRDefault="00A118FB" w:rsidP="00A118FB">
            <w:pPr>
              <w:rPr>
                <w:rFonts w:ascii="Times New Roman" w:hAnsi="Times New Roman" w:cs="Times New Roman"/>
                <w:sz w:val="24"/>
                <w:szCs w:val="24"/>
              </w:rPr>
            </w:pPr>
            <w:r w:rsidRPr="00462980">
              <w:rPr>
                <w:rFonts w:ascii="Times New Roman" w:hAnsi="Times New Roman" w:cs="Times New Roman"/>
                <w:sz w:val="24"/>
                <w:szCs w:val="24"/>
              </w:rPr>
              <w:t>2. Умение самостоятельно планировать пути достижения целей защищенности.</w:t>
            </w:r>
          </w:p>
        </w:tc>
        <w:tc>
          <w:tcPr>
            <w:tcW w:w="850" w:type="dxa"/>
          </w:tcPr>
          <w:p w:rsidR="00A118FB" w:rsidRPr="00462980" w:rsidRDefault="00A118FB" w:rsidP="00A118FB">
            <w:pPr>
              <w:rPr>
                <w:rFonts w:ascii="Times New Roman" w:hAnsi="Times New Roman" w:cs="Times New Roman"/>
                <w:sz w:val="24"/>
                <w:szCs w:val="24"/>
              </w:rPr>
            </w:pPr>
          </w:p>
        </w:tc>
        <w:tc>
          <w:tcPr>
            <w:tcW w:w="596" w:type="dxa"/>
          </w:tcPr>
          <w:p w:rsidR="00A118FB" w:rsidRPr="00462980" w:rsidRDefault="00A118FB" w:rsidP="00A118FB">
            <w:pPr>
              <w:rPr>
                <w:rFonts w:ascii="Times New Roman" w:hAnsi="Times New Roman" w:cs="Times New Roman"/>
                <w:sz w:val="24"/>
                <w:szCs w:val="24"/>
              </w:rPr>
            </w:pPr>
          </w:p>
        </w:tc>
      </w:tr>
      <w:tr w:rsidR="00CC4CB4" w:rsidRPr="00462980" w:rsidTr="0038523B">
        <w:trPr>
          <w:trHeight w:val="146"/>
        </w:trPr>
        <w:tc>
          <w:tcPr>
            <w:tcW w:w="675" w:type="dxa"/>
          </w:tcPr>
          <w:p w:rsidR="00CC4CB4" w:rsidRPr="00462980" w:rsidRDefault="00CC4CB4" w:rsidP="00CC4CB4">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16</w:t>
            </w:r>
          </w:p>
          <w:p w:rsidR="00CC4CB4" w:rsidRPr="00462980" w:rsidRDefault="00CC4CB4" w:rsidP="00CC4CB4">
            <w:pPr>
              <w:shd w:val="clear" w:color="auto" w:fill="FFFFFF"/>
              <w:autoSpaceDE w:val="0"/>
              <w:autoSpaceDN w:val="0"/>
              <w:adjustRightInd w:val="0"/>
              <w:jc w:val="center"/>
              <w:rPr>
                <w:rFonts w:ascii="Times New Roman" w:hAnsi="Times New Roman" w:cs="Times New Roman"/>
                <w:color w:val="000000"/>
                <w:sz w:val="24"/>
                <w:szCs w:val="24"/>
              </w:rPr>
            </w:pPr>
          </w:p>
          <w:p w:rsidR="00CC4CB4" w:rsidRPr="00462980" w:rsidRDefault="00CC4CB4" w:rsidP="00CC4CB4">
            <w:pPr>
              <w:shd w:val="clear" w:color="auto" w:fill="FFFFFF"/>
              <w:autoSpaceDE w:val="0"/>
              <w:autoSpaceDN w:val="0"/>
              <w:adjustRightInd w:val="0"/>
              <w:rPr>
                <w:rFonts w:ascii="Times New Roman" w:hAnsi="Times New Roman" w:cs="Times New Roman"/>
                <w:sz w:val="24"/>
                <w:szCs w:val="24"/>
              </w:rPr>
            </w:pPr>
          </w:p>
        </w:tc>
        <w:tc>
          <w:tcPr>
            <w:tcW w:w="2835" w:type="dxa"/>
          </w:tcPr>
          <w:p w:rsidR="00CC4CB4" w:rsidRPr="00462980" w:rsidRDefault="00CC4CB4" w:rsidP="00CC4CB4">
            <w:pPr>
              <w:pStyle w:val="3"/>
              <w:shd w:val="clear" w:color="auto" w:fill="auto"/>
              <w:spacing w:after="0" w:line="170" w:lineRule="exact"/>
              <w:ind w:right="80" w:firstLine="0"/>
              <w:rPr>
                <w:rFonts w:ascii="Times New Roman" w:hAnsi="Times New Roman" w:cs="Times New Roman"/>
                <w:sz w:val="24"/>
                <w:szCs w:val="24"/>
              </w:rPr>
            </w:pPr>
            <w:r w:rsidRPr="00462980">
              <w:rPr>
                <w:rStyle w:val="85pt"/>
                <w:rFonts w:ascii="Times New Roman" w:hAnsi="Times New Roman" w:cs="Times New Roman"/>
                <w:sz w:val="24"/>
                <w:szCs w:val="24"/>
              </w:rPr>
              <w:t>Обеспечение хи</w:t>
            </w:r>
            <w:r>
              <w:rPr>
                <w:rStyle w:val="85pt"/>
                <w:rFonts w:ascii="Times New Roman" w:hAnsi="Times New Roman" w:cs="Times New Roman"/>
                <w:sz w:val="24"/>
                <w:szCs w:val="24"/>
              </w:rPr>
              <w:t xml:space="preserve">мической защиты населения </w:t>
            </w:r>
          </w:p>
        </w:tc>
        <w:tc>
          <w:tcPr>
            <w:tcW w:w="709" w:type="dxa"/>
          </w:tcPr>
          <w:p w:rsidR="00CC4CB4" w:rsidRPr="00462980" w:rsidRDefault="00CC4CB4" w:rsidP="00CC4CB4">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tcPr>
          <w:p w:rsidR="00CC4CB4" w:rsidRPr="00462980" w:rsidRDefault="00CC4CB4" w:rsidP="00CC4CB4">
            <w:pPr>
              <w:rPr>
                <w:rFonts w:ascii="Times New Roman" w:hAnsi="Times New Roman" w:cs="Times New Roman"/>
                <w:sz w:val="24"/>
                <w:szCs w:val="24"/>
              </w:rPr>
            </w:pPr>
            <w:r w:rsidRPr="00462980">
              <w:rPr>
                <w:rFonts w:ascii="Times New Roman" w:hAnsi="Times New Roman" w:cs="Times New Roman"/>
                <w:sz w:val="24"/>
                <w:szCs w:val="24"/>
              </w:rPr>
              <w:t>Правила безопасного поведения при авариях с выбросом опасного химического вещества.</w:t>
            </w:r>
          </w:p>
        </w:tc>
        <w:tc>
          <w:tcPr>
            <w:tcW w:w="2268" w:type="dxa"/>
          </w:tcPr>
          <w:p w:rsidR="00CC4CB4" w:rsidRPr="00462980" w:rsidRDefault="00CC4CB4" w:rsidP="00CC4CB4">
            <w:pPr>
              <w:rPr>
                <w:rFonts w:ascii="Times New Roman" w:hAnsi="Times New Roman" w:cs="Times New Roman"/>
                <w:sz w:val="24"/>
                <w:szCs w:val="24"/>
              </w:rPr>
            </w:pPr>
            <w:r w:rsidRPr="00462980">
              <w:rPr>
                <w:rFonts w:ascii="Times New Roman" w:hAnsi="Times New Roman" w:cs="Times New Roman"/>
                <w:sz w:val="24"/>
                <w:szCs w:val="24"/>
              </w:rPr>
              <w:t>Развитие познавательных интересов, учебных мотивов.</w:t>
            </w:r>
          </w:p>
        </w:tc>
        <w:tc>
          <w:tcPr>
            <w:tcW w:w="2126" w:type="dxa"/>
          </w:tcPr>
          <w:p w:rsidR="00CC4CB4" w:rsidRPr="00462980" w:rsidRDefault="00CC4CB4" w:rsidP="00CC4CB4">
            <w:pPr>
              <w:rPr>
                <w:rFonts w:ascii="Times New Roman" w:hAnsi="Times New Roman" w:cs="Times New Roman"/>
                <w:sz w:val="24"/>
                <w:szCs w:val="24"/>
              </w:rPr>
            </w:pPr>
          </w:p>
        </w:tc>
        <w:tc>
          <w:tcPr>
            <w:tcW w:w="1985" w:type="dxa"/>
          </w:tcPr>
          <w:p w:rsidR="00CC4CB4" w:rsidRPr="00462980" w:rsidRDefault="00CC4CB4" w:rsidP="00CC4CB4">
            <w:pPr>
              <w:rPr>
                <w:rFonts w:ascii="Times New Roman" w:hAnsi="Times New Roman" w:cs="Times New Roman"/>
                <w:sz w:val="24"/>
                <w:szCs w:val="24"/>
              </w:rPr>
            </w:pPr>
            <w:r w:rsidRPr="00462980">
              <w:rPr>
                <w:rFonts w:ascii="Times New Roman" w:hAnsi="Times New Roman" w:cs="Times New Roman"/>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tc>
        <w:tc>
          <w:tcPr>
            <w:tcW w:w="1559" w:type="dxa"/>
          </w:tcPr>
          <w:p w:rsidR="00CC4CB4" w:rsidRPr="00462980" w:rsidRDefault="00CC4CB4" w:rsidP="00CC4CB4">
            <w:pPr>
              <w:rPr>
                <w:rFonts w:ascii="Times New Roman" w:hAnsi="Times New Roman" w:cs="Times New Roman"/>
                <w:sz w:val="24"/>
                <w:szCs w:val="24"/>
              </w:rPr>
            </w:pPr>
          </w:p>
        </w:tc>
        <w:tc>
          <w:tcPr>
            <w:tcW w:w="850" w:type="dxa"/>
          </w:tcPr>
          <w:p w:rsidR="00CC4CB4" w:rsidRPr="00462980" w:rsidRDefault="00CC4CB4" w:rsidP="00CC4CB4">
            <w:pPr>
              <w:rPr>
                <w:rFonts w:ascii="Times New Roman" w:hAnsi="Times New Roman" w:cs="Times New Roman"/>
                <w:sz w:val="24"/>
                <w:szCs w:val="24"/>
              </w:rPr>
            </w:pPr>
          </w:p>
        </w:tc>
        <w:tc>
          <w:tcPr>
            <w:tcW w:w="596" w:type="dxa"/>
          </w:tcPr>
          <w:p w:rsidR="00CC4CB4" w:rsidRPr="00462980" w:rsidRDefault="00CC4CB4" w:rsidP="00CC4CB4">
            <w:pPr>
              <w:rPr>
                <w:rFonts w:ascii="Times New Roman" w:hAnsi="Times New Roman" w:cs="Times New Roman"/>
                <w:sz w:val="24"/>
                <w:szCs w:val="24"/>
              </w:rPr>
            </w:pPr>
          </w:p>
        </w:tc>
      </w:tr>
      <w:tr w:rsidR="00CC4CB4" w:rsidRPr="00462980" w:rsidTr="0038523B">
        <w:trPr>
          <w:trHeight w:val="146"/>
        </w:trPr>
        <w:tc>
          <w:tcPr>
            <w:tcW w:w="675" w:type="dxa"/>
          </w:tcPr>
          <w:p w:rsidR="00CC4CB4" w:rsidRPr="00462980" w:rsidRDefault="00CC4CB4" w:rsidP="00CC4CB4">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17</w:t>
            </w:r>
          </w:p>
          <w:p w:rsidR="00CC4CB4" w:rsidRPr="00462980" w:rsidRDefault="00CC4CB4" w:rsidP="00CC4CB4">
            <w:pPr>
              <w:shd w:val="clear" w:color="auto" w:fill="FFFFFF"/>
              <w:autoSpaceDE w:val="0"/>
              <w:autoSpaceDN w:val="0"/>
              <w:adjustRightInd w:val="0"/>
              <w:jc w:val="center"/>
              <w:rPr>
                <w:rFonts w:ascii="Times New Roman" w:hAnsi="Times New Roman" w:cs="Times New Roman"/>
                <w:color w:val="000000"/>
                <w:sz w:val="24"/>
                <w:szCs w:val="24"/>
              </w:rPr>
            </w:pPr>
          </w:p>
          <w:p w:rsidR="00CC4CB4" w:rsidRPr="00462980" w:rsidRDefault="00CC4CB4" w:rsidP="00CC4CB4">
            <w:pPr>
              <w:shd w:val="clear" w:color="auto" w:fill="FFFFFF"/>
              <w:autoSpaceDE w:val="0"/>
              <w:autoSpaceDN w:val="0"/>
              <w:adjustRightInd w:val="0"/>
              <w:rPr>
                <w:rFonts w:ascii="Times New Roman" w:hAnsi="Times New Roman" w:cs="Times New Roman"/>
                <w:sz w:val="24"/>
                <w:szCs w:val="24"/>
              </w:rPr>
            </w:pPr>
          </w:p>
        </w:tc>
        <w:tc>
          <w:tcPr>
            <w:tcW w:w="2835" w:type="dxa"/>
          </w:tcPr>
          <w:p w:rsidR="00CC4CB4" w:rsidRPr="00462980" w:rsidRDefault="00CC4CB4" w:rsidP="00CC4CB4">
            <w:pPr>
              <w:pStyle w:val="3"/>
              <w:shd w:val="clear" w:color="auto" w:fill="auto"/>
              <w:spacing w:after="0" w:line="192" w:lineRule="exact"/>
              <w:ind w:firstLine="0"/>
              <w:jc w:val="both"/>
              <w:rPr>
                <w:rFonts w:ascii="Times New Roman" w:hAnsi="Times New Roman" w:cs="Times New Roman"/>
                <w:sz w:val="24"/>
                <w:szCs w:val="24"/>
              </w:rPr>
            </w:pPr>
            <w:r w:rsidRPr="00462980">
              <w:rPr>
                <w:rStyle w:val="85pt"/>
                <w:rFonts w:ascii="Times New Roman" w:hAnsi="Times New Roman" w:cs="Times New Roman"/>
                <w:sz w:val="24"/>
                <w:szCs w:val="24"/>
              </w:rPr>
              <w:t>Пожары и взрывы на взрывопожароопасных объектах экономики и их возможные п</w:t>
            </w:r>
            <w:r>
              <w:rPr>
                <w:rStyle w:val="85pt"/>
                <w:rFonts w:ascii="Times New Roman" w:hAnsi="Times New Roman" w:cs="Times New Roman"/>
                <w:sz w:val="24"/>
                <w:szCs w:val="24"/>
              </w:rPr>
              <w:t>ослед</w:t>
            </w:r>
            <w:r>
              <w:rPr>
                <w:rStyle w:val="85pt"/>
                <w:rFonts w:ascii="Times New Roman" w:hAnsi="Times New Roman" w:cs="Times New Roman"/>
                <w:sz w:val="24"/>
                <w:szCs w:val="24"/>
              </w:rPr>
              <w:softHyphen/>
              <w:t xml:space="preserve">ствия </w:t>
            </w:r>
          </w:p>
        </w:tc>
        <w:tc>
          <w:tcPr>
            <w:tcW w:w="709" w:type="dxa"/>
          </w:tcPr>
          <w:p w:rsidR="00CC4CB4" w:rsidRPr="00462980" w:rsidRDefault="00CC4CB4" w:rsidP="00CC4CB4">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tcPr>
          <w:p w:rsidR="00CC4CB4" w:rsidRPr="00462980" w:rsidRDefault="00CC4CB4" w:rsidP="00CC4CB4">
            <w:pPr>
              <w:rPr>
                <w:rFonts w:ascii="Times New Roman" w:hAnsi="Times New Roman" w:cs="Times New Roman"/>
                <w:sz w:val="24"/>
                <w:szCs w:val="24"/>
              </w:rPr>
            </w:pPr>
            <w:r w:rsidRPr="00462980">
              <w:rPr>
                <w:rFonts w:ascii="Times New Roman" w:hAnsi="Times New Roman" w:cs="Times New Roman"/>
                <w:sz w:val="24"/>
                <w:szCs w:val="24"/>
              </w:rPr>
              <w:t xml:space="preserve">Понятие о </w:t>
            </w:r>
            <w:proofErr w:type="spellStart"/>
            <w:r w:rsidRPr="00462980">
              <w:rPr>
                <w:rFonts w:ascii="Times New Roman" w:hAnsi="Times New Roman" w:cs="Times New Roman"/>
                <w:sz w:val="24"/>
                <w:szCs w:val="24"/>
              </w:rPr>
              <w:t>пожаро</w:t>
            </w:r>
            <w:proofErr w:type="spellEnd"/>
            <w:r w:rsidRPr="00462980">
              <w:rPr>
                <w:rFonts w:ascii="Times New Roman" w:hAnsi="Times New Roman" w:cs="Times New Roman"/>
                <w:sz w:val="24"/>
                <w:szCs w:val="24"/>
              </w:rPr>
              <w:t xml:space="preserve">- и взрывоопасных объектах. Классификация аварий на </w:t>
            </w:r>
            <w:proofErr w:type="spellStart"/>
            <w:r w:rsidRPr="00462980">
              <w:rPr>
                <w:rFonts w:ascii="Times New Roman" w:hAnsi="Times New Roman" w:cs="Times New Roman"/>
                <w:sz w:val="24"/>
                <w:szCs w:val="24"/>
              </w:rPr>
              <w:t>пожаро</w:t>
            </w:r>
            <w:proofErr w:type="spellEnd"/>
            <w:r w:rsidRPr="00462980">
              <w:rPr>
                <w:rFonts w:ascii="Times New Roman" w:hAnsi="Times New Roman" w:cs="Times New Roman"/>
                <w:sz w:val="24"/>
                <w:szCs w:val="24"/>
              </w:rPr>
              <w:t>- и взрывоопасных объектах</w:t>
            </w:r>
          </w:p>
        </w:tc>
        <w:tc>
          <w:tcPr>
            <w:tcW w:w="2268" w:type="dxa"/>
          </w:tcPr>
          <w:p w:rsidR="00CC4CB4" w:rsidRPr="00462980" w:rsidRDefault="00CC4CB4" w:rsidP="00CC4CB4">
            <w:pPr>
              <w:rPr>
                <w:rFonts w:ascii="Times New Roman" w:hAnsi="Times New Roman" w:cs="Times New Roman"/>
                <w:sz w:val="24"/>
                <w:szCs w:val="24"/>
              </w:rPr>
            </w:pPr>
            <w:r w:rsidRPr="00462980">
              <w:rPr>
                <w:rFonts w:ascii="Times New Roman" w:hAnsi="Times New Roman" w:cs="Times New Roman"/>
                <w:sz w:val="24"/>
                <w:szCs w:val="24"/>
              </w:rPr>
              <w:t xml:space="preserve">Формирование современной </w:t>
            </w:r>
            <w:r w:rsidRPr="00CC4CB4">
              <w:rPr>
                <w:rFonts w:ascii="Times New Roman" w:hAnsi="Times New Roman" w:cs="Times New Roman"/>
                <w:sz w:val="24"/>
                <w:szCs w:val="24"/>
              </w:rPr>
              <w:t>культуры безопасности жизнедеятельности на основе понимания необходимости защиты личности, общества и государства по средствам осознания значимости безопасного поведения в условиях ЧС.</w:t>
            </w:r>
          </w:p>
        </w:tc>
        <w:tc>
          <w:tcPr>
            <w:tcW w:w="2126" w:type="dxa"/>
          </w:tcPr>
          <w:p w:rsidR="00CC4CB4" w:rsidRPr="00462980" w:rsidRDefault="00CC4CB4" w:rsidP="00CC4CB4">
            <w:pPr>
              <w:rPr>
                <w:rFonts w:ascii="Times New Roman" w:hAnsi="Times New Roman" w:cs="Times New Roman"/>
                <w:sz w:val="24"/>
                <w:szCs w:val="24"/>
              </w:rPr>
            </w:pPr>
            <w:r w:rsidRPr="00462980">
              <w:rPr>
                <w:rFonts w:ascii="Times New Roman" w:hAnsi="Times New Roman" w:cs="Times New Roman"/>
                <w:sz w:val="24"/>
                <w:szCs w:val="24"/>
              </w:rPr>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tc>
        <w:tc>
          <w:tcPr>
            <w:tcW w:w="1985" w:type="dxa"/>
          </w:tcPr>
          <w:p w:rsidR="00CC4CB4" w:rsidRPr="00462980" w:rsidRDefault="00CC4CB4" w:rsidP="00CC4CB4">
            <w:pPr>
              <w:rPr>
                <w:rFonts w:ascii="Times New Roman" w:hAnsi="Times New Roman" w:cs="Times New Roman"/>
                <w:sz w:val="24"/>
                <w:szCs w:val="24"/>
              </w:rPr>
            </w:pPr>
            <w:r w:rsidRPr="00462980">
              <w:rPr>
                <w:rFonts w:ascii="Times New Roman" w:hAnsi="Times New Roman" w:cs="Times New Roman"/>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tc>
        <w:tc>
          <w:tcPr>
            <w:tcW w:w="1559" w:type="dxa"/>
          </w:tcPr>
          <w:p w:rsidR="00CC4CB4" w:rsidRPr="00462980" w:rsidRDefault="00CC4CB4" w:rsidP="00CC4CB4">
            <w:pPr>
              <w:rPr>
                <w:rFonts w:ascii="Times New Roman" w:hAnsi="Times New Roman" w:cs="Times New Roman"/>
                <w:sz w:val="24"/>
                <w:szCs w:val="24"/>
              </w:rPr>
            </w:pPr>
            <w:r w:rsidRPr="00462980">
              <w:rPr>
                <w:rFonts w:ascii="Times New Roman" w:hAnsi="Times New Roman" w:cs="Times New Roman"/>
                <w:sz w:val="24"/>
                <w:szCs w:val="24"/>
              </w:rPr>
              <w:t>Умение корректировать свои действия в соответствии с изменяющейся ситуацией.</w:t>
            </w:r>
          </w:p>
          <w:p w:rsidR="00CC4CB4" w:rsidRPr="00462980" w:rsidRDefault="00CC4CB4" w:rsidP="00CC4CB4">
            <w:pPr>
              <w:rPr>
                <w:rFonts w:ascii="Times New Roman" w:hAnsi="Times New Roman" w:cs="Times New Roman"/>
                <w:sz w:val="24"/>
                <w:szCs w:val="24"/>
              </w:rPr>
            </w:pPr>
          </w:p>
        </w:tc>
        <w:tc>
          <w:tcPr>
            <w:tcW w:w="850" w:type="dxa"/>
          </w:tcPr>
          <w:p w:rsidR="00CC4CB4" w:rsidRPr="00462980" w:rsidRDefault="00CC4CB4" w:rsidP="00CC4CB4">
            <w:pPr>
              <w:rPr>
                <w:rFonts w:ascii="Times New Roman" w:hAnsi="Times New Roman" w:cs="Times New Roman"/>
                <w:sz w:val="24"/>
                <w:szCs w:val="24"/>
              </w:rPr>
            </w:pPr>
          </w:p>
        </w:tc>
        <w:tc>
          <w:tcPr>
            <w:tcW w:w="596" w:type="dxa"/>
          </w:tcPr>
          <w:p w:rsidR="00CC4CB4" w:rsidRPr="00462980" w:rsidRDefault="00CC4CB4" w:rsidP="00CC4CB4">
            <w:pPr>
              <w:rPr>
                <w:rFonts w:ascii="Times New Roman" w:hAnsi="Times New Roman" w:cs="Times New Roman"/>
                <w:sz w:val="24"/>
                <w:szCs w:val="24"/>
              </w:rPr>
            </w:pPr>
          </w:p>
        </w:tc>
      </w:tr>
      <w:tr w:rsidR="0038523B" w:rsidRPr="00462980" w:rsidTr="0038523B">
        <w:trPr>
          <w:trHeight w:val="146"/>
        </w:trPr>
        <w:tc>
          <w:tcPr>
            <w:tcW w:w="675" w:type="dxa"/>
          </w:tcPr>
          <w:p w:rsidR="0038523B" w:rsidRDefault="0038523B" w:rsidP="00CC4CB4">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18</w:t>
            </w:r>
          </w:p>
        </w:tc>
        <w:tc>
          <w:tcPr>
            <w:tcW w:w="2835" w:type="dxa"/>
          </w:tcPr>
          <w:p w:rsidR="0038523B" w:rsidRPr="00462980" w:rsidRDefault="0038523B" w:rsidP="00CC4CB4">
            <w:pPr>
              <w:pStyle w:val="3"/>
              <w:shd w:val="clear" w:color="auto" w:fill="auto"/>
              <w:spacing w:after="0" w:line="192" w:lineRule="exact"/>
              <w:ind w:firstLine="0"/>
              <w:jc w:val="both"/>
              <w:rPr>
                <w:rStyle w:val="85pt"/>
                <w:rFonts w:ascii="Times New Roman" w:hAnsi="Times New Roman" w:cs="Times New Roman"/>
                <w:sz w:val="24"/>
                <w:szCs w:val="24"/>
              </w:rPr>
            </w:pPr>
            <w:r>
              <w:rPr>
                <w:rStyle w:val="85pt"/>
                <w:rFonts w:ascii="Times New Roman" w:hAnsi="Times New Roman" w:cs="Times New Roman"/>
                <w:sz w:val="24"/>
                <w:szCs w:val="24"/>
              </w:rPr>
              <w:t>Обеспечение защиты населения от последствий аварий на взрывопожароопасных объектах</w:t>
            </w:r>
          </w:p>
        </w:tc>
        <w:tc>
          <w:tcPr>
            <w:tcW w:w="709" w:type="dxa"/>
          </w:tcPr>
          <w:p w:rsidR="0038523B" w:rsidRPr="00462980" w:rsidRDefault="0038523B" w:rsidP="00CC4CB4">
            <w:pPr>
              <w:shd w:val="clear" w:color="auto" w:fill="FFFFFF"/>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10" w:type="dxa"/>
          </w:tcPr>
          <w:p w:rsidR="0038523B" w:rsidRPr="00462980" w:rsidRDefault="0038523B" w:rsidP="00CC4CB4">
            <w:pPr>
              <w:rPr>
                <w:rFonts w:ascii="Times New Roman" w:hAnsi="Times New Roman" w:cs="Times New Roman"/>
                <w:sz w:val="24"/>
                <w:szCs w:val="24"/>
              </w:rPr>
            </w:pPr>
            <w:r w:rsidRPr="0038523B">
              <w:rPr>
                <w:rFonts w:ascii="Times New Roman" w:hAnsi="Times New Roman" w:cs="Times New Roman"/>
                <w:sz w:val="24"/>
                <w:szCs w:val="24"/>
              </w:rPr>
              <w:t>Правила без</w:t>
            </w:r>
            <w:r w:rsidRPr="0038523B">
              <w:rPr>
                <w:rFonts w:ascii="Times New Roman" w:hAnsi="Times New Roman" w:cs="Times New Roman"/>
                <w:sz w:val="24"/>
                <w:szCs w:val="24"/>
              </w:rPr>
              <w:softHyphen/>
              <w:t>опасного поведения при угрозе и в ходе</w:t>
            </w:r>
            <w:r w:rsidRPr="0038523B">
              <w:rPr>
                <w:rFonts w:ascii="Times New Roman" w:eastAsia="Arial" w:hAnsi="Times New Roman" w:cs="Times New Roman"/>
                <w:color w:val="000000"/>
                <w:sz w:val="24"/>
                <w:szCs w:val="24"/>
              </w:rPr>
              <w:t>аварий</w:t>
            </w:r>
            <w:r w:rsidRPr="0038523B">
              <w:rPr>
                <w:rFonts w:ascii="Times New Roman" w:hAnsi="Times New Roman" w:cs="Times New Roman"/>
                <w:sz w:val="24"/>
                <w:szCs w:val="24"/>
              </w:rPr>
              <w:t xml:space="preserve"> на взрывопожароопасных объектах</w:t>
            </w:r>
          </w:p>
        </w:tc>
        <w:tc>
          <w:tcPr>
            <w:tcW w:w="2268" w:type="dxa"/>
          </w:tcPr>
          <w:p w:rsidR="0038523B" w:rsidRPr="00462980" w:rsidRDefault="0038523B" w:rsidP="00CC4CB4">
            <w:pPr>
              <w:rPr>
                <w:rFonts w:ascii="Times New Roman" w:hAnsi="Times New Roman" w:cs="Times New Roman"/>
                <w:sz w:val="24"/>
                <w:szCs w:val="24"/>
              </w:rPr>
            </w:pPr>
            <w:r w:rsidRPr="0038523B">
              <w:rPr>
                <w:rFonts w:ascii="Times New Roman" w:hAnsi="Times New Roman" w:cs="Times New Roman"/>
                <w:sz w:val="24"/>
                <w:szCs w:val="24"/>
              </w:rPr>
              <w:t>Усвоение правил индивидуального и коллективного безопасного поведения в чрезвычайных ситуациях, угрожающих жизни и здоровью людей.</w:t>
            </w:r>
          </w:p>
        </w:tc>
        <w:tc>
          <w:tcPr>
            <w:tcW w:w="2126" w:type="dxa"/>
          </w:tcPr>
          <w:p w:rsidR="0038523B" w:rsidRPr="00462980" w:rsidRDefault="0038523B" w:rsidP="00CC4CB4">
            <w:pPr>
              <w:rPr>
                <w:rFonts w:ascii="Times New Roman" w:hAnsi="Times New Roman" w:cs="Times New Roman"/>
                <w:sz w:val="24"/>
                <w:szCs w:val="24"/>
              </w:rPr>
            </w:pPr>
            <w:r w:rsidRPr="0038523B">
              <w:rPr>
                <w:rFonts w:ascii="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tc>
        <w:tc>
          <w:tcPr>
            <w:tcW w:w="1985" w:type="dxa"/>
          </w:tcPr>
          <w:p w:rsidR="0038523B" w:rsidRPr="00462980" w:rsidRDefault="0038523B" w:rsidP="00CC4CB4">
            <w:pPr>
              <w:rPr>
                <w:rFonts w:ascii="Times New Roman" w:hAnsi="Times New Roman" w:cs="Times New Roman"/>
                <w:sz w:val="24"/>
                <w:szCs w:val="24"/>
              </w:rPr>
            </w:pPr>
            <w:r w:rsidRPr="0038523B">
              <w:rPr>
                <w:rFonts w:ascii="Times New Roman" w:hAnsi="Times New Roman" w:cs="Times New Roman"/>
                <w:sz w:val="24"/>
                <w:szCs w:val="24"/>
              </w:rPr>
              <w:t>Умения применять полученные теоретические знания, принимать обоснованные решения.</w:t>
            </w:r>
          </w:p>
        </w:tc>
        <w:tc>
          <w:tcPr>
            <w:tcW w:w="1559" w:type="dxa"/>
          </w:tcPr>
          <w:p w:rsidR="0038523B" w:rsidRPr="00462980" w:rsidRDefault="0038523B" w:rsidP="0038523B">
            <w:pPr>
              <w:rPr>
                <w:rFonts w:ascii="Times New Roman" w:hAnsi="Times New Roman" w:cs="Times New Roman"/>
                <w:sz w:val="24"/>
                <w:szCs w:val="24"/>
              </w:rPr>
            </w:pPr>
            <w:r w:rsidRPr="0038523B">
              <w:rPr>
                <w:rFonts w:ascii="Times New Roman" w:hAnsi="Times New Roman" w:cs="Times New Roman"/>
                <w:sz w:val="24"/>
                <w:szCs w:val="24"/>
              </w:rPr>
              <w:t xml:space="preserve">Умение определять способы действий в опасных и </w:t>
            </w:r>
            <w:r>
              <w:rPr>
                <w:rFonts w:ascii="Times New Roman" w:hAnsi="Times New Roman" w:cs="Times New Roman"/>
                <w:sz w:val="24"/>
                <w:szCs w:val="24"/>
              </w:rPr>
              <w:t>ЧС</w:t>
            </w:r>
            <w:r w:rsidRPr="0038523B">
              <w:rPr>
                <w:rFonts w:ascii="Times New Roman" w:hAnsi="Times New Roman" w:cs="Times New Roman"/>
                <w:sz w:val="24"/>
                <w:szCs w:val="24"/>
              </w:rPr>
              <w:t xml:space="preserve"> в рамках предложенных условий и требований.</w:t>
            </w:r>
          </w:p>
        </w:tc>
        <w:tc>
          <w:tcPr>
            <w:tcW w:w="850" w:type="dxa"/>
          </w:tcPr>
          <w:p w:rsidR="0038523B" w:rsidRPr="00462980" w:rsidRDefault="0038523B" w:rsidP="00CC4CB4">
            <w:pPr>
              <w:rPr>
                <w:rFonts w:ascii="Times New Roman" w:hAnsi="Times New Roman" w:cs="Times New Roman"/>
                <w:sz w:val="24"/>
                <w:szCs w:val="24"/>
              </w:rPr>
            </w:pPr>
          </w:p>
        </w:tc>
        <w:tc>
          <w:tcPr>
            <w:tcW w:w="596" w:type="dxa"/>
          </w:tcPr>
          <w:p w:rsidR="0038523B" w:rsidRPr="00462980" w:rsidRDefault="0038523B" w:rsidP="00CC4CB4">
            <w:pPr>
              <w:rPr>
                <w:rFonts w:ascii="Times New Roman" w:hAnsi="Times New Roman" w:cs="Times New Roman"/>
                <w:sz w:val="24"/>
                <w:szCs w:val="24"/>
              </w:rPr>
            </w:pPr>
          </w:p>
        </w:tc>
      </w:tr>
      <w:tr w:rsidR="00CC4CB4" w:rsidRPr="00462980" w:rsidTr="0038523B">
        <w:trPr>
          <w:trHeight w:val="146"/>
        </w:trPr>
        <w:tc>
          <w:tcPr>
            <w:tcW w:w="675" w:type="dxa"/>
          </w:tcPr>
          <w:p w:rsidR="00CC4CB4" w:rsidRPr="00462980" w:rsidRDefault="0038523B" w:rsidP="00CC4CB4">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19</w:t>
            </w:r>
          </w:p>
          <w:p w:rsidR="00CC4CB4" w:rsidRPr="00462980" w:rsidRDefault="00CC4CB4" w:rsidP="00CC4CB4">
            <w:pPr>
              <w:shd w:val="clear" w:color="auto" w:fill="FFFFFF"/>
              <w:autoSpaceDE w:val="0"/>
              <w:autoSpaceDN w:val="0"/>
              <w:adjustRightInd w:val="0"/>
              <w:jc w:val="center"/>
              <w:rPr>
                <w:rFonts w:ascii="Times New Roman" w:hAnsi="Times New Roman" w:cs="Times New Roman"/>
                <w:color w:val="000000"/>
                <w:sz w:val="24"/>
                <w:szCs w:val="24"/>
              </w:rPr>
            </w:pPr>
          </w:p>
          <w:p w:rsidR="00CC4CB4" w:rsidRPr="00462980" w:rsidRDefault="00CC4CB4" w:rsidP="00CC4CB4">
            <w:pPr>
              <w:shd w:val="clear" w:color="auto" w:fill="FFFFFF"/>
              <w:autoSpaceDE w:val="0"/>
              <w:autoSpaceDN w:val="0"/>
              <w:adjustRightInd w:val="0"/>
              <w:rPr>
                <w:rFonts w:ascii="Times New Roman" w:hAnsi="Times New Roman" w:cs="Times New Roman"/>
                <w:sz w:val="24"/>
                <w:szCs w:val="24"/>
              </w:rPr>
            </w:pPr>
          </w:p>
        </w:tc>
        <w:tc>
          <w:tcPr>
            <w:tcW w:w="2835" w:type="dxa"/>
          </w:tcPr>
          <w:p w:rsidR="00CC4CB4" w:rsidRPr="00462980" w:rsidRDefault="00CC4CB4" w:rsidP="00CC4CB4">
            <w:pPr>
              <w:pStyle w:val="3"/>
              <w:shd w:val="clear" w:color="auto" w:fill="auto"/>
              <w:spacing w:after="0" w:line="187" w:lineRule="exact"/>
              <w:ind w:firstLine="0"/>
              <w:jc w:val="both"/>
              <w:rPr>
                <w:rFonts w:ascii="Times New Roman" w:hAnsi="Times New Roman" w:cs="Times New Roman"/>
                <w:sz w:val="24"/>
                <w:szCs w:val="24"/>
              </w:rPr>
            </w:pPr>
            <w:r w:rsidRPr="00462980">
              <w:rPr>
                <w:rStyle w:val="85pt"/>
                <w:rFonts w:ascii="Times New Roman" w:hAnsi="Times New Roman" w:cs="Times New Roman"/>
                <w:sz w:val="24"/>
                <w:szCs w:val="24"/>
              </w:rPr>
              <w:t>Аварии на гидротехнических соо</w:t>
            </w:r>
            <w:r>
              <w:rPr>
                <w:rStyle w:val="85pt"/>
                <w:rFonts w:ascii="Times New Roman" w:hAnsi="Times New Roman" w:cs="Times New Roman"/>
                <w:sz w:val="24"/>
                <w:szCs w:val="24"/>
              </w:rPr>
              <w:t xml:space="preserve">ружениях и их последствия </w:t>
            </w:r>
          </w:p>
        </w:tc>
        <w:tc>
          <w:tcPr>
            <w:tcW w:w="709" w:type="dxa"/>
          </w:tcPr>
          <w:p w:rsidR="00CC4CB4" w:rsidRPr="00462980" w:rsidRDefault="00CC4CB4" w:rsidP="00CC4CB4">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tcPr>
          <w:p w:rsidR="00CC4CB4" w:rsidRPr="00462980" w:rsidRDefault="00CC4CB4" w:rsidP="00CC4CB4">
            <w:pPr>
              <w:rPr>
                <w:rFonts w:ascii="Times New Roman" w:hAnsi="Times New Roman" w:cs="Times New Roman"/>
                <w:sz w:val="24"/>
                <w:szCs w:val="24"/>
              </w:rPr>
            </w:pPr>
            <w:r w:rsidRPr="00462980">
              <w:rPr>
                <w:rFonts w:ascii="Times New Roman" w:hAnsi="Times New Roman" w:cs="Times New Roman"/>
                <w:sz w:val="24"/>
                <w:szCs w:val="24"/>
              </w:rPr>
              <w:t xml:space="preserve">Понятие о гидродинамической аварии. Причины гидродинамических аварий и их классификация. Понятие о зонах затопления, зоне </w:t>
            </w:r>
            <w:r w:rsidRPr="00462980">
              <w:rPr>
                <w:rFonts w:ascii="Times New Roman" w:hAnsi="Times New Roman" w:cs="Times New Roman"/>
                <w:sz w:val="24"/>
                <w:szCs w:val="24"/>
              </w:rPr>
              <w:lastRenderedPageBreak/>
              <w:t>катастрофического затопления и их характеристика. Гидродинамически опасные объекты и их классификация. Основные поражающие факторы гидродинамических аварий. Последствия гидродинамических аварий</w:t>
            </w:r>
          </w:p>
        </w:tc>
        <w:tc>
          <w:tcPr>
            <w:tcW w:w="2268" w:type="dxa"/>
          </w:tcPr>
          <w:p w:rsidR="00CC4CB4" w:rsidRPr="00462980" w:rsidRDefault="00CC4CB4" w:rsidP="00CC4CB4">
            <w:pPr>
              <w:rPr>
                <w:rFonts w:ascii="Times New Roman" w:hAnsi="Times New Roman" w:cs="Times New Roman"/>
                <w:sz w:val="24"/>
                <w:szCs w:val="24"/>
              </w:rPr>
            </w:pPr>
            <w:r w:rsidRPr="00462980">
              <w:rPr>
                <w:rFonts w:ascii="Times New Roman" w:hAnsi="Times New Roman" w:cs="Times New Roman"/>
                <w:sz w:val="24"/>
                <w:szCs w:val="24"/>
              </w:rPr>
              <w:lastRenderedPageBreak/>
              <w:t>Развитие познавательных интересов, учебных мотивов.</w:t>
            </w:r>
          </w:p>
        </w:tc>
        <w:tc>
          <w:tcPr>
            <w:tcW w:w="2126" w:type="dxa"/>
          </w:tcPr>
          <w:p w:rsidR="00CC4CB4" w:rsidRPr="00462980" w:rsidRDefault="00CC4CB4" w:rsidP="00CC4CB4">
            <w:pPr>
              <w:rPr>
                <w:rFonts w:ascii="Times New Roman" w:hAnsi="Times New Roman" w:cs="Times New Roman"/>
                <w:sz w:val="24"/>
                <w:szCs w:val="24"/>
              </w:rPr>
            </w:pPr>
            <w:r w:rsidRPr="00462980">
              <w:rPr>
                <w:rFonts w:ascii="Times New Roman" w:hAnsi="Times New Roman" w:cs="Times New Roman"/>
                <w:sz w:val="24"/>
                <w:szCs w:val="24"/>
              </w:rPr>
              <w:t xml:space="preserve">Развитие умения выражать свои мысли и способности слушать собеседника, понимать его точку зрения, </w:t>
            </w:r>
            <w:r w:rsidRPr="00462980">
              <w:rPr>
                <w:rFonts w:ascii="Times New Roman" w:hAnsi="Times New Roman" w:cs="Times New Roman"/>
                <w:sz w:val="24"/>
                <w:szCs w:val="24"/>
              </w:rPr>
              <w:lastRenderedPageBreak/>
              <w:t>признавать право другого человека на иное мнение.</w:t>
            </w:r>
          </w:p>
        </w:tc>
        <w:tc>
          <w:tcPr>
            <w:tcW w:w="1985" w:type="dxa"/>
          </w:tcPr>
          <w:p w:rsidR="00CC4CB4" w:rsidRPr="00462980" w:rsidRDefault="00CC4CB4" w:rsidP="00CC4CB4">
            <w:pPr>
              <w:rPr>
                <w:rFonts w:ascii="Times New Roman" w:hAnsi="Times New Roman" w:cs="Times New Roman"/>
                <w:sz w:val="24"/>
                <w:szCs w:val="24"/>
              </w:rPr>
            </w:pPr>
            <w:r w:rsidRPr="00462980">
              <w:rPr>
                <w:rFonts w:ascii="Times New Roman" w:hAnsi="Times New Roman" w:cs="Times New Roman"/>
                <w:sz w:val="24"/>
                <w:szCs w:val="24"/>
              </w:rPr>
              <w:lastRenderedPageBreak/>
              <w:t xml:space="preserve">Умение предвидеть возникновение опасных ситуаций по характерным признакам их проявления, а </w:t>
            </w:r>
            <w:r w:rsidRPr="00462980">
              <w:rPr>
                <w:rFonts w:ascii="Times New Roman" w:hAnsi="Times New Roman" w:cs="Times New Roman"/>
                <w:sz w:val="24"/>
                <w:szCs w:val="24"/>
              </w:rPr>
              <w:lastRenderedPageBreak/>
              <w:t>также на основе информации, получаемой из различных источников.</w:t>
            </w:r>
          </w:p>
        </w:tc>
        <w:tc>
          <w:tcPr>
            <w:tcW w:w="1559" w:type="dxa"/>
          </w:tcPr>
          <w:p w:rsidR="00CC4CB4" w:rsidRPr="00462980" w:rsidRDefault="00CC4CB4" w:rsidP="00CC4CB4">
            <w:pPr>
              <w:rPr>
                <w:rFonts w:ascii="Times New Roman" w:hAnsi="Times New Roman" w:cs="Times New Roman"/>
                <w:sz w:val="24"/>
                <w:szCs w:val="24"/>
              </w:rPr>
            </w:pPr>
            <w:r w:rsidRPr="00462980">
              <w:rPr>
                <w:rFonts w:ascii="Times New Roman" w:hAnsi="Times New Roman" w:cs="Times New Roman"/>
                <w:sz w:val="24"/>
                <w:szCs w:val="24"/>
              </w:rPr>
              <w:lastRenderedPageBreak/>
              <w:t xml:space="preserve">Умение оценивать  правильность выполнения учебной задачи в области </w:t>
            </w:r>
            <w:r w:rsidRPr="00462980">
              <w:rPr>
                <w:rFonts w:ascii="Times New Roman" w:hAnsi="Times New Roman" w:cs="Times New Roman"/>
                <w:sz w:val="24"/>
                <w:szCs w:val="24"/>
              </w:rPr>
              <w:lastRenderedPageBreak/>
              <w:t>безопасности жизнедеятельности, собственные возможности ее решения.</w:t>
            </w:r>
          </w:p>
        </w:tc>
        <w:tc>
          <w:tcPr>
            <w:tcW w:w="850" w:type="dxa"/>
          </w:tcPr>
          <w:p w:rsidR="00CC4CB4" w:rsidRPr="00462980" w:rsidRDefault="00CC4CB4" w:rsidP="00CC4CB4">
            <w:pPr>
              <w:rPr>
                <w:rFonts w:ascii="Times New Roman" w:hAnsi="Times New Roman" w:cs="Times New Roman"/>
                <w:sz w:val="24"/>
                <w:szCs w:val="24"/>
              </w:rPr>
            </w:pPr>
          </w:p>
        </w:tc>
        <w:tc>
          <w:tcPr>
            <w:tcW w:w="596" w:type="dxa"/>
          </w:tcPr>
          <w:p w:rsidR="00CC4CB4" w:rsidRPr="00462980" w:rsidRDefault="00CC4CB4" w:rsidP="00CC4CB4">
            <w:pPr>
              <w:rPr>
                <w:rFonts w:ascii="Times New Roman" w:hAnsi="Times New Roman" w:cs="Times New Roman"/>
                <w:sz w:val="24"/>
                <w:szCs w:val="24"/>
              </w:rPr>
            </w:pPr>
          </w:p>
        </w:tc>
      </w:tr>
      <w:tr w:rsidR="00D91AD8" w:rsidRPr="00462980" w:rsidTr="0038523B">
        <w:trPr>
          <w:trHeight w:val="146"/>
        </w:trPr>
        <w:tc>
          <w:tcPr>
            <w:tcW w:w="675" w:type="dxa"/>
          </w:tcPr>
          <w:p w:rsidR="00D91AD8" w:rsidRPr="00462980"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w:t>
            </w:r>
          </w:p>
          <w:p w:rsidR="00D91AD8" w:rsidRPr="00462980" w:rsidRDefault="00D91AD8" w:rsidP="00D91AD8">
            <w:pPr>
              <w:shd w:val="clear" w:color="auto" w:fill="FFFFFF"/>
              <w:autoSpaceDE w:val="0"/>
              <w:autoSpaceDN w:val="0"/>
              <w:adjustRightInd w:val="0"/>
              <w:jc w:val="center"/>
              <w:rPr>
                <w:rFonts w:ascii="Times New Roman" w:hAnsi="Times New Roman" w:cs="Times New Roman"/>
                <w:sz w:val="24"/>
                <w:szCs w:val="24"/>
              </w:rPr>
            </w:pPr>
          </w:p>
          <w:p w:rsidR="00D91AD8" w:rsidRPr="00462980" w:rsidRDefault="00D91AD8" w:rsidP="00D91AD8">
            <w:pPr>
              <w:shd w:val="clear" w:color="auto" w:fill="FFFFFF"/>
              <w:autoSpaceDE w:val="0"/>
              <w:autoSpaceDN w:val="0"/>
              <w:adjustRightInd w:val="0"/>
              <w:rPr>
                <w:rFonts w:ascii="Times New Roman" w:hAnsi="Times New Roman" w:cs="Times New Roman"/>
                <w:sz w:val="24"/>
                <w:szCs w:val="24"/>
              </w:rPr>
            </w:pPr>
          </w:p>
        </w:tc>
        <w:tc>
          <w:tcPr>
            <w:tcW w:w="2835" w:type="dxa"/>
          </w:tcPr>
          <w:p w:rsidR="00D91AD8" w:rsidRPr="00462980" w:rsidRDefault="00D91AD8" w:rsidP="00D91AD8">
            <w:pPr>
              <w:pStyle w:val="3"/>
              <w:shd w:val="clear" w:color="auto" w:fill="auto"/>
              <w:spacing w:after="0" w:line="192"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Обеспечение защиты населения от послед</w:t>
            </w:r>
            <w:r w:rsidRPr="00462980">
              <w:rPr>
                <w:rStyle w:val="85pt"/>
                <w:rFonts w:ascii="Times New Roman" w:hAnsi="Times New Roman" w:cs="Times New Roman"/>
                <w:sz w:val="24"/>
                <w:szCs w:val="24"/>
              </w:rPr>
              <w:softHyphen/>
              <w:t>ствий аварий на гидротехнических сооруже</w:t>
            </w:r>
            <w:r w:rsidRPr="00462980">
              <w:rPr>
                <w:rStyle w:val="85pt"/>
                <w:rFonts w:ascii="Times New Roman" w:hAnsi="Times New Roman" w:cs="Times New Roman"/>
                <w:sz w:val="24"/>
                <w:szCs w:val="24"/>
              </w:rPr>
              <w:softHyphen/>
              <w:t>н</w:t>
            </w:r>
            <w:r>
              <w:rPr>
                <w:rStyle w:val="85pt"/>
                <w:rFonts w:ascii="Times New Roman" w:hAnsi="Times New Roman" w:cs="Times New Roman"/>
                <w:sz w:val="24"/>
                <w:szCs w:val="24"/>
              </w:rPr>
              <w:t xml:space="preserve">иях </w:t>
            </w:r>
          </w:p>
        </w:tc>
        <w:tc>
          <w:tcPr>
            <w:tcW w:w="709" w:type="dxa"/>
          </w:tcPr>
          <w:p w:rsidR="00D91AD8" w:rsidRPr="00462980" w:rsidRDefault="00D91AD8" w:rsidP="00D91AD8">
            <w:pPr>
              <w:shd w:val="clear" w:color="auto" w:fill="FFFFFF"/>
              <w:autoSpaceDE w:val="0"/>
              <w:autoSpaceDN w:val="0"/>
              <w:adjustRightInd w:val="0"/>
              <w:jc w:val="center"/>
              <w:rPr>
                <w:rFonts w:ascii="Times New Roman" w:hAnsi="Times New Roman" w:cs="Times New Roman"/>
                <w:color w:val="000000"/>
                <w:sz w:val="24"/>
                <w:szCs w:val="24"/>
              </w:rPr>
            </w:pPr>
            <w:r w:rsidRPr="00462980">
              <w:rPr>
                <w:rFonts w:ascii="Times New Roman" w:hAnsi="Times New Roman" w:cs="Times New Roman"/>
                <w:color w:val="000000"/>
                <w:sz w:val="24"/>
                <w:szCs w:val="24"/>
              </w:rPr>
              <w:t>1</w:t>
            </w:r>
          </w:p>
        </w:tc>
        <w:tc>
          <w:tcPr>
            <w:tcW w:w="2410" w:type="dxa"/>
          </w:tcPr>
          <w:p w:rsidR="00D91AD8" w:rsidRPr="00462980" w:rsidRDefault="00D91AD8" w:rsidP="00D91AD8">
            <w:pPr>
              <w:pStyle w:val="a6"/>
            </w:pPr>
            <w:r w:rsidRPr="00462980">
              <w:t>Правила без</w:t>
            </w:r>
            <w:r w:rsidRPr="00462980">
              <w:softHyphen/>
              <w:t>опасного поведения при угрозе и в ходе наводнения при гидродинамической аварии.</w:t>
            </w:r>
          </w:p>
          <w:p w:rsidR="00D91AD8" w:rsidRPr="00462980" w:rsidRDefault="00D91AD8" w:rsidP="00D91AD8">
            <w:pPr>
              <w:pStyle w:val="a6"/>
            </w:pPr>
          </w:p>
        </w:tc>
        <w:tc>
          <w:tcPr>
            <w:tcW w:w="2268" w:type="dxa"/>
          </w:tcPr>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Усвоение правил индивидуального и коллективного безопасного поведения в чрезвычайных ситуациях, угрожающих жизни и здоровью людей.</w:t>
            </w:r>
          </w:p>
        </w:tc>
        <w:tc>
          <w:tcPr>
            <w:tcW w:w="2126" w:type="dxa"/>
          </w:tcPr>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tc>
        <w:tc>
          <w:tcPr>
            <w:tcW w:w="1985" w:type="dxa"/>
          </w:tcPr>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Умения применять полученные теоретические знания, принимать обоснованные решения.</w:t>
            </w:r>
          </w:p>
        </w:tc>
        <w:tc>
          <w:tcPr>
            <w:tcW w:w="1559" w:type="dxa"/>
          </w:tcPr>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Владение основами самоконтроля, самооценки, принятий решений и осуществления осознанного выбора в учебной и познавательной деятельности.</w:t>
            </w:r>
          </w:p>
        </w:tc>
        <w:tc>
          <w:tcPr>
            <w:tcW w:w="850" w:type="dxa"/>
          </w:tcPr>
          <w:p w:rsidR="00D91AD8" w:rsidRPr="00462980" w:rsidRDefault="00D91AD8" w:rsidP="00D91AD8">
            <w:pPr>
              <w:rPr>
                <w:rFonts w:ascii="Times New Roman" w:hAnsi="Times New Roman" w:cs="Times New Roman"/>
                <w:sz w:val="24"/>
                <w:szCs w:val="24"/>
              </w:rPr>
            </w:pPr>
          </w:p>
        </w:tc>
        <w:tc>
          <w:tcPr>
            <w:tcW w:w="596" w:type="dxa"/>
          </w:tcPr>
          <w:p w:rsidR="00D91AD8" w:rsidRPr="00462980" w:rsidRDefault="00D91AD8" w:rsidP="00D91AD8">
            <w:pPr>
              <w:rPr>
                <w:rFonts w:ascii="Times New Roman" w:hAnsi="Times New Roman" w:cs="Times New Roman"/>
                <w:sz w:val="24"/>
                <w:szCs w:val="24"/>
              </w:rPr>
            </w:pPr>
          </w:p>
        </w:tc>
      </w:tr>
      <w:tr w:rsidR="00D91AD8" w:rsidRPr="00462980" w:rsidTr="0038523B">
        <w:trPr>
          <w:trHeight w:val="146"/>
        </w:trPr>
        <w:tc>
          <w:tcPr>
            <w:tcW w:w="3510" w:type="dxa"/>
            <w:gridSpan w:val="2"/>
          </w:tcPr>
          <w:p w:rsidR="00D91AD8" w:rsidRPr="00462980" w:rsidRDefault="00D91AD8" w:rsidP="00D91AD8">
            <w:pPr>
              <w:shd w:val="clear" w:color="auto" w:fill="FFFFFF"/>
              <w:autoSpaceDE w:val="0"/>
              <w:autoSpaceDN w:val="0"/>
              <w:adjustRightInd w:val="0"/>
              <w:rPr>
                <w:rFonts w:ascii="Times New Roman" w:eastAsia="Times New Roman" w:hAnsi="Times New Roman" w:cs="Times New Roman"/>
                <w:i/>
                <w:sz w:val="24"/>
                <w:szCs w:val="24"/>
              </w:rPr>
            </w:pPr>
            <w:r w:rsidRPr="00462980">
              <w:rPr>
                <w:rStyle w:val="a5"/>
                <w:rFonts w:ascii="Times New Roman" w:hAnsi="Times New Roman" w:cs="Times New Roman"/>
                <w:b/>
                <w:i w:val="0"/>
                <w:color w:val="auto"/>
                <w:sz w:val="24"/>
                <w:szCs w:val="24"/>
              </w:rPr>
              <w:t xml:space="preserve">Раздел </w:t>
            </w:r>
            <w:r w:rsidRPr="00462980">
              <w:rPr>
                <w:rStyle w:val="a5"/>
                <w:rFonts w:ascii="Times New Roman" w:hAnsi="Times New Roman" w:cs="Times New Roman"/>
                <w:b/>
                <w:i w:val="0"/>
                <w:color w:val="auto"/>
                <w:sz w:val="24"/>
                <w:szCs w:val="24"/>
                <w:lang w:val="en-US"/>
              </w:rPr>
              <w:t>II</w:t>
            </w:r>
            <w:r w:rsidRPr="00462980">
              <w:rPr>
                <w:rStyle w:val="a5"/>
                <w:rFonts w:ascii="Times New Roman" w:hAnsi="Times New Roman" w:cs="Times New Roman"/>
                <w:b/>
                <w:i w:val="0"/>
                <w:color w:val="auto"/>
                <w:sz w:val="24"/>
                <w:szCs w:val="24"/>
              </w:rPr>
              <w:t xml:space="preserve">  Защита населения Российской Федерации от чрезвычайных ситуаций</w:t>
            </w:r>
          </w:p>
        </w:tc>
        <w:tc>
          <w:tcPr>
            <w:tcW w:w="709" w:type="dxa"/>
          </w:tcPr>
          <w:p w:rsidR="00D91AD8" w:rsidRPr="00462980" w:rsidRDefault="00D91AD8" w:rsidP="00D91AD8">
            <w:pPr>
              <w:shd w:val="clear" w:color="auto" w:fill="FFFFFF"/>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10" w:type="dxa"/>
          </w:tcPr>
          <w:p w:rsidR="00D91AD8" w:rsidRPr="00462980" w:rsidRDefault="00D91AD8" w:rsidP="00D91AD8">
            <w:pPr>
              <w:rPr>
                <w:rFonts w:ascii="Times New Roman" w:eastAsia="Times New Roman" w:hAnsi="Times New Roman" w:cs="Times New Roman"/>
                <w:color w:val="000000"/>
                <w:sz w:val="24"/>
                <w:szCs w:val="24"/>
              </w:rPr>
            </w:pPr>
          </w:p>
        </w:tc>
        <w:tc>
          <w:tcPr>
            <w:tcW w:w="2268" w:type="dxa"/>
          </w:tcPr>
          <w:p w:rsidR="00D91AD8" w:rsidRPr="00462980" w:rsidRDefault="00D91AD8" w:rsidP="00D91AD8">
            <w:pPr>
              <w:rPr>
                <w:rFonts w:ascii="Times New Roman" w:hAnsi="Times New Roman" w:cs="Times New Roman"/>
                <w:sz w:val="24"/>
                <w:szCs w:val="24"/>
              </w:rPr>
            </w:pPr>
          </w:p>
        </w:tc>
        <w:tc>
          <w:tcPr>
            <w:tcW w:w="2126" w:type="dxa"/>
          </w:tcPr>
          <w:p w:rsidR="00D91AD8" w:rsidRPr="00462980" w:rsidRDefault="00D91AD8" w:rsidP="00D91AD8">
            <w:pPr>
              <w:rPr>
                <w:rFonts w:ascii="Times New Roman" w:hAnsi="Times New Roman" w:cs="Times New Roman"/>
                <w:sz w:val="24"/>
                <w:szCs w:val="24"/>
              </w:rPr>
            </w:pPr>
          </w:p>
        </w:tc>
        <w:tc>
          <w:tcPr>
            <w:tcW w:w="1985" w:type="dxa"/>
          </w:tcPr>
          <w:p w:rsidR="00D91AD8" w:rsidRPr="00462980" w:rsidRDefault="00D91AD8" w:rsidP="00D91AD8">
            <w:pPr>
              <w:rPr>
                <w:rFonts w:ascii="Times New Roman" w:hAnsi="Times New Roman" w:cs="Times New Roman"/>
                <w:sz w:val="24"/>
                <w:szCs w:val="24"/>
              </w:rPr>
            </w:pPr>
          </w:p>
        </w:tc>
        <w:tc>
          <w:tcPr>
            <w:tcW w:w="1559" w:type="dxa"/>
          </w:tcPr>
          <w:p w:rsidR="00D91AD8" w:rsidRPr="00462980" w:rsidRDefault="00D91AD8" w:rsidP="00D91AD8">
            <w:pPr>
              <w:rPr>
                <w:rFonts w:ascii="Times New Roman" w:hAnsi="Times New Roman" w:cs="Times New Roman"/>
                <w:sz w:val="24"/>
                <w:szCs w:val="24"/>
              </w:rPr>
            </w:pPr>
          </w:p>
        </w:tc>
        <w:tc>
          <w:tcPr>
            <w:tcW w:w="850" w:type="dxa"/>
          </w:tcPr>
          <w:p w:rsidR="00D91AD8" w:rsidRPr="00462980" w:rsidRDefault="00D91AD8" w:rsidP="00D91AD8">
            <w:pPr>
              <w:rPr>
                <w:rFonts w:ascii="Times New Roman" w:hAnsi="Times New Roman" w:cs="Times New Roman"/>
                <w:sz w:val="24"/>
                <w:szCs w:val="24"/>
              </w:rPr>
            </w:pPr>
          </w:p>
        </w:tc>
        <w:tc>
          <w:tcPr>
            <w:tcW w:w="596" w:type="dxa"/>
          </w:tcPr>
          <w:p w:rsidR="00D91AD8" w:rsidRPr="00462980" w:rsidRDefault="00D91AD8" w:rsidP="00D91AD8">
            <w:pPr>
              <w:rPr>
                <w:rFonts w:ascii="Times New Roman" w:hAnsi="Times New Roman" w:cs="Times New Roman"/>
                <w:sz w:val="24"/>
                <w:szCs w:val="24"/>
              </w:rPr>
            </w:pPr>
          </w:p>
        </w:tc>
      </w:tr>
      <w:tr w:rsidR="00D91AD8" w:rsidRPr="00462980" w:rsidTr="0038523B">
        <w:trPr>
          <w:trHeight w:val="146"/>
        </w:trPr>
        <w:tc>
          <w:tcPr>
            <w:tcW w:w="3510" w:type="dxa"/>
            <w:gridSpan w:val="2"/>
          </w:tcPr>
          <w:p w:rsidR="00D91AD8" w:rsidRPr="00462980" w:rsidRDefault="00D91AD8" w:rsidP="00D91AD8">
            <w:pPr>
              <w:shd w:val="clear" w:color="auto" w:fill="FFFFFF"/>
              <w:autoSpaceDE w:val="0"/>
              <w:autoSpaceDN w:val="0"/>
              <w:adjustRightInd w:val="0"/>
              <w:rPr>
                <w:rFonts w:ascii="Times New Roman" w:eastAsia="Times New Roman" w:hAnsi="Times New Roman" w:cs="Times New Roman"/>
                <w:color w:val="000000"/>
                <w:sz w:val="24"/>
                <w:szCs w:val="24"/>
              </w:rPr>
            </w:pPr>
            <w:r w:rsidRPr="00462980">
              <w:rPr>
                <w:rStyle w:val="85pt"/>
                <w:rFonts w:ascii="Times New Roman" w:hAnsi="Times New Roman" w:cs="Times New Roman"/>
                <w:b/>
                <w:sz w:val="24"/>
                <w:szCs w:val="24"/>
              </w:rPr>
              <w:t>Организация защиты населения от чрезвы</w:t>
            </w:r>
            <w:r w:rsidRPr="00462980">
              <w:rPr>
                <w:rStyle w:val="85pt"/>
                <w:rFonts w:ascii="Times New Roman" w:hAnsi="Times New Roman" w:cs="Times New Roman"/>
                <w:b/>
                <w:sz w:val="24"/>
                <w:szCs w:val="24"/>
              </w:rPr>
              <w:softHyphen/>
              <w:t xml:space="preserve">чайных ситуаций техногенного </w:t>
            </w:r>
            <w:r w:rsidRPr="00462980">
              <w:rPr>
                <w:rStyle w:val="85pt"/>
                <w:rFonts w:ascii="Times New Roman" w:hAnsi="Times New Roman" w:cs="Times New Roman"/>
                <w:b/>
                <w:sz w:val="24"/>
                <w:szCs w:val="24"/>
              </w:rPr>
              <w:lastRenderedPageBreak/>
              <w:t>характера</w:t>
            </w:r>
          </w:p>
        </w:tc>
        <w:tc>
          <w:tcPr>
            <w:tcW w:w="709" w:type="dxa"/>
          </w:tcPr>
          <w:p w:rsidR="00D91AD8" w:rsidRPr="00462980" w:rsidRDefault="00D91AD8" w:rsidP="00D91AD8">
            <w:pPr>
              <w:shd w:val="clear" w:color="auto" w:fill="FFFFFF"/>
              <w:autoSpaceDE w:val="0"/>
              <w:autoSpaceDN w:val="0"/>
              <w:adjustRightInd w:val="0"/>
              <w:jc w:val="center"/>
              <w:rPr>
                <w:rFonts w:ascii="Times New Roman" w:hAnsi="Times New Roman" w:cs="Times New Roman"/>
                <w:color w:val="000000"/>
                <w:sz w:val="24"/>
                <w:szCs w:val="24"/>
              </w:rPr>
            </w:pPr>
            <w:r w:rsidRPr="00462980">
              <w:rPr>
                <w:rFonts w:ascii="Times New Roman" w:hAnsi="Times New Roman" w:cs="Times New Roman"/>
                <w:b/>
                <w:color w:val="000000"/>
                <w:sz w:val="24"/>
                <w:szCs w:val="24"/>
              </w:rPr>
              <w:lastRenderedPageBreak/>
              <w:t>3</w:t>
            </w:r>
          </w:p>
        </w:tc>
        <w:tc>
          <w:tcPr>
            <w:tcW w:w="2410" w:type="dxa"/>
          </w:tcPr>
          <w:p w:rsidR="00D91AD8" w:rsidRPr="00462980" w:rsidRDefault="00D91AD8" w:rsidP="00D91AD8">
            <w:pPr>
              <w:rPr>
                <w:rFonts w:ascii="Times New Roman" w:hAnsi="Times New Roman" w:cs="Times New Roman"/>
                <w:sz w:val="24"/>
                <w:szCs w:val="24"/>
              </w:rPr>
            </w:pPr>
          </w:p>
        </w:tc>
        <w:tc>
          <w:tcPr>
            <w:tcW w:w="2268" w:type="dxa"/>
          </w:tcPr>
          <w:p w:rsidR="00D91AD8" w:rsidRPr="00462980" w:rsidRDefault="00D91AD8" w:rsidP="00D91AD8">
            <w:pPr>
              <w:rPr>
                <w:rFonts w:ascii="Times New Roman" w:hAnsi="Times New Roman" w:cs="Times New Roman"/>
                <w:sz w:val="24"/>
                <w:szCs w:val="24"/>
              </w:rPr>
            </w:pPr>
          </w:p>
        </w:tc>
        <w:tc>
          <w:tcPr>
            <w:tcW w:w="2126" w:type="dxa"/>
          </w:tcPr>
          <w:p w:rsidR="00D91AD8" w:rsidRPr="00462980" w:rsidRDefault="00D91AD8" w:rsidP="00D91AD8">
            <w:pPr>
              <w:rPr>
                <w:rFonts w:ascii="Times New Roman" w:hAnsi="Times New Roman" w:cs="Times New Roman"/>
                <w:sz w:val="24"/>
                <w:szCs w:val="24"/>
              </w:rPr>
            </w:pPr>
          </w:p>
        </w:tc>
        <w:tc>
          <w:tcPr>
            <w:tcW w:w="1985" w:type="dxa"/>
          </w:tcPr>
          <w:p w:rsidR="00D91AD8" w:rsidRPr="00462980" w:rsidRDefault="00D91AD8" w:rsidP="00D91AD8">
            <w:pPr>
              <w:rPr>
                <w:rFonts w:ascii="Times New Roman" w:hAnsi="Times New Roman" w:cs="Times New Roman"/>
                <w:sz w:val="24"/>
                <w:szCs w:val="24"/>
              </w:rPr>
            </w:pPr>
          </w:p>
        </w:tc>
        <w:tc>
          <w:tcPr>
            <w:tcW w:w="1559" w:type="dxa"/>
          </w:tcPr>
          <w:p w:rsidR="00D91AD8" w:rsidRPr="00462980" w:rsidRDefault="00D91AD8" w:rsidP="00D91AD8">
            <w:pPr>
              <w:rPr>
                <w:rFonts w:ascii="Times New Roman" w:hAnsi="Times New Roman" w:cs="Times New Roman"/>
                <w:sz w:val="24"/>
                <w:szCs w:val="24"/>
              </w:rPr>
            </w:pPr>
          </w:p>
        </w:tc>
        <w:tc>
          <w:tcPr>
            <w:tcW w:w="850" w:type="dxa"/>
          </w:tcPr>
          <w:p w:rsidR="00D91AD8" w:rsidRPr="00462980" w:rsidRDefault="00D91AD8" w:rsidP="00D91AD8">
            <w:pPr>
              <w:rPr>
                <w:rFonts w:ascii="Times New Roman" w:hAnsi="Times New Roman" w:cs="Times New Roman"/>
                <w:sz w:val="24"/>
                <w:szCs w:val="24"/>
              </w:rPr>
            </w:pPr>
          </w:p>
        </w:tc>
        <w:tc>
          <w:tcPr>
            <w:tcW w:w="596" w:type="dxa"/>
          </w:tcPr>
          <w:p w:rsidR="00D91AD8" w:rsidRPr="00462980" w:rsidRDefault="00D91AD8" w:rsidP="00D91AD8">
            <w:pPr>
              <w:rPr>
                <w:rFonts w:ascii="Times New Roman" w:hAnsi="Times New Roman" w:cs="Times New Roman"/>
                <w:sz w:val="24"/>
                <w:szCs w:val="24"/>
              </w:rPr>
            </w:pPr>
          </w:p>
        </w:tc>
      </w:tr>
      <w:tr w:rsidR="00D91AD8" w:rsidRPr="00462980" w:rsidTr="0038523B">
        <w:trPr>
          <w:trHeight w:val="146"/>
        </w:trPr>
        <w:tc>
          <w:tcPr>
            <w:tcW w:w="675" w:type="dxa"/>
          </w:tcPr>
          <w:p w:rsidR="00D91AD8" w:rsidRPr="00462980"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21</w:t>
            </w:r>
          </w:p>
          <w:p w:rsidR="00D91AD8" w:rsidRPr="00462980" w:rsidRDefault="00D91AD8" w:rsidP="00D91AD8">
            <w:pPr>
              <w:shd w:val="clear" w:color="auto" w:fill="FFFFFF"/>
              <w:autoSpaceDE w:val="0"/>
              <w:autoSpaceDN w:val="0"/>
              <w:adjustRightInd w:val="0"/>
              <w:jc w:val="center"/>
              <w:rPr>
                <w:rFonts w:ascii="Times New Roman" w:hAnsi="Times New Roman" w:cs="Times New Roman"/>
                <w:b/>
                <w:color w:val="000000"/>
                <w:sz w:val="24"/>
                <w:szCs w:val="24"/>
              </w:rPr>
            </w:pPr>
          </w:p>
          <w:p w:rsidR="00D91AD8" w:rsidRPr="00462980" w:rsidRDefault="00D91AD8" w:rsidP="00D91AD8">
            <w:pPr>
              <w:shd w:val="clear" w:color="auto" w:fill="FFFFFF"/>
              <w:autoSpaceDE w:val="0"/>
              <w:autoSpaceDN w:val="0"/>
              <w:adjustRightInd w:val="0"/>
              <w:rPr>
                <w:rFonts w:ascii="Times New Roman" w:hAnsi="Times New Roman" w:cs="Times New Roman"/>
                <w:sz w:val="24"/>
                <w:szCs w:val="24"/>
              </w:rPr>
            </w:pPr>
          </w:p>
        </w:tc>
        <w:tc>
          <w:tcPr>
            <w:tcW w:w="2835" w:type="dxa"/>
          </w:tcPr>
          <w:p w:rsidR="00D91AD8" w:rsidRPr="00462980" w:rsidRDefault="00D91AD8" w:rsidP="00D91AD8">
            <w:pPr>
              <w:pStyle w:val="3"/>
              <w:shd w:val="clear" w:color="auto" w:fill="auto"/>
              <w:spacing w:after="0" w:line="192" w:lineRule="exact"/>
              <w:ind w:firstLine="0"/>
              <w:jc w:val="both"/>
              <w:rPr>
                <w:rStyle w:val="85pt"/>
                <w:rFonts w:ascii="Times New Roman" w:hAnsi="Times New Roman" w:cs="Times New Roman"/>
                <w:sz w:val="24"/>
                <w:szCs w:val="24"/>
              </w:rPr>
            </w:pPr>
            <w:r w:rsidRPr="00462980">
              <w:rPr>
                <w:rStyle w:val="85pt"/>
                <w:rFonts w:ascii="Times New Roman" w:hAnsi="Times New Roman" w:cs="Times New Roman"/>
                <w:sz w:val="24"/>
                <w:szCs w:val="24"/>
              </w:rPr>
              <w:t>Организация оповещения населения о чрезвы</w:t>
            </w:r>
            <w:r w:rsidRPr="00462980">
              <w:rPr>
                <w:rStyle w:val="85pt"/>
                <w:rFonts w:ascii="Times New Roman" w:hAnsi="Times New Roman" w:cs="Times New Roman"/>
                <w:sz w:val="24"/>
                <w:szCs w:val="24"/>
              </w:rPr>
              <w:softHyphen/>
              <w:t>чайных си</w:t>
            </w:r>
            <w:r>
              <w:rPr>
                <w:rStyle w:val="85pt"/>
                <w:rFonts w:ascii="Times New Roman" w:hAnsi="Times New Roman" w:cs="Times New Roman"/>
                <w:sz w:val="24"/>
                <w:szCs w:val="24"/>
              </w:rPr>
              <w:t xml:space="preserve">туациях техногенного характера </w:t>
            </w:r>
          </w:p>
        </w:tc>
        <w:tc>
          <w:tcPr>
            <w:tcW w:w="709" w:type="dxa"/>
          </w:tcPr>
          <w:p w:rsidR="00D91AD8" w:rsidRPr="00462980" w:rsidRDefault="00D91AD8" w:rsidP="00D91AD8">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tcPr>
          <w:p w:rsidR="00D91AD8" w:rsidRPr="00462980" w:rsidRDefault="00D91AD8" w:rsidP="00D91AD8">
            <w:pPr>
              <w:pStyle w:val="a6"/>
            </w:pPr>
            <w:r w:rsidRPr="00462980">
              <w:t>Оповещение населения о чрез</w:t>
            </w:r>
            <w:r w:rsidRPr="00462980">
              <w:softHyphen/>
              <w:t>вычайных ситуациях. Сигнал «Внимание всем!». Речевая информация, передаваемая по радио, приемнику, телевизору о чрезвычайных ситуациях.</w:t>
            </w:r>
          </w:p>
        </w:tc>
        <w:tc>
          <w:tcPr>
            <w:tcW w:w="2268" w:type="dxa"/>
          </w:tcPr>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Развитие познавательных интересов, учебных мотивов.</w:t>
            </w:r>
          </w:p>
          <w:p w:rsidR="00D91AD8" w:rsidRPr="00462980" w:rsidRDefault="00D91AD8" w:rsidP="00D91AD8">
            <w:pPr>
              <w:rPr>
                <w:rFonts w:ascii="Times New Roman" w:hAnsi="Times New Roman" w:cs="Times New Roman"/>
                <w:sz w:val="24"/>
                <w:szCs w:val="24"/>
              </w:rPr>
            </w:pPr>
          </w:p>
        </w:tc>
        <w:tc>
          <w:tcPr>
            <w:tcW w:w="2126" w:type="dxa"/>
          </w:tcPr>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Умение организовать учебное сотрудничество и совместную деятельность с учителем и сверстниками.</w:t>
            </w:r>
          </w:p>
        </w:tc>
        <w:tc>
          <w:tcPr>
            <w:tcW w:w="1985" w:type="dxa"/>
          </w:tcPr>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tc>
        <w:tc>
          <w:tcPr>
            <w:tcW w:w="1559" w:type="dxa"/>
            <w:vMerge w:val="restart"/>
          </w:tcPr>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tc>
        <w:tc>
          <w:tcPr>
            <w:tcW w:w="850" w:type="dxa"/>
          </w:tcPr>
          <w:p w:rsidR="00D91AD8" w:rsidRPr="00462980" w:rsidRDefault="00D91AD8" w:rsidP="00D91AD8">
            <w:pPr>
              <w:jc w:val="both"/>
              <w:rPr>
                <w:rFonts w:ascii="Times New Roman" w:hAnsi="Times New Roman" w:cs="Times New Roman"/>
                <w:sz w:val="24"/>
                <w:szCs w:val="24"/>
              </w:rPr>
            </w:pPr>
          </w:p>
        </w:tc>
        <w:tc>
          <w:tcPr>
            <w:tcW w:w="596" w:type="dxa"/>
          </w:tcPr>
          <w:p w:rsidR="00D91AD8" w:rsidRPr="00462980" w:rsidRDefault="00D91AD8" w:rsidP="00D91AD8">
            <w:pPr>
              <w:jc w:val="both"/>
              <w:rPr>
                <w:rFonts w:ascii="Times New Roman" w:hAnsi="Times New Roman" w:cs="Times New Roman"/>
                <w:sz w:val="24"/>
                <w:szCs w:val="24"/>
              </w:rPr>
            </w:pPr>
          </w:p>
        </w:tc>
      </w:tr>
      <w:tr w:rsidR="00D91AD8" w:rsidRPr="00462980" w:rsidTr="0038523B">
        <w:trPr>
          <w:trHeight w:val="146"/>
        </w:trPr>
        <w:tc>
          <w:tcPr>
            <w:tcW w:w="675" w:type="dxa"/>
          </w:tcPr>
          <w:p w:rsidR="00D91AD8" w:rsidRPr="00462980"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22</w:t>
            </w:r>
          </w:p>
          <w:p w:rsidR="00D91AD8" w:rsidRPr="00462980" w:rsidRDefault="00D91AD8" w:rsidP="00D91AD8">
            <w:pPr>
              <w:shd w:val="clear" w:color="auto" w:fill="FFFFFF"/>
              <w:autoSpaceDE w:val="0"/>
              <w:autoSpaceDN w:val="0"/>
              <w:adjustRightInd w:val="0"/>
              <w:rPr>
                <w:rFonts w:ascii="Times New Roman" w:hAnsi="Times New Roman" w:cs="Times New Roman"/>
                <w:sz w:val="24"/>
                <w:szCs w:val="24"/>
              </w:rPr>
            </w:pPr>
          </w:p>
        </w:tc>
        <w:tc>
          <w:tcPr>
            <w:tcW w:w="2835" w:type="dxa"/>
          </w:tcPr>
          <w:p w:rsidR="00D91AD8" w:rsidRPr="00462980" w:rsidRDefault="00D91AD8" w:rsidP="00D91AD8">
            <w:pPr>
              <w:pStyle w:val="3"/>
              <w:shd w:val="clear" w:color="auto" w:fill="auto"/>
              <w:spacing w:after="0" w:line="170" w:lineRule="exact"/>
              <w:ind w:firstLine="0"/>
              <w:jc w:val="both"/>
              <w:rPr>
                <w:rFonts w:ascii="Times New Roman" w:hAnsi="Times New Roman" w:cs="Times New Roman"/>
                <w:sz w:val="24"/>
                <w:szCs w:val="24"/>
              </w:rPr>
            </w:pPr>
            <w:r>
              <w:rPr>
                <w:rStyle w:val="85pt"/>
                <w:rFonts w:ascii="Times New Roman" w:hAnsi="Times New Roman" w:cs="Times New Roman"/>
                <w:sz w:val="24"/>
                <w:szCs w:val="24"/>
              </w:rPr>
              <w:t xml:space="preserve">Эвакуация населения </w:t>
            </w:r>
          </w:p>
        </w:tc>
        <w:tc>
          <w:tcPr>
            <w:tcW w:w="709" w:type="dxa"/>
          </w:tcPr>
          <w:p w:rsidR="00D91AD8" w:rsidRPr="00462980" w:rsidRDefault="00D91AD8" w:rsidP="00D91AD8">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tcPr>
          <w:p w:rsidR="00D91AD8" w:rsidRPr="00462980" w:rsidRDefault="00D91AD8" w:rsidP="00D91AD8">
            <w:pPr>
              <w:pStyle w:val="a6"/>
              <w:rPr>
                <w:bCs/>
                <w:color w:val="000000"/>
              </w:rPr>
            </w:pPr>
            <w:r w:rsidRPr="00462980">
              <w:t>Эвакуация. Обязанности и правила поведения людей при эвакуации.</w:t>
            </w:r>
          </w:p>
        </w:tc>
        <w:tc>
          <w:tcPr>
            <w:tcW w:w="2268" w:type="dxa"/>
            <w:vMerge w:val="restart"/>
          </w:tcPr>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по средствам осознания значимости безопасного поведения в условиях ЧС.</w:t>
            </w:r>
          </w:p>
        </w:tc>
        <w:tc>
          <w:tcPr>
            <w:tcW w:w="2126" w:type="dxa"/>
          </w:tcPr>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ЧС.</w:t>
            </w:r>
          </w:p>
        </w:tc>
        <w:tc>
          <w:tcPr>
            <w:tcW w:w="1985" w:type="dxa"/>
          </w:tcPr>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ЧС природного характера.</w:t>
            </w:r>
          </w:p>
        </w:tc>
        <w:tc>
          <w:tcPr>
            <w:tcW w:w="1559" w:type="dxa"/>
            <w:vMerge/>
          </w:tcPr>
          <w:p w:rsidR="00D91AD8" w:rsidRPr="00462980" w:rsidRDefault="00D91AD8" w:rsidP="00D91AD8">
            <w:pPr>
              <w:rPr>
                <w:rFonts w:ascii="Times New Roman" w:hAnsi="Times New Roman" w:cs="Times New Roman"/>
                <w:sz w:val="24"/>
                <w:szCs w:val="24"/>
              </w:rPr>
            </w:pPr>
          </w:p>
        </w:tc>
        <w:tc>
          <w:tcPr>
            <w:tcW w:w="850" w:type="dxa"/>
          </w:tcPr>
          <w:p w:rsidR="00D91AD8" w:rsidRPr="00462980" w:rsidRDefault="00D91AD8" w:rsidP="00D91AD8">
            <w:pPr>
              <w:rPr>
                <w:rFonts w:ascii="Times New Roman" w:hAnsi="Times New Roman" w:cs="Times New Roman"/>
                <w:sz w:val="24"/>
                <w:szCs w:val="24"/>
              </w:rPr>
            </w:pPr>
          </w:p>
        </w:tc>
        <w:tc>
          <w:tcPr>
            <w:tcW w:w="596" w:type="dxa"/>
          </w:tcPr>
          <w:p w:rsidR="00D91AD8" w:rsidRPr="00462980" w:rsidRDefault="00D91AD8" w:rsidP="00D91AD8">
            <w:pPr>
              <w:rPr>
                <w:rFonts w:ascii="Times New Roman" w:hAnsi="Times New Roman" w:cs="Times New Roman"/>
                <w:sz w:val="24"/>
                <w:szCs w:val="24"/>
              </w:rPr>
            </w:pPr>
          </w:p>
        </w:tc>
      </w:tr>
      <w:tr w:rsidR="00D91AD8" w:rsidRPr="00462980" w:rsidTr="0038523B">
        <w:trPr>
          <w:trHeight w:val="146"/>
        </w:trPr>
        <w:tc>
          <w:tcPr>
            <w:tcW w:w="675" w:type="dxa"/>
          </w:tcPr>
          <w:p w:rsidR="00D91AD8" w:rsidRPr="00462980"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23</w:t>
            </w:r>
          </w:p>
          <w:p w:rsidR="00D91AD8" w:rsidRPr="00462980" w:rsidRDefault="00D91AD8" w:rsidP="00D91AD8">
            <w:pPr>
              <w:shd w:val="clear" w:color="auto" w:fill="FFFFFF"/>
              <w:autoSpaceDE w:val="0"/>
              <w:autoSpaceDN w:val="0"/>
              <w:adjustRightInd w:val="0"/>
              <w:rPr>
                <w:rFonts w:ascii="Times New Roman" w:hAnsi="Times New Roman" w:cs="Times New Roman"/>
                <w:sz w:val="24"/>
                <w:szCs w:val="24"/>
              </w:rPr>
            </w:pPr>
          </w:p>
        </w:tc>
        <w:tc>
          <w:tcPr>
            <w:tcW w:w="2835" w:type="dxa"/>
          </w:tcPr>
          <w:p w:rsidR="00D91AD8" w:rsidRPr="00462980" w:rsidRDefault="00D91AD8" w:rsidP="00D91AD8">
            <w:pPr>
              <w:pStyle w:val="3"/>
              <w:shd w:val="clear" w:color="auto" w:fill="auto"/>
              <w:spacing w:after="0" w:line="192" w:lineRule="exact"/>
              <w:ind w:firstLine="0"/>
              <w:jc w:val="both"/>
              <w:rPr>
                <w:rFonts w:ascii="Times New Roman" w:hAnsi="Times New Roman" w:cs="Times New Roman"/>
                <w:sz w:val="24"/>
                <w:szCs w:val="24"/>
              </w:rPr>
            </w:pPr>
            <w:r w:rsidRPr="00462980">
              <w:rPr>
                <w:rStyle w:val="85pt"/>
                <w:rFonts w:ascii="Times New Roman" w:hAnsi="Times New Roman" w:cs="Times New Roman"/>
                <w:sz w:val="24"/>
                <w:szCs w:val="24"/>
              </w:rPr>
              <w:t>Мероприятия по инженерной защите населе</w:t>
            </w:r>
            <w:r w:rsidRPr="00462980">
              <w:rPr>
                <w:rStyle w:val="85pt"/>
                <w:rFonts w:ascii="Times New Roman" w:hAnsi="Times New Roman" w:cs="Times New Roman"/>
                <w:sz w:val="24"/>
                <w:szCs w:val="24"/>
              </w:rPr>
              <w:softHyphen/>
              <w:t xml:space="preserve">ния от </w:t>
            </w:r>
            <w:r w:rsidRPr="00462980">
              <w:rPr>
                <w:rStyle w:val="85pt"/>
                <w:rFonts w:ascii="Times New Roman" w:hAnsi="Times New Roman" w:cs="Times New Roman"/>
                <w:sz w:val="24"/>
                <w:szCs w:val="24"/>
              </w:rPr>
              <w:lastRenderedPageBreak/>
              <w:t>чрезвычайных ситуац</w:t>
            </w:r>
            <w:r>
              <w:rPr>
                <w:rStyle w:val="85pt"/>
                <w:rFonts w:ascii="Times New Roman" w:hAnsi="Times New Roman" w:cs="Times New Roman"/>
                <w:sz w:val="24"/>
                <w:szCs w:val="24"/>
              </w:rPr>
              <w:t xml:space="preserve">ий техногенного характера </w:t>
            </w:r>
          </w:p>
        </w:tc>
        <w:tc>
          <w:tcPr>
            <w:tcW w:w="709" w:type="dxa"/>
          </w:tcPr>
          <w:p w:rsidR="00D91AD8" w:rsidRPr="00462980" w:rsidRDefault="00D91AD8" w:rsidP="00D91AD8">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lastRenderedPageBreak/>
              <w:t>1</w:t>
            </w:r>
          </w:p>
        </w:tc>
        <w:tc>
          <w:tcPr>
            <w:tcW w:w="2410" w:type="dxa"/>
          </w:tcPr>
          <w:p w:rsidR="00D91AD8" w:rsidRPr="00462980" w:rsidRDefault="00D91AD8" w:rsidP="00D91AD8">
            <w:pPr>
              <w:pStyle w:val="a6"/>
            </w:pPr>
            <w:r w:rsidRPr="00462980">
              <w:t xml:space="preserve">Инженерная, радиационная и </w:t>
            </w:r>
            <w:r w:rsidRPr="00462980">
              <w:lastRenderedPageBreak/>
              <w:t>химическая защита населения.</w:t>
            </w:r>
          </w:p>
          <w:p w:rsidR="00D91AD8" w:rsidRPr="00462980" w:rsidRDefault="00D91AD8" w:rsidP="00D91AD8">
            <w:pPr>
              <w:pStyle w:val="a6"/>
            </w:pPr>
          </w:p>
        </w:tc>
        <w:tc>
          <w:tcPr>
            <w:tcW w:w="2268" w:type="dxa"/>
            <w:vMerge/>
          </w:tcPr>
          <w:p w:rsidR="00D91AD8" w:rsidRPr="00462980" w:rsidRDefault="00D91AD8" w:rsidP="00D91AD8">
            <w:pPr>
              <w:rPr>
                <w:rFonts w:ascii="Times New Roman" w:hAnsi="Times New Roman" w:cs="Times New Roman"/>
                <w:sz w:val="24"/>
                <w:szCs w:val="24"/>
              </w:rPr>
            </w:pPr>
          </w:p>
        </w:tc>
        <w:tc>
          <w:tcPr>
            <w:tcW w:w="2126" w:type="dxa"/>
          </w:tcPr>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 xml:space="preserve">Формирование и развитие </w:t>
            </w:r>
            <w:r w:rsidRPr="00462980">
              <w:rPr>
                <w:rFonts w:ascii="Times New Roman" w:hAnsi="Times New Roman" w:cs="Times New Roman"/>
                <w:sz w:val="24"/>
                <w:szCs w:val="24"/>
              </w:rPr>
              <w:lastRenderedPageBreak/>
              <w:t>компетентности в области ис</w:t>
            </w:r>
            <w:r w:rsidRPr="00462980">
              <w:rPr>
                <w:rFonts w:ascii="Times New Roman" w:hAnsi="Times New Roman" w:cs="Times New Roman"/>
                <w:sz w:val="24"/>
                <w:szCs w:val="24"/>
              </w:rPr>
              <w:softHyphen/>
              <w:t>пользования информационно-коммуникационных технологий.</w:t>
            </w:r>
          </w:p>
        </w:tc>
        <w:tc>
          <w:tcPr>
            <w:tcW w:w="1985" w:type="dxa"/>
          </w:tcPr>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lastRenderedPageBreak/>
              <w:t xml:space="preserve">Знания об опасных и </w:t>
            </w:r>
            <w:r w:rsidRPr="00462980">
              <w:rPr>
                <w:rFonts w:ascii="Times New Roman" w:hAnsi="Times New Roman" w:cs="Times New Roman"/>
                <w:sz w:val="24"/>
                <w:szCs w:val="24"/>
              </w:rPr>
              <w:lastRenderedPageBreak/>
              <w:t>чрезвычайных ситуациях, о влиянии их последствий на безопасность человека, об организации подготовки населения к действиям в условиях опасных и чрезвычайных ситуациях.</w:t>
            </w:r>
          </w:p>
        </w:tc>
        <w:tc>
          <w:tcPr>
            <w:tcW w:w="1559" w:type="dxa"/>
            <w:vMerge/>
          </w:tcPr>
          <w:p w:rsidR="00D91AD8" w:rsidRPr="00462980" w:rsidRDefault="00D91AD8" w:rsidP="00D91AD8">
            <w:pPr>
              <w:rPr>
                <w:rFonts w:ascii="Times New Roman" w:hAnsi="Times New Roman" w:cs="Times New Roman"/>
                <w:sz w:val="24"/>
                <w:szCs w:val="24"/>
              </w:rPr>
            </w:pPr>
          </w:p>
        </w:tc>
        <w:tc>
          <w:tcPr>
            <w:tcW w:w="850" w:type="dxa"/>
          </w:tcPr>
          <w:p w:rsidR="00D91AD8" w:rsidRPr="00462980" w:rsidRDefault="00D91AD8" w:rsidP="00D91AD8">
            <w:pPr>
              <w:rPr>
                <w:rFonts w:ascii="Times New Roman" w:hAnsi="Times New Roman" w:cs="Times New Roman"/>
                <w:sz w:val="24"/>
                <w:szCs w:val="24"/>
              </w:rPr>
            </w:pPr>
          </w:p>
        </w:tc>
        <w:tc>
          <w:tcPr>
            <w:tcW w:w="596" w:type="dxa"/>
          </w:tcPr>
          <w:p w:rsidR="00D91AD8" w:rsidRPr="00462980" w:rsidRDefault="00D91AD8" w:rsidP="00D91AD8">
            <w:pPr>
              <w:rPr>
                <w:rFonts w:ascii="Times New Roman" w:hAnsi="Times New Roman" w:cs="Times New Roman"/>
                <w:sz w:val="24"/>
                <w:szCs w:val="24"/>
              </w:rPr>
            </w:pPr>
          </w:p>
        </w:tc>
      </w:tr>
      <w:tr w:rsidR="00D91AD8" w:rsidRPr="00462980" w:rsidTr="0038523B">
        <w:trPr>
          <w:trHeight w:val="146"/>
        </w:trPr>
        <w:tc>
          <w:tcPr>
            <w:tcW w:w="3510" w:type="dxa"/>
            <w:gridSpan w:val="2"/>
          </w:tcPr>
          <w:p w:rsidR="00D91AD8" w:rsidRPr="00462980" w:rsidRDefault="00D91AD8" w:rsidP="00D91AD8">
            <w:pPr>
              <w:shd w:val="clear" w:color="auto" w:fill="FFFFFF"/>
              <w:autoSpaceDE w:val="0"/>
              <w:autoSpaceDN w:val="0"/>
              <w:adjustRightInd w:val="0"/>
              <w:rPr>
                <w:rFonts w:ascii="Times New Roman" w:eastAsia="Times New Roman" w:hAnsi="Times New Roman" w:cs="Times New Roman"/>
                <w:sz w:val="24"/>
                <w:szCs w:val="24"/>
              </w:rPr>
            </w:pPr>
            <w:r w:rsidRPr="00462980">
              <w:rPr>
                <w:rStyle w:val="a8"/>
                <w:rFonts w:ascii="Times New Roman" w:eastAsiaTheme="minorEastAsia" w:hAnsi="Times New Roman" w:cs="Times New Roman"/>
                <w:color w:val="auto"/>
                <w:sz w:val="24"/>
                <w:szCs w:val="24"/>
              </w:rPr>
              <w:t xml:space="preserve">Модуль </w:t>
            </w:r>
            <w:r w:rsidRPr="00462980">
              <w:rPr>
                <w:rStyle w:val="a8"/>
                <w:rFonts w:ascii="Times New Roman" w:eastAsiaTheme="minorEastAsia" w:hAnsi="Times New Roman" w:cs="Times New Roman"/>
                <w:color w:val="auto"/>
                <w:sz w:val="24"/>
                <w:szCs w:val="24"/>
                <w:lang w:val="en-US"/>
              </w:rPr>
              <w:t>II</w:t>
            </w:r>
            <w:r w:rsidRPr="00462980">
              <w:rPr>
                <w:rStyle w:val="a8"/>
                <w:rFonts w:ascii="Times New Roman" w:eastAsiaTheme="minorEastAsia" w:hAnsi="Times New Roman" w:cs="Times New Roman"/>
                <w:color w:val="auto"/>
                <w:sz w:val="24"/>
                <w:szCs w:val="24"/>
              </w:rPr>
              <w:t xml:space="preserve"> Основы медицинских знаний и здорово</w:t>
            </w:r>
            <w:r w:rsidRPr="00462980">
              <w:rPr>
                <w:rStyle w:val="a8"/>
                <w:rFonts w:ascii="Times New Roman" w:eastAsiaTheme="minorEastAsia" w:hAnsi="Times New Roman" w:cs="Times New Roman"/>
                <w:color w:val="auto"/>
                <w:sz w:val="24"/>
                <w:szCs w:val="24"/>
              </w:rPr>
              <w:softHyphen/>
              <w:t>го образа жизни</w:t>
            </w:r>
          </w:p>
        </w:tc>
        <w:tc>
          <w:tcPr>
            <w:tcW w:w="709" w:type="dxa"/>
          </w:tcPr>
          <w:p w:rsidR="00D91AD8" w:rsidRPr="00462980" w:rsidRDefault="00D91AD8" w:rsidP="00D91AD8">
            <w:pPr>
              <w:shd w:val="clear" w:color="auto" w:fill="FFFFFF"/>
              <w:autoSpaceDE w:val="0"/>
              <w:autoSpaceDN w:val="0"/>
              <w:adjustRightInd w:val="0"/>
              <w:jc w:val="center"/>
              <w:rPr>
                <w:rFonts w:ascii="Times New Roman" w:hAnsi="Times New Roman" w:cs="Times New Roman"/>
                <w:color w:val="000000"/>
                <w:sz w:val="24"/>
                <w:szCs w:val="24"/>
              </w:rPr>
            </w:pPr>
            <w:r w:rsidRPr="00462980">
              <w:rPr>
                <w:rFonts w:ascii="Times New Roman" w:hAnsi="Times New Roman" w:cs="Times New Roman"/>
                <w:color w:val="000000"/>
                <w:sz w:val="24"/>
                <w:szCs w:val="24"/>
              </w:rPr>
              <w:t>12</w:t>
            </w:r>
          </w:p>
        </w:tc>
        <w:tc>
          <w:tcPr>
            <w:tcW w:w="2410" w:type="dxa"/>
          </w:tcPr>
          <w:p w:rsidR="00D91AD8" w:rsidRPr="00462980" w:rsidRDefault="00D91AD8" w:rsidP="00D91AD8">
            <w:pPr>
              <w:shd w:val="clear" w:color="auto" w:fill="FFFFFF"/>
              <w:autoSpaceDE w:val="0"/>
              <w:autoSpaceDN w:val="0"/>
              <w:adjustRightInd w:val="0"/>
              <w:rPr>
                <w:rFonts w:ascii="Times New Roman" w:eastAsia="Times New Roman" w:hAnsi="Times New Roman" w:cs="Times New Roman"/>
                <w:color w:val="000000"/>
                <w:sz w:val="24"/>
                <w:szCs w:val="24"/>
              </w:rPr>
            </w:pPr>
          </w:p>
        </w:tc>
        <w:tc>
          <w:tcPr>
            <w:tcW w:w="2268" w:type="dxa"/>
          </w:tcPr>
          <w:p w:rsidR="00D91AD8" w:rsidRPr="00462980" w:rsidRDefault="00D91AD8" w:rsidP="00D91AD8">
            <w:pPr>
              <w:jc w:val="both"/>
              <w:rPr>
                <w:rFonts w:ascii="Times New Roman" w:hAnsi="Times New Roman" w:cs="Times New Roman"/>
                <w:sz w:val="24"/>
                <w:szCs w:val="24"/>
              </w:rPr>
            </w:pPr>
          </w:p>
        </w:tc>
        <w:tc>
          <w:tcPr>
            <w:tcW w:w="2126" w:type="dxa"/>
          </w:tcPr>
          <w:p w:rsidR="00D91AD8" w:rsidRPr="00462980" w:rsidRDefault="00D91AD8" w:rsidP="00D91AD8">
            <w:pPr>
              <w:rPr>
                <w:rFonts w:ascii="Times New Roman" w:hAnsi="Times New Roman" w:cs="Times New Roman"/>
                <w:sz w:val="24"/>
                <w:szCs w:val="24"/>
              </w:rPr>
            </w:pPr>
          </w:p>
        </w:tc>
        <w:tc>
          <w:tcPr>
            <w:tcW w:w="1985" w:type="dxa"/>
          </w:tcPr>
          <w:p w:rsidR="00D91AD8" w:rsidRPr="00462980" w:rsidRDefault="00D91AD8" w:rsidP="00D91AD8">
            <w:pPr>
              <w:rPr>
                <w:rFonts w:ascii="Times New Roman" w:hAnsi="Times New Roman" w:cs="Times New Roman"/>
                <w:sz w:val="24"/>
                <w:szCs w:val="24"/>
              </w:rPr>
            </w:pPr>
          </w:p>
        </w:tc>
        <w:tc>
          <w:tcPr>
            <w:tcW w:w="1559" w:type="dxa"/>
          </w:tcPr>
          <w:p w:rsidR="00D91AD8" w:rsidRPr="00462980" w:rsidRDefault="00D91AD8" w:rsidP="00D91AD8">
            <w:pPr>
              <w:rPr>
                <w:rFonts w:ascii="Times New Roman" w:hAnsi="Times New Roman" w:cs="Times New Roman"/>
                <w:sz w:val="24"/>
                <w:szCs w:val="24"/>
              </w:rPr>
            </w:pPr>
          </w:p>
        </w:tc>
        <w:tc>
          <w:tcPr>
            <w:tcW w:w="850" w:type="dxa"/>
          </w:tcPr>
          <w:p w:rsidR="00D91AD8" w:rsidRPr="00462980" w:rsidRDefault="00D91AD8" w:rsidP="00D91AD8">
            <w:pPr>
              <w:rPr>
                <w:rFonts w:ascii="Times New Roman" w:hAnsi="Times New Roman" w:cs="Times New Roman"/>
                <w:sz w:val="24"/>
                <w:szCs w:val="24"/>
              </w:rPr>
            </w:pPr>
          </w:p>
        </w:tc>
        <w:tc>
          <w:tcPr>
            <w:tcW w:w="596" w:type="dxa"/>
          </w:tcPr>
          <w:p w:rsidR="00D91AD8" w:rsidRPr="00462980" w:rsidRDefault="00D91AD8" w:rsidP="00D91AD8">
            <w:pPr>
              <w:rPr>
                <w:rFonts w:ascii="Times New Roman" w:hAnsi="Times New Roman" w:cs="Times New Roman"/>
                <w:sz w:val="24"/>
                <w:szCs w:val="24"/>
              </w:rPr>
            </w:pPr>
          </w:p>
        </w:tc>
      </w:tr>
      <w:tr w:rsidR="00D91AD8" w:rsidRPr="00462980" w:rsidTr="0038523B">
        <w:trPr>
          <w:trHeight w:val="146"/>
        </w:trPr>
        <w:tc>
          <w:tcPr>
            <w:tcW w:w="3510" w:type="dxa"/>
            <w:gridSpan w:val="2"/>
          </w:tcPr>
          <w:p w:rsidR="00D91AD8" w:rsidRPr="00462980" w:rsidRDefault="00D91AD8" w:rsidP="00D91AD8">
            <w:pPr>
              <w:shd w:val="clear" w:color="auto" w:fill="FFFFFF"/>
              <w:autoSpaceDE w:val="0"/>
              <w:autoSpaceDN w:val="0"/>
              <w:adjustRightInd w:val="0"/>
              <w:rPr>
                <w:rFonts w:ascii="Times New Roman" w:eastAsia="Times New Roman" w:hAnsi="Times New Roman" w:cs="Times New Roman"/>
                <w:i/>
                <w:sz w:val="24"/>
                <w:szCs w:val="24"/>
              </w:rPr>
            </w:pPr>
            <w:r w:rsidRPr="00462980">
              <w:rPr>
                <w:rStyle w:val="a5"/>
                <w:rFonts w:ascii="Times New Roman" w:hAnsi="Times New Roman" w:cs="Times New Roman"/>
                <w:b/>
                <w:i w:val="0"/>
                <w:color w:val="auto"/>
                <w:sz w:val="24"/>
                <w:szCs w:val="24"/>
              </w:rPr>
              <w:t xml:space="preserve">Раздел </w:t>
            </w:r>
            <w:r w:rsidRPr="00462980">
              <w:rPr>
                <w:rStyle w:val="a5"/>
                <w:rFonts w:ascii="Times New Roman" w:hAnsi="Times New Roman" w:cs="Times New Roman"/>
                <w:b/>
                <w:i w:val="0"/>
                <w:color w:val="auto"/>
                <w:sz w:val="24"/>
                <w:szCs w:val="24"/>
                <w:lang w:val="en-US"/>
              </w:rPr>
              <w:t>III</w:t>
            </w:r>
            <w:r w:rsidRPr="00462980">
              <w:rPr>
                <w:rStyle w:val="a5"/>
                <w:rFonts w:ascii="Times New Roman" w:hAnsi="Times New Roman" w:cs="Times New Roman"/>
                <w:b/>
                <w:i w:val="0"/>
                <w:color w:val="auto"/>
                <w:sz w:val="24"/>
                <w:szCs w:val="24"/>
              </w:rPr>
              <w:t xml:space="preserve"> Основы здорового образа жизни</w:t>
            </w:r>
          </w:p>
        </w:tc>
        <w:tc>
          <w:tcPr>
            <w:tcW w:w="709" w:type="dxa"/>
          </w:tcPr>
          <w:p w:rsidR="00D91AD8" w:rsidRPr="00462980" w:rsidRDefault="00D91AD8" w:rsidP="00D91AD8">
            <w:pPr>
              <w:shd w:val="clear" w:color="auto" w:fill="FFFFFF"/>
              <w:autoSpaceDE w:val="0"/>
              <w:autoSpaceDN w:val="0"/>
              <w:adjustRightInd w:val="0"/>
              <w:jc w:val="center"/>
              <w:rPr>
                <w:rFonts w:ascii="Times New Roman" w:hAnsi="Times New Roman" w:cs="Times New Roman"/>
                <w:color w:val="000000"/>
                <w:sz w:val="24"/>
                <w:szCs w:val="24"/>
              </w:rPr>
            </w:pPr>
            <w:r w:rsidRPr="00462980">
              <w:rPr>
                <w:rFonts w:ascii="Times New Roman" w:hAnsi="Times New Roman" w:cs="Times New Roman"/>
                <w:color w:val="000000"/>
                <w:sz w:val="24"/>
                <w:szCs w:val="24"/>
              </w:rPr>
              <w:t>8</w:t>
            </w:r>
          </w:p>
        </w:tc>
        <w:tc>
          <w:tcPr>
            <w:tcW w:w="2410" w:type="dxa"/>
          </w:tcPr>
          <w:p w:rsidR="00D91AD8" w:rsidRPr="00462980" w:rsidRDefault="00D91AD8" w:rsidP="00D91AD8">
            <w:pPr>
              <w:shd w:val="clear" w:color="auto" w:fill="FFFFFF"/>
              <w:autoSpaceDE w:val="0"/>
              <w:autoSpaceDN w:val="0"/>
              <w:adjustRightInd w:val="0"/>
              <w:rPr>
                <w:rFonts w:ascii="Times New Roman" w:eastAsia="Times New Roman" w:hAnsi="Times New Roman" w:cs="Times New Roman"/>
                <w:color w:val="000000"/>
                <w:sz w:val="24"/>
                <w:szCs w:val="24"/>
              </w:rPr>
            </w:pPr>
          </w:p>
        </w:tc>
        <w:tc>
          <w:tcPr>
            <w:tcW w:w="2268" w:type="dxa"/>
          </w:tcPr>
          <w:p w:rsidR="00D91AD8" w:rsidRPr="00462980" w:rsidRDefault="00D91AD8" w:rsidP="00D91AD8">
            <w:pPr>
              <w:jc w:val="both"/>
              <w:rPr>
                <w:rFonts w:ascii="Times New Roman" w:hAnsi="Times New Roman" w:cs="Times New Roman"/>
                <w:sz w:val="24"/>
                <w:szCs w:val="24"/>
              </w:rPr>
            </w:pPr>
          </w:p>
        </w:tc>
        <w:tc>
          <w:tcPr>
            <w:tcW w:w="2126" w:type="dxa"/>
          </w:tcPr>
          <w:p w:rsidR="00D91AD8" w:rsidRPr="00462980" w:rsidRDefault="00D91AD8" w:rsidP="00D91AD8">
            <w:pPr>
              <w:rPr>
                <w:rFonts w:ascii="Times New Roman" w:hAnsi="Times New Roman" w:cs="Times New Roman"/>
                <w:sz w:val="24"/>
                <w:szCs w:val="24"/>
              </w:rPr>
            </w:pPr>
          </w:p>
        </w:tc>
        <w:tc>
          <w:tcPr>
            <w:tcW w:w="1985" w:type="dxa"/>
          </w:tcPr>
          <w:p w:rsidR="00D91AD8" w:rsidRPr="00462980" w:rsidRDefault="00D91AD8" w:rsidP="00D91AD8">
            <w:pPr>
              <w:rPr>
                <w:rFonts w:ascii="Times New Roman" w:hAnsi="Times New Roman" w:cs="Times New Roman"/>
                <w:sz w:val="24"/>
                <w:szCs w:val="24"/>
              </w:rPr>
            </w:pPr>
          </w:p>
        </w:tc>
        <w:tc>
          <w:tcPr>
            <w:tcW w:w="1559" w:type="dxa"/>
          </w:tcPr>
          <w:p w:rsidR="00D91AD8" w:rsidRPr="00462980" w:rsidRDefault="00D91AD8" w:rsidP="00D91AD8">
            <w:pPr>
              <w:rPr>
                <w:rFonts w:ascii="Times New Roman" w:hAnsi="Times New Roman" w:cs="Times New Roman"/>
                <w:sz w:val="24"/>
                <w:szCs w:val="24"/>
              </w:rPr>
            </w:pPr>
          </w:p>
        </w:tc>
        <w:tc>
          <w:tcPr>
            <w:tcW w:w="850" w:type="dxa"/>
          </w:tcPr>
          <w:p w:rsidR="00D91AD8" w:rsidRPr="00462980" w:rsidRDefault="00D91AD8" w:rsidP="00D91AD8">
            <w:pPr>
              <w:rPr>
                <w:rFonts w:ascii="Times New Roman" w:hAnsi="Times New Roman" w:cs="Times New Roman"/>
                <w:sz w:val="24"/>
                <w:szCs w:val="24"/>
              </w:rPr>
            </w:pPr>
          </w:p>
        </w:tc>
        <w:tc>
          <w:tcPr>
            <w:tcW w:w="596" w:type="dxa"/>
          </w:tcPr>
          <w:p w:rsidR="00D91AD8" w:rsidRPr="00462980" w:rsidRDefault="00D91AD8" w:rsidP="00D91AD8">
            <w:pPr>
              <w:rPr>
                <w:rFonts w:ascii="Times New Roman" w:hAnsi="Times New Roman" w:cs="Times New Roman"/>
                <w:sz w:val="24"/>
                <w:szCs w:val="24"/>
              </w:rPr>
            </w:pPr>
          </w:p>
        </w:tc>
      </w:tr>
      <w:tr w:rsidR="00D91AD8" w:rsidRPr="00462980" w:rsidTr="0038523B">
        <w:trPr>
          <w:trHeight w:val="146"/>
        </w:trPr>
        <w:tc>
          <w:tcPr>
            <w:tcW w:w="675" w:type="dxa"/>
          </w:tcPr>
          <w:p w:rsidR="00D91AD8" w:rsidRPr="008F6878"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24</w:t>
            </w:r>
          </w:p>
        </w:tc>
        <w:tc>
          <w:tcPr>
            <w:tcW w:w="2835" w:type="dxa"/>
          </w:tcPr>
          <w:p w:rsidR="00D91AD8" w:rsidRPr="00462980" w:rsidRDefault="00D91AD8" w:rsidP="00D91AD8">
            <w:pPr>
              <w:pStyle w:val="3"/>
              <w:shd w:val="clear" w:color="auto" w:fill="auto"/>
              <w:spacing w:after="0" w:line="197"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Общие понятия о здоровье как о</w:t>
            </w:r>
            <w:r>
              <w:rPr>
                <w:rStyle w:val="85pt"/>
                <w:rFonts w:ascii="Times New Roman" w:hAnsi="Times New Roman" w:cs="Times New Roman"/>
                <w:sz w:val="24"/>
                <w:szCs w:val="24"/>
              </w:rPr>
              <w:t xml:space="preserve">сновной ценности человека </w:t>
            </w:r>
          </w:p>
        </w:tc>
        <w:tc>
          <w:tcPr>
            <w:tcW w:w="709" w:type="dxa"/>
          </w:tcPr>
          <w:p w:rsidR="00D91AD8" w:rsidRPr="00462980" w:rsidRDefault="00D91AD8" w:rsidP="00D91AD8">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tcPr>
          <w:p w:rsidR="00D91AD8" w:rsidRPr="00462980" w:rsidRDefault="00D91AD8" w:rsidP="00D91AD8">
            <w:pPr>
              <w:pStyle w:val="a6"/>
            </w:pPr>
            <w:r w:rsidRPr="00462980">
              <w:t>Здоровье физическое и ду</w:t>
            </w:r>
            <w:r w:rsidRPr="00462980">
              <w:softHyphen/>
            </w:r>
            <w:r w:rsidRPr="00462980">
              <w:rPr>
                <w:spacing w:val="-1"/>
              </w:rPr>
              <w:t>ховное. Режим труда и от</w:t>
            </w:r>
            <w:r w:rsidRPr="00462980">
              <w:rPr>
                <w:spacing w:val="-1"/>
              </w:rPr>
              <w:softHyphen/>
            </w:r>
            <w:r w:rsidRPr="00462980">
              <w:t>дыха.</w:t>
            </w:r>
          </w:p>
          <w:p w:rsidR="00D91AD8" w:rsidRPr="00462980" w:rsidRDefault="00D91AD8" w:rsidP="00D91AD8">
            <w:pPr>
              <w:pStyle w:val="a6"/>
            </w:pPr>
            <w:r w:rsidRPr="00462980">
              <w:t>Умственная и физическая работоспособность. Режим дня. Профилактика пере</w:t>
            </w:r>
            <w:r w:rsidRPr="00462980">
              <w:softHyphen/>
              <w:t>утомления.</w:t>
            </w:r>
          </w:p>
          <w:p w:rsidR="00D91AD8" w:rsidRPr="00462980" w:rsidRDefault="00D91AD8" w:rsidP="00D91AD8">
            <w:pPr>
              <w:pStyle w:val="a6"/>
            </w:pPr>
            <w:r w:rsidRPr="00462980">
              <w:t xml:space="preserve">Движение - естественная потребность организма. </w:t>
            </w:r>
            <w:r w:rsidRPr="00462980">
              <w:rPr>
                <w:spacing w:val="-1"/>
              </w:rPr>
              <w:t>Физическая культура и за</w:t>
            </w:r>
            <w:r w:rsidRPr="00462980">
              <w:rPr>
                <w:spacing w:val="-1"/>
              </w:rPr>
              <w:softHyphen/>
            </w:r>
            <w:r w:rsidRPr="00462980">
              <w:t>каливание. Личная гигиена</w:t>
            </w:r>
          </w:p>
        </w:tc>
        <w:tc>
          <w:tcPr>
            <w:tcW w:w="2268" w:type="dxa"/>
          </w:tcPr>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Усвоение правил индивидуального и коллективного безопасного поведения в чрезвычайных ситуациях, угрожающих жизни и здоровью людей.</w:t>
            </w:r>
          </w:p>
        </w:tc>
        <w:tc>
          <w:tcPr>
            <w:tcW w:w="2126" w:type="dxa"/>
          </w:tcPr>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tc>
        <w:tc>
          <w:tcPr>
            <w:tcW w:w="1985" w:type="dxa"/>
          </w:tcPr>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Умения применять полученные теоретические знания, принимать обоснованные решения.</w:t>
            </w:r>
          </w:p>
        </w:tc>
        <w:tc>
          <w:tcPr>
            <w:tcW w:w="1559" w:type="dxa"/>
          </w:tcPr>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Умения осознан</w:t>
            </w:r>
            <w:r w:rsidRPr="00462980">
              <w:rPr>
                <w:rFonts w:ascii="Times New Roman" w:hAnsi="Times New Roman" w:cs="Times New Roman"/>
                <w:sz w:val="24"/>
                <w:szCs w:val="24"/>
              </w:rPr>
              <w:softHyphen/>
              <w:t>но выбирать наиболее эффективные способы решения учеб</w:t>
            </w:r>
            <w:r w:rsidRPr="00462980">
              <w:rPr>
                <w:rFonts w:ascii="Times New Roman" w:hAnsi="Times New Roman" w:cs="Times New Roman"/>
                <w:sz w:val="24"/>
                <w:szCs w:val="24"/>
              </w:rPr>
              <w:softHyphen/>
              <w:t>ных и познавательных задач.</w:t>
            </w:r>
          </w:p>
        </w:tc>
        <w:tc>
          <w:tcPr>
            <w:tcW w:w="850" w:type="dxa"/>
          </w:tcPr>
          <w:p w:rsidR="00D91AD8" w:rsidRPr="00462980" w:rsidRDefault="00D91AD8" w:rsidP="00D91AD8">
            <w:pPr>
              <w:rPr>
                <w:rFonts w:ascii="Times New Roman" w:hAnsi="Times New Roman" w:cs="Times New Roman"/>
                <w:sz w:val="24"/>
                <w:szCs w:val="24"/>
              </w:rPr>
            </w:pPr>
          </w:p>
        </w:tc>
        <w:tc>
          <w:tcPr>
            <w:tcW w:w="596" w:type="dxa"/>
          </w:tcPr>
          <w:p w:rsidR="00D91AD8" w:rsidRPr="00462980" w:rsidRDefault="00D91AD8" w:rsidP="00D91AD8">
            <w:pPr>
              <w:rPr>
                <w:rFonts w:ascii="Times New Roman" w:hAnsi="Times New Roman" w:cs="Times New Roman"/>
                <w:sz w:val="24"/>
                <w:szCs w:val="24"/>
              </w:rPr>
            </w:pPr>
          </w:p>
        </w:tc>
      </w:tr>
      <w:tr w:rsidR="00D91AD8" w:rsidRPr="00462980" w:rsidTr="0038523B">
        <w:trPr>
          <w:trHeight w:val="146"/>
        </w:trPr>
        <w:tc>
          <w:tcPr>
            <w:tcW w:w="675" w:type="dxa"/>
          </w:tcPr>
          <w:p w:rsidR="00D91AD8" w:rsidRPr="00462980"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25</w:t>
            </w:r>
          </w:p>
          <w:p w:rsidR="00D91AD8" w:rsidRPr="00462980" w:rsidRDefault="00D91AD8" w:rsidP="00D91AD8">
            <w:pPr>
              <w:shd w:val="clear" w:color="auto" w:fill="FFFFFF"/>
              <w:autoSpaceDE w:val="0"/>
              <w:autoSpaceDN w:val="0"/>
              <w:adjustRightInd w:val="0"/>
              <w:jc w:val="center"/>
              <w:rPr>
                <w:rFonts w:ascii="Times New Roman" w:hAnsi="Times New Roman" w:cs="Times New Roman"/>
                <w:b/>
                <w:color w:val="000000"/>
                <w:sz w:val="24"/>
                <w:szCs w:val="24"/>
              </w:rPr>
            </w:pPr>
          </w:p>
          <w:p w:rsidR="00D91AD8" w:rsidRPr="00462980" w:rsidRDefault="00D91AD8" w:rsidP="00D91AD8">
            <w:pPr>
              <w:shd w:val="clear" w:color="auto" w:fill="FFFFFF"/>
              <w:autoSpaceDE w:val="0"/>
              <w:autoSpaceDN w:val="0"/>
              <w:adjustRightInd w:val="0"/>
              <w:jc w:val="center"/>
              <w:rPr>
                <w:rFonts w:ascii="Times New Roman" w:hAnsi="Times New Roman" w:cs="Times New Roman"/>
                <w:color w:val="000000"/>
                <w:sz w:val="24"/>
                <w:szCs w:val="24"/>
              </w:rPr>
            </w:pPr>
          </w:p>
          <w:p w:rsidR="00D91AD8" w:rsidRPr="00462980" w:rsidRDefault="00D91AD8" w:rsidP="00D91AD8">
            <w:pPr>
              <w:shd w:val="clear" w:color="auto" w:fill="FFFFFF"/>
              <w:autoSpaceDE w:val="0"/>
              <w:autoSpaceDN w:val="0"/>
              <w:adjustRightInd w:val="0"/>
              <w:jc w:val="center"/>
              <w:rPr>
                <w:rFonts w:ascii="Times New Roman" w:hAnsi="Times New Roman" w:cs="Times New Roman"/>
                <w:b/>
                <w:color w:val="000000"/>
                <w:sz w:val="24"/>
                <w:szCs w:val="24"/>
              </w:rPr>
            </w:pPr>
          </w:p>
          <w:p w:rsidR="00D91AD8" w:rsidRPr="00462980" w:rsidRDefault="00D91AD8" w:rsidP="00D91AD8">
            <w:pPr>
              <w:shd w:val="clear" w:color="auto" w:fill="FFFFFF"/>
              <w:autoSpaceDE w:val="0"/>
              <w:autoSpaceDN w:val="0"/>
              <w:adjustRightInd w:val="0"/>
              <w:rPr>
                <w:rFonts w:ascii="Times New Roman" w:hAnsi="Times New Roman" w:cs="Times New Roman"/>
                <w:sz w:val="24"/>
                <w:szCs w:val="24"/>
              </w:rPr>
            </w:pPr>
          </w:p>
        </w:tc>
        <w:tc>
          <w:tcPr>
            <w:tcW w:w="2835" w:type="dxa"/>
          </w:tcPr>
          <w:p w:rsidR="00D91AD8" w:rsidRPr="00462980" w:rsidRDefault="00D91AD8" w:rsidP="00D91AD8">
            <w:pPr>
              <w:pStyle w:val="3"/>
              <w:shd w:val="clear" w:color="auto" w:fill="auto"/>
              <w:spacing w:after="0" w:line="197"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Индивидуальное здоровье человека, его фи</w:t>
            </w:r>
            <w:r w:rsidRPr="00462980">
              <w:rPr>
                <w:rStyle w:val="85pt"/>
                <w:rFonts w:ascii="Times New Roman" w:hAnsi="Times New Roman" w:cs="Times New Roman"/>
                <w:sz w:val="24"/>
                <w:szCs w:val="24"/>
              </w:rPr>
              <w:softHyphen/>
              <w:t>зическая, духо</w:t>
            </w:r>
            <w:r>
              <w:rPr>
                <w:rStyle w:val="85pt"/>
                <w:rFonts w:ascii="Times New Roman" w:hAnsi="Times New Roman" w:cs="Times New Roman"/>
                <w:sz w:val="24"/>
                <w:szCs w:val="24"/>
              </w:rPr>
              <w:t xml:space="preserve">вная и социальная сущность </w:t>
            </w:r>
          </w:p>
        </w:tc>
        <w:tc>
          <w:tcPr>
            <w:tcW w:w="709" w:type="dxa"/>
          </w:tcPr>
          <w:p w:rsidR="00D91AD8" w:rsidRPr="00462980" w:rsidRDefault="00CE1F99" w:rsidP="00D91AD8">
            <w:pPr>
              <w:shd w:val="clear" w:color="auto" w:fill="FFFFFF"/>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10" w:type="dxa"/>
            <w:tcBorders>
              <w:left w:val="single" w:sz="4" w:space="0" w:color="auto"/>
              <w:right w:val="single" w:sz="4" w:space="0" w:color="auto"/>
            </w:tcBorders>
          </w:tcPr>
          <w:p w:rsidR="00D91AD8" w:rsidRPr="00462980" w:rsidRDefault="00D91AD8" w:rsidP="00D91AD8">
            <w:pPr>
              <w:pStyle w:val="a6"/>
            </w:pPr>
            <w:r w:rsidRPr="00462980">
              <w:rPr>
                <w:rStyle w:val="85pt"/>
                <w:rFonts w:ascii="Times New Roman" w:hAnsi="Times New Roman" w:cs="Times New Roman"/>
                <w:sz w:val="24"/>
                <w:szCs w:val="24"/>
              </w:rPr>
              <w:t>Индивидуальное здоровье человека, его фи</w:t>
            </w:r>
            <w:r w:rsidRPr="00462980">
              <w:rPr>
                <w:rStyle w:val="85pt"/>
                <w:rFonts w:ascii="Times New Roman" w:hAnsi="Times New Roman" w:cs="Times New Roman"/>
                <w:sz w:val="24"/>
                <w:szCs w:val="24"/>
              </w:rPr>
              <w:softHyphen/>
              <w:t>зическая, духовная и социальная сущность</w:t>
            </w:r>
          </w:p>
        </w:tc>
        <w:tc>
          <w:tcPr>
            <w:tcW w:w="2268" w:type="dxa"/>
            <w:vMerge w:val="restart"/>
            <w:tcBorders>
              <w:left w:val="single" w:sz="4" w:space="0" w:color="auto"/>
              <w:right w:val="single" w:sz="4" w:space="0" w:color="auto"/>
            </w:tcBorders>
          </w:tcPr>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1. Формирование антиэкстремистского мышления и антитеррористического поведения, потребностей соблюдать нормы здорового образа жизни, осознанно выполнять правила безопасности жизнедеятельности.</w:t>
            </w:r>
          </w:p>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2.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tc>
        <w:tc>
          <w:tcPr>
            <w:tcW w:w="2126" w:type="dxa"/>
            <w:vMerge w:val="restart"/>
            <w:tcBorders>
              <w:left w:val="single" w:sz="4" w:space="0" w:color="auto"/>
              <w:right w:val="single" w:sz="4" w:space="0" w:color="auto"/>
            </w:tcBorders>
          </w:tcPr>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1.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2. Умение формулировать, аргументировать  и отстаивать свое мнение.</w:t>
            </w:r>
          </w:p>
        </w:tc>
        <w:tc>
          <w:tcPr>
            <w:tcW w:w="1985" w:type="dxa"/>
            <w:vMerge w:val="restart"/>
            <w:tcBorders>
              <w:left w:val="single" w:sz="4" w:space="0" w:color="auto"/>
              <w:right w:val="single" w:sz="4" w:space="0" w:color="auto"/>
            </w:tcBorders>
          </w:tcPr>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1. Умение характеризовать терроризм как преступление, представляющее одну из самых серьезных угроз национальной безопасности России.</w:t>
            </w:r>
          </w:p>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2.Моделировать последовательность своих действий при угрозе террористического акта.</w:t>
            </w:r>
          </w:p>
          <w:p w:rsidR="00D91AD8" w:rsidRPr="00462980" w:rsidRDefault="00D91AD8" w:rsidP="00D91AD8">
            <w:pPr>
              <w:rPr>
                <w:rFonts w:ascii="Times New Roman" w:hAnsi="Times New Roman" w:cs="Times New Roman"/>
                <w:sz w:val="24"/>
                <w:szCs w:val="24"/>
              </w:rPr>
            </w:pPr>
          </w:p>
        </w:tc>
        <w:tc>
          <w:tcPr>
            <w:tcW w:w="1559" w:type="dxa"/>
            <w:vMerge w:val="restart"/>
            <w:tcBorders>
              <w:left w:val="single" w:sz="4" w:space="0" w:color="auto"/>
            </w:tcBorders>
          </w:tcPr>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1.Владение основами самоконтроля, самооценки, принятия решений и осуществления осознанного выбора в учебной и познавательной деятельности</w:t>
            </w:r>
          </w:p>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2.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850" w:type="dxa"/>
            <w:tcBorders>
              <w:left w:val="single" w:sz="4" w:space="0" w:color="auto"/>
            </w:tcBorders>
          </w:tcPr>
          <w:p w:rsidR="00D91AD8" w:rsidRPr="00462980" w:rsidRDefault="00D91AD8" w:rsidP="00D91AD8">
            <w:pPr>
              <w:jc w:val="both"/>
              <w:rPr>
                <w:rFonts w:ascii="Times New Roman" w:hAnsi="Times New Roman" w:cs="Times New Roman"/>
                <w:sz w:val="24"/>
                <w:szCs w:val="24"/>
              </w:rPr>
            </w:pPr>
          </w:p>
        </w:tc>
        <w:tc>
          <w:tcPr>
            <w:tcW w:w="596" w:type="dxa"/>
            <w:tcBorders>
              <w:left w:val="single" w:sz="4" w:space="0" w:color="auto"/>
            </w:tcBorders>
          </w:tcPr>
          <w:p w:rsidR="00D91AD8" w:rsidRPr="00462980" w:rsidRDefault="00D91AD8" w:rsidP="00D91AD8">
            <w:pPr>
              <w:jc w:val="both"/>
              <w:rPr>
                <w:rFonts w:ascii="Times New Roman" w:hAnsi="Times New Roman" w:cs="Times New Roman"/>
                <w:sz w:val="24"/>
                <w:szCs w:val="24"/>
              </w:rPr>
            </w:pPr>
          </w:p>
        </w:tc>
      </w:tr>
      <w:tr w:rsidR="00D91AD8" w:rsidRPr="00462980" w:rsidTr="0038523B">
        <w:trPr>
          <w:trHeight w:val="146"/>
        </w:trPr>
        <w:tc>
          <w:tcPr>
            <w:tcW w:w="675" w:type="dxa"/>
          </w:tcPr>
          <w:p w:rsidR="00D91AD8" w:rsidRPr="00462980"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26</w:t>
            </w:r>
          </w:p>
          <w:p w:rsidR="00D91AD8" w:rsidRPr="00462980" w:rsidRDefault="00D91AD8" w:rsidP="00D91AD8">
            <w:pPr>
              <w:shd w:val="clear" w:color="auto" w:fill="FFFFFF"/>
              <w:autoSpaceDE w:val="0"/>
              <w:autoSpaceDN w:val="0"/>
              <w:adjustRightInd w:val="0"/>
              <w:jc w:val="center"/>
              <w:rPr>
                <w:rFonts w:ascii="Times New Roman" w:hAnsi="Times New Roman" w:cs="Times New Roman"/>
                <w:color w:val="000000"/>
                <w:sz w:val="24"/>
                <w:szCs w:val="24"/>
              </w:rPr>
            </w:pPr>
          </w:p>
          <w:p w:rsidR="00D91AD8" w:rsidRPr="00462980" w:rsidRDefault="00D91AD8" w:rsidP="00D91AD8">
            <w:pPr>
              <w:shd w:val="clear" w:color="auto" w:fill="FFFFFF"/>
              <w:autoSpaceDE w:val="0"/>
              <w:autoSpaceDN w:val="0"/>
              <w:adjustRightInd w:val="0"/>
              <w:rPr>
                <w:rFonts w:ascii="Times New Roman" w:hAnsi="Times New Roman" w:cs="Times New Roman"/>
                <w:sz w:val="24"/>
                <w:szCs w:val="24"/>
              </w:rPr>
            </w:pPr>
          </w:p>
        </w:tc>
        <w:tc>
          <w:tcPr>
            <w:tcW w:w="2835" w:type="dxa"/>
          </w:tcPr>
          <w:p w:rsidR="00D91AD8" w:rsidRPr="00462980" w:rsidRDefault="00D91AD8" w:rsidP="00D91AD8">
            <w:pPr>
              <w:pStyle w:val="3"/>
              <w:shd w:val="clear" w:color="auto" w:fill="auto"/>
              <w:spacing w:after="0" w:line="192"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Репродуктивное здоровье — составляющая здо</w:t>
            </w:r>
            <w:r>
              <w:rPr>
                <w:rStyle w:val="85pt"/>
                <w:rFonts w:ascii="Times New Roman" w:hAnsi="Times New Roman" w:cs="Times New Roman"/>
                <w:sz w:val="24"/>
                <w:szCs w:val="24"/>
              </w:rPr>
              <w:t xml:space="preserve">ровья человека и общества </w:t>
            </w:r>
          </w:p>
        </w:tc>
        <w:tc>
          <w:tcPr>
            <w:tcW w:w="709" w:type="dxa"/>
          </w:tcPr>
          <w:p w:rsidR="00D91AD8" w:rsidRPr="00462980" w:rsidRDefault="00CE1F99" w:rsidP="00D91AD8">
            <w:pPr>
              <w:shd w:val="clear" w:color="auto" w:fill="FFFFFF"/>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10" w:type="dxa"/>
            <w:tcBorders>
              <w:right w:val="single" w:sz="4" w:space="0" w:color="auto"/>
            </w:tcBorders>
          </w:tcPr>
          <w:p w:rsidR="00D91AD8" w:rsidRPr="00462980" w:rsidRDefault="00D91AD8" w:rsidP="00D91AD8">
            <w:pPr>
              <w:pStyle w:val="a6"/>
            </w:pPr>
            <w:r w:rsidRPr="00462980">
              <w:rPr>
                <w:rStyle w:val="85pt"/>
                <w:rFonts w:ascii="Times New Roman" w:hAnsi="Times New Roman" w:cs="Times New Roman"/>
                <w:sz w:val="24"/>
                <w:szCs w:val="24"/>
              </w:rPr>
              <w:t>Репродуктивное здоровье — составляющая здоровья человека и общества</w:t>
            </w:r>
          </w:p>
        </w:tc>
        <w:tc>
          <w:tcPr>
            <w:tcW w:w="2268" w:type="dxa"/>
            <w:vMerge/>
            <w:tcBorders>
              <w:left w:val="single" w:sz="4" w:space="0" w:color="auto"/>
              <w:right w:val="single" w:sz="4" w:space="0" w:color="auto"/>
            </w:tcBorders>
          </w:tcPr>
          <w:p w:rsidR="00D91AD8" w:rsidRPr="00462980" w:rsidRDefault="00D91AD8" w:rsidP="00D91AD8">
            <w:pPr>
              <w:rPr>
                <w:rFonts w:ascii="Times New Roman" w:hAnsi="Times New Roman" w:cs="Times New Roman"/>
                <w:sz w:val="24"/>
                <w:szCs w:val="24"/>
              </w:rPr>
            </w:pPr>
          </w:p>
        </w:tc>
        <w:tc>
          <w:tcPr>
            <w:tcW w:w="2126" w:type="dxa"/>
            <w:vMerge/>
            <w:tcBorders>
              <w:left w:val="single" w:sz="4" w:space="0" w:color="auto"/>
              <w:right w:val="single" w:sz="4" w:space="0" w:color="auto"/>
            </w:tcBorders>
          </w:tcPr>
          <w:p w:rsidR="00D91AD8" w:rsidRPr="00462980" w:rsidRDefault="00D91AD8" w:rsidP="00D91AD8">
            <w:pPr>
              <w:rPr>
                <w:rFonts w:ascii="Times New Roman" w:hAnsi="Times New Roman" w:cs="Times New Roman"/>
                <w:sz w:val="24"/>
                <w:szCs w:val="24"/>
              </w:rPr>
            </w:pPr>
          </w:p>
        </w:tc>
        <w:tc>
          <w:tcPr>
            <w:tcW w:w="1985" w:type="dxa"/>
            <w:vMerge/>
            <w:tcBorders>
              <w:left w:val="single" w:sz="4" w:space="0" w:color="auto"/>
              <w:right w:val="single" w:sz="4" w:space="0" w:color="auto"/>
            </w:tcBorders>
          </w:tcPr>
          <w:p w:rsidR="00D91AD8" w:rsidRPr="00462980" w:rsidRDefault="00D91AD8" w:rsidP="00D91AD8">
            <w:pPr>
              <w:rPr>
                <w:rFonts w:ascii="Times New Roman" w:hAnsi="Times New Roman" w:cs="Times New Roman"/>
                <w:sz w:val="24"/>
                <w:szCs w:val="24"/>
              </w:rPr>
            </w:pPr>
          </w:p>
        </w:tc>
        <w:tc>
          <w:tcPr>
            <w:tcW w:w="1559" w:type="dxa"/>
            <w:vMerge/>
            <w:tcBorders>
              <w:left w:val="single" w:sz="4" w:space="0" w:color="auto"/>
            </w:tcBorders>
          </w:tcPr>
          <w:p w:rsidR="00D91AD8" w:rsidRPr="00462980" w:rsidRDefault="00D91AD8" w:rsidP="00D91AD8">
            <w:pPr>
              <w:rPr>
                <w:rFonts w:ascii="Times New Roman" w:hAnsi="Times New Roman" w:cs="Times New Roman"/>
                <w:sz w:val="24"/>
                <w:szCs w:val="24"/>
              </w:rPr>
            </w:pPr>
          </w:p>
        </w:tc>
        <w:tc>
          <w:tcPr>
            <w:tcW w:w="850" w:type="dxa"/>
            <w:tcBorders>
              <w:left w:val="single" w:sz="4" w:space="0" w:color="auto"/>
            </w:tcBorders>
          </w:tcPr>
          <w:p w:rsidR="00D91AD8" w:rsidRPr="00462980" w:rsidRDefault="00D91AD8" w:rsidP="00D91AD8">
            <w:pPr>
              <w:rPr>
                <w:rFonts w:ascii="Times New Roman" w:hAnsi="Times New Roman" w:cs="Times New Roman"/>
                <w:sz w:val="24"/>
                <w:szCs w:val="24"/>
              </w:rPr>
            </w:pPr>
          </w:p>
        </w:tc>
        <w:tc>
          <w:tcPr>
            <w:tcW w:w="596" w:type="dxa"/>
            <w:tcBorders>
              <w:left w:val="single" w:sz="4" w:space="0" w:color="auto"/>
            </w:tcBorders>
          </w:tcPr>
          <w:p w:rsidR="00D91AD8" w:rsidRPr="00462980" w:rsidRDefault="00D91AD8" w:rsidP="00D91AD8">
            <w:pPr>
              <w:rPr>
                <w:rFonts w:ascii="Times New Roman" w:hAnsi="Times New Roman" w:cs="Times New Roman"/>
                <w:sz w:val="24"/>
                <w:szCs w:val="24"/>
              </w:rPr>
            </w:pPr>
          </w:p>
        </w:tc>
      </w:tr>
      <w:tr w:rsidR="00D91AD8" w:rsidRPr="00462980" w:rsidTr="0038523B">
        <w:trPr>
          <w:trHeight w:val="146"/>
        </w:trPr>
        <w:tc>
          <w:tcPr>
            <w:tcW w:w="675" w:type="dxa"/>
            <w:shd w:val="clear" w:color="auto" w:fill="auto"/>
          </w:tcPr>
          <w:p w:rsidR="00D91AD8" w:rsidRPr="00462980"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27</w:t>
            </w:r>
          </w:p>
          <w:p w:rsidR="00D91AD8" w:rsidRPr="00462980" w:rsidRDefault="00D91AD8" w:rsidP="00D91AD8">
            <w:pPr>
              <w:shd w:val="clear" w:color="auto" w:fill="FFFFFF"/>
              <w:autoSpaceDE w:val="0"/>
              <w:autoSpaceDN w:val="0"/>
              <w:adjustRightInd w:val="0"/>
              <w:jc w:val="center"/>
              <w:rPr>
                <w:rFonts w:ascii="Times New Roman" w:hAnsi="Times New Roman" w:cs="Times New Roman"/>
                <w:b/>
                <w:color w:val="000000"/>
                <w:sz w:val="24"/>
                <w:szCs w:val="24"/>
              </w:rPr>
            </w:pPr>
          </w:p>
          <w:p w:rsidR="00D91AD8" w:rsidRPr="00462980" w:rsidRDefault="00D91AD8" w:rsidP="00D91AD8">
            <w:pPr>
              <w:shd w:val="clear" w:color="auto" w:fill="FFFFFF"/>
              <w:autoSpaceDE w:val="0"/>
              <w:autoSpaceDN w:val="0"/>
              <w:adjustRightInd w:val="0"/>
              <w:rPr>
                <w:rFonts w:ascii="Times New Roman" w:hAnsi="Times New Roman" w:cs="Times New Roman"/>
                <w:sz w:val="24"/>
                <w:szCs w:val="24"/>
              </w:rPr>
            </w:pPr>
          </w:p>
        </w:tc>
        <w:tc>
          <w:tcPr>
            <w:tcW w:w="2835" w:type="dxa"/>
            <w:shd w:val="clear" w:color="auto" w:fill="auto"/>
          </w:tcPr>
          <w:p w:rsidR="00D91AD8" w:rsidRPr="00462980" w:rsidRDefault="00D91AD8" w:rsidP="00D91AD8">
            <w:pPr>
              <w:pStyle w:val="3"/>
              <w:shd w:val="clear" w:color="auto" w:fill="auto"/>
              <w:spacing w:after="0" w:line="192"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Здоровый образ жизни как необходимое ус</w:t>
            </w:r>
            <w:r w:rsidRPr="00462980">
              <w:rPr>
                <w:rStyle w:val="85pt"/>
                <w:rFonts w:ascii="Times New Roman" w:hAnsi="Times New Roman" w:cs="Times New Roman"/>
                <w:sz w:val="24"/>
                <w:szCs w:val="24"/>
              </w:rPr>
              <w:softHyphen/>
              <w:t>ловие сохранения и укрепления здоровья че</w:t>
            </w:r>
            <w:r w:rsidRPr="00462980">
              <w:rPr>
                <w:rStyle w:val="85pt"/>
                <w:rFonts w:ascii="Times New Roman" w:hAnsi="Times New Roman" w:cs="Times New Roman"/>
                <w:sz w:val="24"/>
                <w:szCs w:val="24"/>
              </w:rPr>
              <w:softHyphen/>
              <w:t>ловека и общес</w:t>
            </w:r>
            <w:r>
              <w:rPr>
                <w:rStyle w:val="85pt"/>
                <w:rFonts w:ascii="Times New Roman" w:hAnsi="Times New Roman" w:cs="Times New Roman"/>
                <w:sz w:val="24"/>
                <w:szCs w:val="24"/>
              </w:rPr>
              <w:t xml:space="preserve">тва </w:t>
            </w:r>
          </w:p>
        </w:tc>
        <w:tc>
          <w:tcPr>
            <w:tcW w:w="709" w:type="dxa"/>
            <w:shd w:val="clear" w:color="auto" w:fill="auto"/>
          </w:tcPr>
          <w:p w:rsidR="00D91AD8" w:rsidRPr="00462980" w:rsidRDefault="00D91AD8" w:rsidP="00D91AD8">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shd w:val="clear" w:color="auto" w:fill="auto"/>
          </w:tcPr>
          <w:p w:rsidR="00D91AD8" w:rsidRPr="00462980" w:rsidRDefault="00D91AD8" w:rsidP="00D91AD8">
            <w:pPr>
              <w:pStyle w:val="a6"/>
            </w:pPr>
            <w:r w:rsidRPr="00462980">
              <w:rPr>
                <w:rStyle w:val="85pt"/>
                <w:rFonts w:ascii="Times New Roman" w:hAnsi="Times New Roman" w:cs="Times New Roman"/>
                <w:sz w:val="24"/>
                <w:szCs w:val="24"/>
              </w:rPr>
              <w:t>Здоровый образ жизни как необходимое ус</w:t>
            </w:r>
            <w:r w:rsidRPr="00462980">
              <w:rPr>
                <w:rStyle w:val="85pt"/>
                <w:rFonts w:ascii="Times New Roman" w:hAnsi="Times New Roman" w:cs="Times New Roman"/>
                <w:sz w:val="24"/>
                <w:szCs w:val="24"/>
              </w:rPr>
              <w:softHyphen/>
              <w:t>ловие сохранения и укрепления здоровья че</w:t>
            </w:r>
            <w:r w:rsidRPr="00462980">
              <w:rPr>
                <w:rStyle w:val="85pt"/>
                <w:rFonts w:ascii="Times New Roman" w:hAnsi="Times New Roman" w:cs="Times New Roman"/>
                <w:sz w:val="24"/>
                <w:szCs w:val="24"/>
              </w:rPr>
              <w:softHyphen/>
              <w:t>ловека и общества</w:t>
            </w:r>
          </w:p>
        </w:tc>
        <w:tc>
          <w:tcPr>
            <w:tcW w:w="2268" w:type="dxa"/>
            <w:vMerge w:val="restart"/>
            <w:shd w:val="clear" w:color="auto" w:fill="auto"/>
          </w:tcPr>
          <w:p w:rsidR="00D91AD8" w:rsidRPr="00462980" w:rsidRDefault="00F25E3B" w:rsidP="00D91AD8">
            <w:pPr>
              <w:jc w:val="both"/>
              <w:rPr>
                <w:rFonts w:ascii="Times New Roman" w:hAnsi="Times New Roman" w:cs="Times New Roman"/>
                <w:sz w:val="24"/>
                <w:szCs w:val="24"/>
              </w:rPr>
            </w:pPr>
            <w:r>
              <w:rPr>
                <w:rFonts w:ascii="Times New Roman" w:hAnsi="Times New Roman" w:cs="Times New Roman"/>
                <w:sz w:val="24"/>
                <w:szCs w:val="24"/>
              </w:rPr>
              <w:t>1.Форми</w:t>
            </w:r>
            <w:r w:rsidR="00D91AD8" w:rsidRPr="00462980">
              <w:rPr>
                <w:rFonts w:ascii="Times New Roman" w:hAnsi="Times New Roman" w:cs="Times New Roman"/>
                <w:sz w:val="24"/>
                <w:szCs w:val="24"/>
              </w:rPr>
              <w:t>рование понимания ценности здорового и безопасного образа жизни.</w:t>
            </w:r>
          </w:p>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2. Развитие «Я-компетенции» и самооценки личности (формирование самоидентификации, адекватной позитивной самооценки, самоуважения и самопринятия).</w:t>
            </w:r>
          </w:p>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3. Оценка собственных поступков.</w:t>
            </w:r>
          </w:p>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1.Развитие познавательных интересов и мотивов</w:t>
            </w:r>
          </w:p>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2.Формирование границ собственного знания и «незнания».</w:t>
            </w:r>
          </w:p>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3. Оценка собственных поступков.</w:t>
            </w:r>
          </w:p>
        </w:tc>
        <w:tc>
          <w:tcPr>
            <w:tcW w:w="2126" w:type="dxa"/>
            <w:vMerge w:val="restart"/>
            <w:shd w:val="clear" w:color="auto" w:fill="auto"/>
          </w:tcPr>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1.Умение понимать возможность различных позиций других людей отличных от собственной и ориентироваться на позицию партнера в общении и взаимодействии.</w:t>
            </w:r>
          </w:p>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2. Умение формулировать собственное мнение и позицию.</w:t>
            </w:r>
          </w:p>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3.Умение организовывать учебное сотрудничество и совместную деятельность с учителем и сверстниками.</w:t>
            </w:r>
          </w:p>
        </w:tc>
        <w:tc>
          <w:tcPr>
            <w:tcW w:w="1985" w:type="dxa"/>
            <w:vMerge w:val="restart"/>
            <w:shd w:val="clear" w:color="auto" w:fill="auto"/>
          </w:tcPr>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1.Умение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 xml:space="preserve">2.  Умение анализировать состояние личного здоровья и принимать меры </w:t>
            </w:r>
            <w:r w:rsidRPr="00462980">
              <w:rPr>
                <w:rFonts w:ascii="Times New Roman" w:hAnsi="Times New Roman" w:cs="Times New Roman"/>
                <w:sz w:val="24"/>
                <w:szCs w:val="24"/>
              </w:rPr>
              <w:lastRenderedPageBreak/>
              <w:t>по его сохранению, соблюдать нормы и правила здорового образа жизни для сохранения и укрепления личного здоровья.</w:t>
            </w:r>
          </w:p>
        </w:tc>
        <w:tc>
          <w:tcPr>
            <w:tcW w:w="1559" w:type="dxa"/>
            <w:vMerge w:val="restart"/>
            <w:shd w:val="clear" w:color="auto" w:fill="auto"/>
          </w:tcPr>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lastRenderedPageBreak/>
              <w:t>1.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tc>
        <w:tc>
          <w:tcPr>
            <w:tcW w:w="850" w:type="dxa"/>
          </w:tcPr>
          <w:p w:rsidR="00D91AD8" w:rsidRPr="00462980" w:rsidRDefault="00D91AD8" w:rsidP="00D91AD8">
            <w:pPr>
              <w:jc w:val="both"/>
              <w:rPr>
                <w:rFonts w:ascii="Times New Roman" w:hAnsi="Times New Roman" w:cs="Times New Roman"/>
                <w:sz w:val="24"/>
                <w:szCs w:val="24"/>
              </w:rPr>
            </w:pPr>
          </w:p>
        </w:tc>
        <w:tc>
          <w:tcPr>
            <w:tcW w:w="596" w:type="dxa"/>
          </w:tcPr>
          <w:p w:rsidR="00D91AD8" w:rsidRPr="00462980" w:rsidRDefault="00D91AD8" w:rsidP="00D91AD8">
            <w:pPr>
              <w:jc w:val="both"/>
              <w:rPr>
                <w:rFonts w:ascii="Times New Roman" w:hAnsi="Times New Roman" w:cs="Times New Roman"/>
                <w:sz w:val="24"/>
                <w:szCs w:val="24"/>
              </w:rPr>
            </w:pPr>
          </w:p>
        </w:tc>
      </w:tr>
      <w:tr w:rsidR="00D91AD8" w:rsidRPr="00462980" w:rsidTr="0038523B">
        <w:trPr>
          <w:trHeight w:val="146"/>
        </w:trPr>
        <w:tc>
          <w:tcPr>
            <w:tcW w:w="675" w:type="dxa"/>
            <w:shd w:val="clear" w:color="auto" w:fill="auto"/>
          </w:tcPr>
          <w:p w:rsidR="00D91AD8" w:rsidRPr="00462980"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28</w:t>
            </w:r>
          </w:p>
          <w:p w:rsidR="00D91AD8" w:rsidRPr="00462980" w:rsidRDefault="00D91AD8" w:rsidP="00D91AD8">
            <w:pPr>
              <w:shd w:val="clear" w:color="auto" w:fill="FFFFFF"/>
              <w:autoSpaceDE w:val="0"/>
              <w:autoSpaceDN w:val="0"/>
              <w:adjustRightInd w:val="0"/>
              <w:jc w:val="center"/>
              <w:rPr>
                <w:rFonts w:ascii="Times New Roman" w:hAnsi="Times New Roman" w:cs="Times New Roman"/>
                <w:b/>
                <w:color w:val="000000"/>
                <w:sz w:val="24"/>
                <w:szCs w:val="24"/>
              </w:rPr>
            </w:pPr>
          </w:p>
          <w:p w:rsidR="00D91AD8" w:rsidRPr="00462980" w:rsidRDefault="00D91AD8" w:rsidP="00D91AD8">
            <w:pPr>
              <w:shd w:val="clear" w:color="auto" w:fill="FFFFFF"/>
              <w:autoSpaceDE w:val="0"/>
              <w:autoSpaceDN w:val="0"/>
              <w:adjustRightInd w:val="0"/>
              <w:rPr>
                <w:rFonts w:ascii="Times New Roman" w:hAnsi="Times New Roman" w:cs="Times New Roman"/>
                <w:sz w:val="24"/>
                <w:szCs w:val="24"/>
              </w:rPr>
            </w:pPr>
          </w:p>
        </w:tc>
        <w:tc>
          <w:tcPr>
            <w:tcW w:w="2835" w:type="dxa"/>
            <w:shd w:val="clear" w:color="auto" w:fill="auto"/>
          </w:tcPr>
          <w:p w:rsidR="00D91AD8" w:rsidRPr="00462980" w:rsidRDefault="00D91AD8" w:rsidP="00D91AD8">
            <w:pPr>
              <w:pStyle w:val="3"/>
              <w:shd w:val="clear" w:color="auto" w:fill="auto"/>
              <w:spacing w:after="0" w:line="192"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Здоровый образ жизни и профилактика ос</w:t>
            </w:r>
            <w:r w:rsidRPr="00462980">
              <w:rPr>
                <w:rStyle w:val="85pt"/>
                <w:rFonts w:ascii="Times New Roman" w:hAnsi="Times New Roman" w:cs="Times New Roman"/>
                <w:sz w:val="24"/>
                <w:szCs w:val="24"/>
              </w:rPr>
              <w:softHyphen/>
              <w:t>новных н</w:t>
            </w:r>
            <w:r>
              <w:rPr>
                <w:rStyle w:val="85pt"/>
                <w:rFonts w:ascii="Times New Roman" w:hAnsi="Times New Roman" w:cs="Times New Roman"/>
                <w:sz w:val="24"/>
                <w:szCs w:val="24"/>
              </w:rPr>
              <w:t xml:space="preserve">еинфекционных заболеваний </w:t>
            </w:r>
          </w:p>
        </w:tc>
        <w:tc>
          <w:tcPr>
            <w:tcW w:w="709" w:type="dxa"/>
            <w:shd w:val="clear" w:color="auto" w:fill="auto"/>
          </w:tcPr>
          <w:p w:rsidR="00D91AD8" w:rsidRPr="00462980" w:rsidRDefault="00D91AD8" w:rsidP="00D91AD8">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shd w:val="clear" w:color="auto" w:fill="auto"/>
          </w:tcPr>
          <w:p w:rsidR="00D91AD8" w:rsidRPr="00462980" w:rsidRDefault="00D91AD8" w:rsidP="00D91AD8">
            <w:pPr>
              <w:pStyle w:val="a6"/>
            </w:pPr>
            <w:r w:rsidRPr="00462980">
              <w:rPr>
                <w:rStyle w:val="85pt"/>
                <w:rFonts w:ascii="Times New Roman" w:hAnsi="Times New Roman" w:cs="Times New Roman"/>
                <w:sz w:val="24"/>
                <w:szCs w:val="24"/>
              </w:rPr>
              <w:t>Здоровый образ жизни и профилактика ос</w:t>
            </w:r>
            <w:r w:rsidRPr="00462980">
              <w:rPr>
                <w:rStyle w:val="85pt"/>
                <w:rFonts w:ascii="Times New Roman" w:hAnsi="Times New Roman" w:cs="Times New Roman"/>
                <w:sz w:val="24"/>
                <w:szCs w:val="24"/>
              </w:rPr>
              <w:softHyphen/>
              <w:t>новных неинфекционных заболеваний</w:t>
            </w:r>
          </w:p>
        </w:tc>
        <w:tc>
          <w:tcPr>
            <w:tcW w:w="2268" w:type="dxa"/>
            <w:vMerge/>
            <w:shd w:val="clear" w:color="auto" w:fill="auto"/>
          </w:tcPr>
          <w:p w:rsidR="00D91AD8" w:rsidRPr="00462980" w:rsidRDefault="00D91AD8" w:rsidP="00D91AD8">
            <w:pPr>
              <w:jc w:val="both"/>
              <w:rPr>
                <w:rFonts w:ascii="Times New Roman" w:hAnsi="Times New Roman" w:cs="Times New Roman"/>
                <w:sz w:val="24"/>
                <w:szCs w:val="24"/>
              </w:rPr>
            </w:pPr>
          </w:p>
        </w:tc>
        <w:tc>
          <w:tcPr>
            <w:tcW w:w="2126" w:type="dxa"/>
            <w:vMerge/>
            <w:shd w:val="clear" w:color="auto" w:fill="auto"/>
          </w:tcPr>
          <w:p w:rsidR="00D91AD8" w:rsidRPr="00462980" w:rsidRDefault="00D91AD8" w:rsidP="00D91AD8">
            <w:pPr>
              <w:rPr>
                <w:rFonts w:ascii="Times New Roman" w:hAnsi="Times New Roman" w:cs="Times New Roman"/>
                <w:sz w:val="24"/>
                <w:szCs w:val="24"/>
              </w:rPr>
            </w:pPr>
          </w:p>
        </w:tc>
        <w:tc>
          <w:tcPr>
            <w:tcW w:w="1985" w:type="dxa"/>
            <w:vMerge/>
            <w:shd w:val="clear" w:color="auto" w:fill="auto"/>
          </w:tcPr>
          <w:p w:rsidR="00D91AD8" w:rsidRPr="00462980" w:rsidRDefault="00D91AD8" w:rsidP="00D91AD8">
            <w:pPr>
              <w:rPr>
                <w:rFonts w:ascii="Times New Roman" w:hAnsi="Times New Roman" w:cs="Times New Roman"/>
                <w:sz w:val="24"/>
                <w:szCs w:val="24"/>
              </w:rPr>
            </w:pPr>
          </w:p>
        </w:tc>
        <w:tc>
          <w:tcPr>
            <w:tcW w:w="1559" w:type="dxa"/>
            <w:vMerge/>
            <w:shd w:val="clear" w:color="auto" w:fill="auto"/>
          </w:tcPr>
          <w:p w:rsidR="00D91AD8" w:rsidRPr="00462980" w:rsidRDefault="00D91AD8" w:rsidP="00D91AD8">
            <w:pPr>
              <w:rPr>
                <w:rFonts w:ascii="Times New Roman" w:hAnsi="Times New Roman" w:cs="Times New Roman"/>
                <w:sz w:val="24"/>
                <w:szCs w:val="24"/>
              </w:rPr>
            </w:pPr>
          </w:p>
        </w:tc>
        <w:tc>
          <w:tcPr>
            <w:tcW w:w="850" w:type="dxa"/>
          </w:tcPr>
          <w:p w:rsidR="00D91AD8" w:rsidRPr="00462980" w:rsidRDefault="00D91AD8" w:rsidP="00D91AD8">
            <w:pPr>
              <w:rPr>
                <w:rFonts w:ascii="Times New Roman" w:hAnsi="Times New Roman" w:cs="Times New Roman"/>
                <w:sz w:val="24"/>
                <w:szCs w:val="24"/>
              </w:rPr>
            </w:pPr>
          </w:p>
        </w:tc>
        <w:tc>
          <w:tcPr>
            <w:tcW w:w="596" w:type="dxa"/>
          </w:tcPr>
          <w:p w:rsidR="00D91AD8" w:rsidRPr="00462980" w:rsidRDefault="00D91AD8" w:rsidP="00D91AD8">
            <w:pPr>
              <w:rPr>
                <w:rFonts w:ascii="Times New Roman" w:hAnsi="Times New Roman" w:cs="Times New Roman"/>
                <w:sz w:val="24"/>
                <w:szCs w:val="24"/>
              </w:rPr>
            </w:pPr>
          </w:p>
        </w:tc>
      </w:tr>
      <w:tr w:rsidR="00D91AD8" w:rsidRPr="00462980" w:rsidTr="0038523B">
        <w:trPr>
          <w:trHeight w:val="146"/>
        </w:trPr>
        <w:tc>
          <w:tcPr>
            <w:tcW w:w="675" w:type="dxa"/>
            <w:shd w:val="clear" w:color="auto" w:fill="auto"/>
          </w:tcPr>
          <w:p w:rsidR="00D91AD8" w:rsidRPr="00462980"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29</w:t>
            </w:r>
          </w:p>
          <w:p w:rsidR="00D91AD8" w:rsidRPr="00462980" w:rsidRDefault="00D91AD8" w:rsidP="00D91AD8">
            <w:pPr>
              <w:shd w:val="clear" w:color="auto" w:fill="FFFFFF"/>
              <w:autoSpaceDE w:val="0"/>
              <w:autoSpaceDN w:val="0"/>
              <w:adjustRightInd w:val="0"/>
              <w:jc w:val="center"/>
              <w:rPr>
                <w:rFonts w:ascii="Times New Roman" w:hAnsi="Times New Roman" w:cs="Times New Roman"/>
                <w:b/>
                <w:color w:val="000000"/>
                <w:sz w:val="24"/>
                <w:szCs w:val="24"/>
              </w:rPr>
            </w:pPr>
          </w:p>
          <w:p w:rsidR="00D91AD8" w:rsidRPr="00462980" w:rsidRDefault="00D91AD8" w:rsidP="00D91AD8">
            <w:pPr>
              <w:shd w:val="clear" w:color="auto" w:fill="FFFFFF"/>
              <w:autoSpaceDE w:val="0"/>
              <w:autoSpaceDN w:val="0"/>
              <w:adjustRightInd w:val="0"/>
              <w:rPr>
                <w:rFonts w:ascii="Times New Roman" w:hAnsi="Times New Roman" w:cs="Times New Roman"/>
                <w:sz w:val="24"/>
                <w:szCs w:val="24"/>
              </w:rPr>
            </w:pPr>
          </w:p>
        </w:tc>
        <w:tc>
          <w:tcPr>
            <w:tcW w:w="2835" w:type="dxa"/>
            <w:shd w:val="clear" w:color="auto" w:fill="auto"/>
          </w:tcPr>
          <w:p w:rsidR="00D91AD8" w:rsidRPr="00462980" w:rsidRDefault="00D91AD8" w:rsidP="00D91AD8">
            <w:pPr>
              <w:pStyle w:val="3"/>
              <w:shd w:val="clear" w:color="auto" w:fill="auto"/>
              <w:spacing w:after="0" w:line="170" w:lineRule="exact"/>
              <w:ind w:right="100" w:firstLine="0"/>
              <w:rPr>
                <w:rFonts w:ascii="Times New Roman" w:hAnsi="Times New Roman" w:cs="Times New Roman"/>
                <w:sz w:val="24"/>
                <w:szCs w:val="24"/>
              </w:rPr>
            </w:pPr>
            <w:r w:rsidRPr="00462980">
              <w:rPr>
                <w:rStyle w:val="85pt"/>
                <w:rFonts w:ascii="Times New Roman" w:hAnsi="Times New Roman" w:cs="Times New Roman"/>
                <w:sz w:val="24"/>
                <w:szCs w:val="24"/>
              </w:rPr>
              <w:t>Вредные привычки и их влия</w:t>
            </w:r>
            <w:r>
              <w:rPr>
                <w:rStyle w:val="85pt"/>
                <w:rFonts w:ascii="Times New Roman" w:hAnsi="Times New Roman" w:cs="Times New Roman"/>
                <w:sz w:val="24"/>
                <w:szCs w:val="24"/>
              </w:rPr>
              <w:t xml:space="preserve">ние на здоровье </w:t>
            </w:r>
          </w:p>
        </w:tc>
        <w:tc>
          <w:tcPr>
            <w:tcW w:w="709" w:type="dxa"/>
            <w:shd w:val="clear" w:color="auto" w:fill="auto"/>
          </w:tcPr>
          <w:p w:rsidR="00D91AD8" w:rsidRPr="00462980" w:rsidRDefault="00D91AD8" w:rsidP="00D91AD8">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shd w:val="clear" w:color="auto" w:fill="auto"/>
          </w:tcPr>
          <w:p w:rsidR="00D91AD8" w:rsidRPr="00462980" w:rsidRDefault="00D91AD8" w:rsidP="00D91AD8">
            <w:pPr>
              <w:pStyle w:val="a6"/>
            </w:pPr>
            <w:r w:rsidRPr="00462980">
              <w:t xml:space="preserve">Вредные привычки и их </w:t>
            </w:r>
            <w:r w:rsidRPr="00462980">
              <w:rPr>
                <w:spacing w:val="-2"/>
              </w:rPr>
              <w:t>негативное влияние на здо</w:t>
            </w:r>
            <w:r w:rsidRPr="00462980">
              <w:rPr>
                <w:spacing w:val="-2"/>
              </w:rPr>
              <w:softHyphen/>
              <w:t xml:space="preserve">ровье. Табакокурение и его последствия для организма </w:t>
            </w:r>
            <w:r w:rsidRPr="00462980">
              <w:t>курящего и окружающих людей. Алкоголь и его влияние на здоровье под</w:t>
            </w:r>
            <w:r w:rsidRPr="00462980">
              <w:softHyphen/>
              <w:t xml:space="preserve">ростка. </w:t>
            </w:r>
            <w:r w:rsidRPr="00462980">
              <w:lastRenderedPageBreak/>
              <w:t>Наркомания, ток</w:t>
            </w:r>
            <w:r w:rsidRPr="00462980">
              <w:softHyphen/>
              <w:t>сикомания и другие вред</w:t>
            </w:r>
            <w:r w:rsidRPr="00462980">
              <w:softHyphen/>
              <w:t>ные привычки</w:t>
            </w:r>
          </w:p>
        </w:tc>
        <w:tc>
          <w:tcPr>
            <w:tcW w:w="2268" w:type="dxa"/>
            <w:vMerge/>
            <w:shd w:val="clear" w:color="auto" w:fill="auto"/>
          </w:tcPr>
          <w:p w:rsidR="00D91AD8" w:rsidRPr="00462980" w:rsidRDefault="00D91AD8" w:rsidP="00D91AD8">
            <w:pPr>
              <w:jc w:val="both"/>
              <w:rPr>
                <w:rFonts w:ascii="Times New Roman" w:hAnsi="Times New Roman" w:cs="Times New Roman"/>
                <w:sz w:val="24"/>
                <w:szCs w:val="24"/>
              </w:rPr>
            </w:pPr>
          </w:p>
        </w:tc>
        <w:tc>
          <w:tcPr>
            <w:tcW w:w="2126" w:type="dxa"/>
            <w:vMerge w:val="restart"/>
            <w:shd w:val="clear" w:color="auto" w:fill="auto"/>
          </w:tcPr>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 xml:space="preserve">1.Умение понимать возможность различных позиций других людей отличных от собственной и ориентироваться на позицию партнера в </w:t>
            </w:r>
            <w:r w:rsidRPr="00462980">
              <w:rPr>
                <w:rFonts w:ascii="Times New Roman" w:hAnsi="Times New Roman" w:cs="Times New Roman"/>
                <w:sz w:val="24"/>
                <w:szCs w:val="24"/>
              </w:rPr>
              <w:lastRenderedPageBreak/>
              <w:t>общении и взаимодействии.</w:t>
            </w:r>
          </w:p>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2. Умение формулировать собственное мнение и позицию.</w:t>
            </w:r>
          </w:p>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3.Умение организовывать учебное сотрудничество и совместную деятельность с учителем и сверстниками.</w:t>
            </w:r>
          </w:p>
        </w:tc>
        <w:tc>
          <w:tcPr>
            <w:tcW w:w="1985" w:type="dxa"/>
            <w:vMerge/>
            <w:shd w:val="clear" w:color="auto" w:fill="auto"/>
          </w:tcPr>
          <w:p w:rsidR="00D91AD8" w:rsidRPr="00462980" w:rsidRDefault="00D91AD8" w:rsidP="00D91AD8">
            <w:pPr>
              <w:rPr>
                <w:rFonts w:ascii="Times New Roman" w:hAnsi="Times New Roman" w:cs="Times New Roman"/>
                <w:sz w:val="24"/>
                <w:szCs w:val="24"/>
              </w:rPr>
            </w:pPr>
          </w:p>
        </w:tc>
        <w:tc>
          <w:tcPr>
            <w:tcW w:w="1559" w:type="dxa"/>
            <w:vMerge/>
            <w:shd w:val="clear" w:color="auto" w:fill="auto"/>
          </w:tcPr>
          <w:p w:rsidR="00D91AD8" w:rsidRPr="00462980" w:rsidRDefault="00D91AD8" w:rsidP="00D91AD8">
            <w:pPr>
              <w:rPr>
                <w:rFonts w:ascii="Times New Roman" w:hAnsi="Times New Roman" w:cs="Times New Roman"/>
                <w:sz w:val="24"/>
                <w:szCs w:val="24"/>
              </w:rPr>
            </w:pPr>
          </w:p>
        </w:tc>
        <w:tc>
          <w:tcPr>
            <w:tcW w:w="850" w:type="dxa"/>
          </w:tcPr>
          <w:p w:rsidR="00D91AD8" w:rsidRPr="00462980" w:rsidRDefault="00D91AD8" w:rsidP="00D91AD8">
            <w:pPr>
              <w:rPr>
                <w:rFonts w:ascii="Times New Roman" w:hAnsi="Times New Roman" w:cs="Times New Roman"/>
                <w:sz w:val="24"/>
                <w:szCs w:val="24"/>
              </w:rPr>
            </w:pPr>
          </w:p>
        </w:tc>
        <w:tc>
          <w:tcPr>
            <w:tcW w:w="596" w:type="dxa"/>
          </w:tcPr>
          <w:p w:rsidR="00D91AD8" w:rsidRPr="00462980" w:rsidRDefault="00D91AD8" w:rsidP="00D91AD8">
            <w:pPr>
              <w:rPr>
                <w:rFonts w:ascii="Times New Roman" w:hAnsi="Times New Roman" w:cs="Times New Roman"/>
                <w:sz w:val="24"/>
                <w:szCs w:val="24"/>
              </w:rPr>
            </w:pPr>
          </w:p>
        </w:tc>
      </w:tr>
      <w:tr w:rsidR="00D91AD8" w:rsidRPr="00462980" w:rsidTr="0038523B">
        <w:trPr>
          <w:trHeight w:val="146"/>
        </w:trPr>
        <w:tc>
          <w:tcPr>
            <w:tcW w:w="675" w:type="dxa"/>
            <w:shd w:val="clear" w:color="auto" w:fill="auto"/>
          </w:tcPr>
          <w:p w:rsidR="00D91AD8" w:rsidRPr="00462980"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30</w:t>
            </w:r>
          </w:p>
          <w:p w:rsidR="00D91AD8" w:rsidRPr="00462980" w:rsidRDefault="00D91AD8" w:rsidP="00D91AD8">
            <w:pPr>
              <w:shd w:val="clear" w:color="auto" w:fill="FFFFFF"/>
              <w:autoSpaceDE w:val="0"/>
              <w:autoSpaceDN w:val="0"/>
              <w:adjustRightInd w:val="0"/>
              <w:jc w:val="center"/>
              <w:rPr>
                <w:rFonts w:ascii="Times New Roman" w:hAnsi="Times New Roman" w:cs="Times New Roman"/>
                <w:color w:val="000000"/>
                <w:sz w:val="24"/>
                <w:szCs w:val="24"/>
              </w:rPr>
            </w:pPr>
          </w:p>
          <w:p w:rsidR="00D91AD8" w:rsidRPr="00462980" w:rsidRDefault="00D91AD8" w:rsidP="00D91AD8">
            <w:pPr>
              <w:shd w:val="clear" w:color="auto" w:fill="FFFFFF"/>
              <w:autoSpaceDE w:val="0"/>
              <w:autoSpaceDN w:val="0"/>
              <w:adjustRightInd w:val="0"/>
              <w:rPr>
                <w:rFonts w:ascii="Times New Roman" w:hAnsi="Times New Roman" w:cs="Times New Roman"/>
                <w:sz w:val="24"/>
                <w:szCs w:val="24"/>
              </w:rPr>
            </w:pPr>
          </w:p>
        </w:tc>
        <w:tc>
          <w:tcPr>
            <w:tcW w:w="2835" w:type="dxa"/>
            <w:shd w:val="clear" w:color="auto" w:fill="auto"/>
          </w:tcPr>
          <w:p w:rsidR="00D91AD8" w:rsidRPr="00462980" w:rsidRDefault="00D91AD8" w:rsidP="00D91AD8">
            <w:pPr>
              <w:pStyle w:val="3"/>
              <w:shd w:val="clear" w:color="auto" w:fill="auto"/>
              <w:spacing w:after="0" w:line="170"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Проф</w:t>
            </w:r>
            <w:r>
              <w:rPr>
                <w:rStyle w:val="85pt"/>
                <w:rFonts w:ascii="Times New Roman" w:hAnsi="Times New Roman" w:cs="Times New Roman"/>
                <w:sz w:val="24"/>
                <w:szCs w:val="24"/>
              </w:rPr>
              <w:t xml:space="preserve">илактика вредных привычек </w:t>
            </w:r>
          </w:p>
        </w:tc>
        <w:tc>
          <w:tcPr>
            <w:tcW w:w="709" w:type="dxa"/>
            <w:shd w:val="clear" w:color="auto" w:fill="auto"/>
          </w:tcPr>
          <w:p w:rsidR="00D91AD8" w:rsidRPr="00462980" w:rsidRDefault="00D91AD8" w:rsidP="00D91AD8">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shd w:val="clear" w:color="auto" w:fill="auto"/>
          </w:tcPr>
          <w:p w:rsidR="00D91AD8" w:rsidRPr="00462980" w:rsidRDefault="00D91AD8" w:rsidP="00D91AD8">
            <w:pPr>
              <w:pStyle w:val="a6"/>
            </w:pPr>
            <w:r w:rsidRPr="00462980">
              <w:t>Методы  и формы профилактики вредных привычек</w:t>
            </w:r>
          </w:p>
        </w:tc>
        <w:tc>
          <w:tcPr>
            <w:tcW w:w="2268" w:type="dxa"/>
            <w:vMerge/>
            <w:shd w:val="clear" w:color="auto" w:fill="auto"/>
          </w:tcPr>
          <w:p w:rsidR="00D91AD8" w:rsidRPr="00462980" w:rsidRDefault="00D91AD8" w:rsidP="00D91AD8">
            <w:pPr>
              <w:jc w:val="both"/>
              <w:rPr>
                <w:rFonts w:ascii="Times New Roman" w:hAnsi="Times New Roman" w:cs="Times New Roman"/>
                <w:sz w:val="24"/>
                <w:szCs w:val="24"/>
              </w:rPr>
            </w:pPr>
          </w:p>
        </w:tc>
        <w:tc>
          <w:tcPr>
            <w:tcW w:w="2126" w:type="dxa"/>
            <w:vMerge/>
            <w:shd w:val="clear" w:color="auto" w:fill="auto"/>
          </w:tcPr>
          <w:p w:rsidR="00D91AD8" w:rsidRPr="00462980" w:rsidRDefault="00D91AD8" w:rsidP="00D91AD8">
            <w:pPr>
              <w:rPr>
                <w:rFonts w:ascii="Times New Roman" w:hAnsi="Times New Roman" w:cs="Times New Roman"/>
                <w:sz w:val="24"/>
                <w:szCs w:val="24"/>
              </w:rPr>
            </w:pPr>
          </w:p>
        </w:tc>
        <w:tc>
          <w:tcPr>
            <w:tcW w:w="1985" w:type="dxa"/>
            <w:vMerge/>
            <w:shd w:val="clear" w:color="auto" w:fill="auto"/>
          </w:tcPr>
          <w:p w:rsidR="00D91AD8" w:rsidRPr="00462980" w:rsidRDefault="00D91AD8" w:rsidP="00D91AD8">
            <w:pPr>
              <w:rPr>
                <w:rFonts w:ascii="Times New Roman" w:hAnsi="Times New Roman" w:cs="Times New Roman"/>
                <w:sz w:val="24"/>
                <w:szCs w:val="24"/>
              </w:rPr>
            </w:pPr>
          </w:p>
        </w:tc>
        <w:tc>
          <w:tcPr>
            <w:tcW w:w="1559" w:type="dxa"/>
            <w:vMerge/>
            <w:shd w:val="clear" w:color="auto" w:fill="auto"/>
          </w:tcPr>
          <w:p w:rsidR="00D91AD8" w:rsidRPr="00462980" w:rsidRDefault="00D91AD8" w:rsidP="00D91AD8">
            <w:pPr>
              <w:jc w:val="both"/>
              <w:rPr>
                <w:rFonts w:ascii="Times New Roman" w:hAnsi="Times New Roman" w:cs="Times New Roman"/>
                <w:sz w:val="24"/>
                <w:szCs w:val="24"/>
              </w:rPr>
            </w:pPr>
          </w:p>
        </w:tc>
        <w:tc>
          <w:tcPr>
            <w:tcW w:w="850" w:type="dxa"/>
          </w:tcPr>
          <w:p w:rsidR="00D91AD8" w:rsidRPr="00462980" w:rsidRDefault="00D91AD8" w:rsidP="00D91AD8">
            <w:pPr>
              <w:jc w:val="both"/>
              <w:rPr>
                <w:rFonts w:ascii="Times New Roman" w:hAnsi="Times New Roman" w:cs="Times New Roman"/>
                <w:sz w:val="24"/>
                <w:szCs w:val="24"/>
              </w:rPr>
            </w:pPr>
          </w:p>
        </w:tc>
        <w:tc>
          <w:tcPr>
            <w:tcW w:w="596" w:type="dxa"/>
          </w:tcPr>
          <w:p w:rsidR="00D91AD8" w:rsidRPr="00462980" w:rsidRDefault="00D91AD8" w:rsidP="00D91AD8">
            <w:pPr>
              <w:jc w:val="both"/>
              <w:rPr>
                <w:rFonts w:ascii="Times New Roman" w:hAnsi="Times New Roman" w:cs="Times New Roman"/>
                <w:sz w:val="24"/>
                <w:szCs w:val="24"/>
              </w:rPr>
            </w:pPr>
          </w:p>
        </w:tc>
      </w:tr>
      <w:tr w:rsidR="00D91AD8" w:rsidRPr="00462980" w:rsidTr="0038523B">
        <w:trPr>
          <w:trHeight w:val="146"/>
        </w:trPr>
        <w:tc>
          <w:tcPr>
            <w:tcW w:w="675" w:type="dxa"/>
            <w:shd w:val="clear" w:color="auto" w:fill="auto"/>
          </w:tcPr>
          <w:p w:rsidR="00D91AD8" w:rsidRPr="00462980"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31</w:t>
            </w:r>
          </w:p>
          <w:p w:rsidR="00D91AD8" w:rsidRPr="00462980" w:rsidRDefault="00D91AD8" w:rsidP="00D91AD8">
            <w:pPr>
              <w:shd w:val="clear" w:color="auto" w:fill="FFFFFF"/>
              <w:autoSpaceDE w:val="0"/>
              <w:autoSpaceDN w:val="0"/>
              <w:adjustRightInd w:val="0"/>
              <w:jc w:val="center"/>
              <w:rPr>
                <w:rFonts w:ascii="Times New Roman" w:hAnsi="Times New Roman" w:cs="Times New Roman"/>
                <w:color w:val="000000"/>
                <w:sz w:val="24"/>
                <w:szCs w:val="24"/>
              </w:rPr>
            </w:pPr>
          </w:p>
          <w:p w:rsidR="00D91AD8" w:rsidRPr="00462980" w:rsidRDefault="00D91AD8" w:rsidP="00D91AD8">
            <w:pPr>
              <w:shd w:val="clear" w:color="auto" w:fill="FFFFFF"/>
              <w:autoSpaceDE w:val="0"/>
              <w:autoSpaceDN w:val="0"/>
              <w:adjustRightInd w:val="0"/>
              <w:rPr>
                <w:rFonts w:ascii="Times New Roman" w:hAnsi="Times New Roman" w:cs="Times New Roman"/>
                <w:sz w:val="24"/>
                <w:szCs w:val="24"/>
              </w:rPr>
            </w:pPr>
          </w:p>
        </w:tc>
        <w:tc>
          <w:tcPr>
            <w:tcW w:w="2835" w:type="dxa"/>
            <w:shd w:val="clear" w:color="auto" w:fill="auto"/>
          </w:tcPr>
          <w:p w:rsidR="00D91AD8" w:rsidRPr="00462980" w:rsidRDefault="00D91AD8" w:rsidP="00D91AD8">
            <w:pPr>
              <w:pStyle w:val="3"/>
              <w:shd w:val="clear" w:color="auto" w:fill="auto"/>
              <w:spacing w:after="0" w:line="197" w:lineRule="exact"/>
              <w:ind w:firstLine="0"/>
              <w:jc w:val="both"/>
              <w:rPr>
                <w:rFonts w:ascii="Times New Roman" w:hAnsi="Times New Roman" w:cs="Times New Roman"/>
                <w:sz w:val="24"/>
                <w:szCs w:val="24"/>
              </w:rPr>
            </w:pPr>
            <w:r w:rsidRPr="00462980">
              <w:rPr>
                <w:rStyle w:val="85pt"/>
                <w:rFonts w:ascii="Times New Roman" w:hAnsi="Times New Roman" w:cs="Times New Roman"/>
                <w:sz w:val="24"/>
                <w:szCs w:val="24"/>
              </w:rPr>
              <w:t>Здоровый образ жизни и безопа</w:t>
            </w:r>
            <w:r>
              <w:rPr>
                <w:rStyle w:val="85pt"/>
                <w:rFonts w:ascii="Times New Roman" w:hAnsi="Times New Roman" w:cs="Times New Roman"/>
                <w:sz w:val="24"/>
                <w:szCs w:val="24"/>
              </w:rPr>
              <w:t>сность жиз</w:t>
            </w:r>
            <w:r>
              <w:rPr>
                <w:rStyle w:val="85pt"/>
                <w:rFonts w:ascii="Times New Roman" w:hAnsi="Times New Roman" w:cs="Times New Roman"/>
                <w:sz w:val="24"/>
                <w:szCs w:val="24"/>
              </w:rPr>
              <w:softHyphen/>
              <w:t xml:space="preserve">недеятельности </w:t>
            </w:r>
          </w:p>
        </w:tc>
        <w:tc>
          <w:tcPr>
            <w:tcW w:w="709" w:type="dxa"/>
            <w:shd w:val="clear" w:color="auto" w:fill="auto"/>
          </w:tcPr>
          <w:p w:rsidR="00D91AD8" w:rsidRPr="00462980" w:rsidRDefault="00D91AD8" w:rsidP="00D91AD8">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shd w:val="clear" w:color="auto" w:fill="auto"/>
          </w:tcPr>
          <w:p w:rsidR="00D91AD8" w:rsidRPr="00462980" w:rsidRDefault="00D91AD8" w:rsidP="00D91AD8">
            <w:pPr>
              <w:pStyle w:val="a6"/>
              <w:rPr>
                <w:bCs/>
              </w:rPr>
            </w:pPr>
            <w:r w:rsidRPr="00462980">
              <w:rPr>
                <w:rStyle w:val="85pt"/>
                <w:rFonts w:ascii="Times New Roman" w:hAnsi="Times New Roman" w:cs="Times New Roman"/>
                <w:sz w:val="24"/>
                <w:szCs w:val="24"/>
              </w:rPr>
              <w:t>Здоровый образ жизни и безопасность жиз</w:t>
            </w:r>
            <w:r w:rsidRPr="00462980">
              <w:rPr>
                <w:rStyle w:val="85pt"/>
                <w:rFonts w:ascii="Times New Roman" w:hAnsi="Times New Roman" w:cs="Times New Roman"/>
                <w:sz w:val="24"/>
                <w:szCs w:val="24"/>
              </w:rPr>
              <w:softHyphen/>
              <w:t>недеятельности</w:t>
            </w:r>
          </w:p>
        </w:tc>
        <w:tc>
          <w:tcPr>
            <w:tcW w:w="2268" w:type="dxa"/>
            <w:vMerge/>
            <w:shd w:val="clear" w:color="auto" w:fill="FFC000"/>
          </w:tcPr>
          <w:p w:rsidR="00D91AD8" w:rsidRPr="00462980" w:rsidRDefault="00D91AD8" w:rsidP="00D91AD8">
            <w:pPr>
              <w:rPr>
                <w:rFonts w:ascii="Times New Roman" w:hAnsi="Times New Roman" w:cs="Times New Roman"/>
                <w:sz w:val="24"/>
                <w:szCs w:val="24"/>
              </w:rPr>
            </w:pPr>
          </w:p>
        </w:tc>
        <w:tc>
          <w:tcPr>
            <w:tcW w:w="2126" w:type="dxa"/>
            <w:vMerge/>
            <w:tcBorders>
              <w:bottom w:val="single" w:sz="4" w:space="0" w:color="auto"/>
            </w:tcBorders>
            <w:shd w:val="clear" w:color="auto" w:fill="FFC000"/>
          </w:tcPr>
          <w:p w:rsidR="00D91AD8" w:rsidRPr="00462980" w:rsidRDefault="00D91AD8" w:rsidP="00D91AD8">
            <w:pPr>
              <w:rPr>
                <w:rFonts w:ascii="Times New Roman" w:hAnsi="Times New Roman" w:cs="Times New Roman"/>
                <w:sz w:val="24"/>
                <w:szCs w:val="24"/>
              </w:rPr>
            </w:pPr>
          </w:p>
        </w:tc>
        <w:tc>
          <w:tcPr>
            <w:tcW w:w="1985" w:type="dxa"/>
            <w:vMerge/>
            <w:shd w:val="clear" w:color="auto" w:fill="FFC000"/>
          </w:tcPr>
          <w:p w:rsidR="00D91AD8" w:rsidRPr="00462980" w:rsidRDefault="00D91AD8" w:rsidP="00D91AD8">
            <w:pPr>
              <w:rPr>
                <w:rFonts w:ascii="Times New Roman" w:hAnsi="Times New Roman" w:cs="Times New Roman"/>
                <w:sz w:val="24"/>
                <w:szCs w:val="24"/>
              </w:rPr>
            </w:pPr>
          </w:p>
        </w:tc>
        <w:tc>
          <w:tcPr>
            <w:tcW w:w="1559" w:type="dxa"/>
            <w:vMerge/>
            <w:shd w:val="clear" w:color="auto" w:fill="FFC000"/>
          </w:tcPr>
          <w:p w:rsidR="00D91AD8" w:rsidRPr="00462980" w:rsidRDefault="00D91AD8" w:rsidP="00D91AD8">
            <w:pPr>
              <w:rPr>
                <w:rFonts w:ascii="Times New Roman" w:hAnsi="Times New Roman" w:cs="Times New Roman"/>
                <w:sz w:val="24"/>
                <w:szCs w:val="24"/>
              </w:rPr>
            </w:pPr>
          </w:p>
        </w:tc>
        <w:tc>
          <w:tcPr>
            <w:tcW w:w="850" w:type="dxa"/>
            <w:shd w:val="clear" w:color="auto" w:fill="FFFFFF" w:themeFill="background1"/>
          </w:tcPr>
          <w:p w:rsidR="00D91AD8" w:rsidRPr="00462980" w:rsidRDefault="00D91AD8" w:rsidP="00D91AD8">
            <w:pPr>
              <w:rPr>
                <w:rFonts w:ascii="Times New Roman" w:hAnsi="Times New Roman" w:cs="Times New Roman"/>
                <w:sz w:val="24"/>
                <w:szCs w:val="24"/>
              </w:rPr>
            </w:pPr>
          </w:p>
        </w:tc>
        <w:tc>
          <w:tcPr>
            <w:tcW w:w="596" w:type="dxa"/>
            <w:shd w:val="clear" w:color="auto" w:fill="FFFFFF" w:themeFill="background1"/>
          </w:tcPr>
          <w:p w:rsidR="00D91AD8" w:rsidRPr="00462980" w:rsidRDefault="00D91AD8" w:rsidP="00D91AD8">
            <w:pPr>
              <w:rPr>
                <w:rFonts w:ascii="Times New Roman" w:hAnsi="Times New Roman" w:cs="Times New Roman"/>
                <w:sz w:val="24"/>
                <w:szCs w:val="24"/>
              </w:rPr>
            </w:pPr>
          </w:p>
        </w:tc>
      </w:tr>
      <w:tr w:rsidR="00D91AD8" w:rsidRPr="00462980" w:rsidTr="0038523B">
        <w:trPr>
          <w:trHeight w:val="146"/>
        </w:trPr>
        <w:tc>
          <w:tcPr>
            <w:tcW w:w="3510" w:type="dxa"/>
            <w:gridSpan w:val="2"/>
            <w:shd w:val="clear" w:color="auto" w:fill="auto"/>
          </w:tcPr>
          <w:p w:rsidR="00D91AD8" w:rsidRPr="00462980" w:rsidRDefault="00D91AD8" w:rsidP="00D91AD8">
            <w:pPr>
              <w:shd w:val="clear" w:color="auto" w:fill="FFFFFF"/>
              <w:autoSpaceDE w:val="0"/>
              <w:autoSpaceDN w:val="0"/>
              <w:adjustRightInd w:val="0"/>
              <w:rPr>
                <w:rFonts w:ascii="Times New Roman" w:eastAsia="Times New Roman" w:hAnsi="Times New Roman" w:cs="Times New Roman"/>
                <w:i/>
                <w:sz w:val="24"/>
                <w:szCs w:val="24"/>
              </w:rPr>
            </w:pPr>
            <w:r w:rsidRPr="00462980">
              <w:rPr>
                <w:rStyle w:val="a5"/>
                <w:rFonts w:ascii="Times New Roman" w:hAnsi="Times New Roman" w:cs="Times New Roman"/>
                <w:b/>
                <w:i w:val="0"/>
                <w:color w:val="auto"/>
                <w:sz w:val="24"/>
                <w:szCs w:val="24"/>
              </w:rPr>
              <w:t xml:space="preserve">Раздел </w:t>
            </w:r>
            <w:r w:rsidRPr="00462980">
              <w:rPr>
                <w:rStyle w:val="a5"/>
                <w:rFonts w:ascii="Times New Roman" w:hAnsi="Times New Roman" w:cs="Times New Roman"/>
                <w:b/>
                <w:i w:val="0"/>
                <w:color w:val="auto"/>
                <w:sz w:val="24"/>
                <w:szCs w:val="24"/>
                <w:lang w:val="en-US"/>
              </w:rPr>
              <w:t>IV</w:t>
            </w:r>
            <w:r w:rsidRPr="00462980">
              <w:rPr>
                <w:rStyle w:val="a5"/>
                <w:rFonts w:ascii="Times New Roman" w:hAnsi="Times New Roman" w:cs="Times New Roman"/>
                <w:b/>
                <w:i w:val="0"/>
                <w:color w:val="auto"/>
                <w:sz w:val="24"/>
                <w:szCs w:val="24"/>
              </w:rPr>
              <w:t xml:space="preserve"> Основы медицинских знаний и оказание первой медицинской помощи</w:t>
            </w:r>
          </w:p>
        </w:tc>
        <w:tc>
          <w:tcPr>
            <w:tcW w:w="709" w:type="dxa"/>
            <w:shd w:val="clear" w:color="auto" w:fill="auto"/>
          </w:tcPr>
          <w:p w:rsidR="00D91AD8" w:rsidRPr="00462980" w:rsidRDefault="00D91AD8" w:rsidP="00D91AD8">
            <w:pPr>
              <w:shd w:val="clear" w:color="auto" w:fill="FFFFFF"/>
              <w:autoSpaceDE w:val="0"/>
              <w:autoSpaceDN w:val="0"/>
              <w:adjustRightInd w:val="0"/>
              <w:jc w:val="center"/>
              <w:rPr>
                <w:rFonts w:ascii="Times New Roman" w:hAnsi="Times New Roman" w:cs="Times New Roman"/>
                <w:color w:val="000000"/>
                <w:sz w:val="24"/>
                <w:szCs w:val="24"/>
              </w:rPr>
            </w:pPr>
            <w:r w:rsidRPr="00462980">
              <w:rPr>
                <w:rFonts w:ascii="Times New Roman" w:hAnsi="Times New Roman" w:cs="Times New Roman"/>
                <w:color w:val="000000"/>
                <w:sz w:val="24"/>
                <w:szCs w:val="24"/>
              </w:rPr>
              <w:t>4</w:t>
            </w:r>
          </w:p>
        </w:tc>
        <w:tc>
          <w:tcPr>
            <w:tcW w:w="2410" w:type="dxa"/>
            <w:shd w:val="clear" w:color="auto" w:fill="auto"/>
          </w:tcPr>
          <w:p w:rsidR="00D91AD8" w:rsidRPr="00462980" w:rsidRDefault="00D91AD8" w:rsidP="00D91AD8">
            <w:pPr>
              <w:shd w:val="clear" w:color="auto" w:fill="FFFFFF"/>
              <w:autoSpaceDE w:val="0"/>
              <w:autoSpaceDN w:val="0"/>
              <w:adjustRightInd w:val="0"/>
              <w:rPr>
                <w:rFonts w:ascii="Times New Roman" w:eastAsia="Times New Roman" w:hAnsi="Times New Roman" w:cs="Times New Roman"/>
                <w:color w:val="000000"/>
                <w:sz w:val="24"/>
                <w:szCs w:val="24"/>
              </w:rPr>
            </w:pPr>
          </w:p>
        </w:tc>
        <w:tc>
          <w:tcPr>
            <w:tcW w:w="2268" w:type="dxa"/>
            <w:tcBorders>
              <w:right w:val="single" w:sz="4" w:space="0" w:color="auto"/>
            </w:tcBorders>
            <w:shd w:val="clear" w:color="auto" w:fill="auto"/>
          </w:tcPr>
          <w:p w:rsidR="00D91AD8" w:rsidRPr="00462980" w:rsidRDefault="00D91AD8" w:rsidP="00D91AD8">
            <w:pPr>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91AD8" w:rsidRPr="00462980" w:rsidRDefault="00D91AD8" w:rsidP="00D91AD8">
            <w:pPr>
              <w:rPr>
                <w:rFonts w:ascii="Times New Roman" w:hAnsi="Times New Roman" w:cs="Times New Roman"/>
                <w:sz w:val="24"/>
                <w:szCs w:val="24"/>
              </w:rPr>
            </w:pPr>
          </w:p>
        </w:tc>
        <w:tc>
          <w:tcPr>
            <w:tcW w:w="1985" w:type="dxa"/>
            <w:tcBorders>
              <w:left w:val="single" w:sz="4" w:space="0" w:color="auto"/>
            </w:tcBorders>
            <w:shd w:val="clear" w:color="auto" w:fill="auto"/>
          </w:tcPr>
          <w:p w:rsidR="00D91AD8" w:rsidRPr="00462980" w:rsidRDefault="00D91AD8" w:rsidP="00D91AD8">
            <w:pPr>
              <w:rPr>
                <w:rFonts w:ascii="Times New Roman" w:hAnsi="Times New Roman" w:cs="Times New Roman"/>
                <w:sz w:val="24"/>
                <w:szCs w:val="24"/>
              </w:rPr>
            </w:pPr>
          </w:p>
        </w:tc>
        <w:tc>
          <w:tcPr>
            <w:tcW w:w="1559" w:type="dxa"/>
            <w:shd w:val="clear" w:color="auto" w:fill="auto"/>
          </w:tcPr>
          <w:p w:rsidR="00D91AD8" w:rsidRPr="00462980" w:rsidRDefault="00D91AD8" w:rsidP="00D91AD8">
            <w:pPr>
              <w:jc w:val="both"/>
              <w:rPr>
                <w:rFonts w:ascii="Times New Roman" w:hAnsi="Times New Roman" w:cs="Times New Roman"/>
                <w:sz w:val="24"/>
                <w:szCs w:val="24"/>
              </w:rPr>
            </w:pPr>
          </w:p>
        </w:tc>
        <w:tc>
          <w:tcPr>
            <w:tcW w:w="850" w:type="dxa"/>
          </w:tcPr>
          <w:p w:rsidR="00D91AD8" w:rsidRPr="00462980" w:rsidRDefault="00D91AD8" w:rsidP="00D91AD8">
            <w:pPr>
              <w:jc w:val="both"/>
              <w:rPr>
                <w:rFonts w:ascii="Times New Roman" w:hAnsi="Times New Roman" w:cs="Times New Roman"/>
                <w:sz w:val="24"/>
                <w:szCs w:val="24"/>
              </w:rPr>
            </w:pPr>
          </w:p>
        </w:tc>
        <w:tc>
          <w:tcPr>
            <w:tcW w:w="596" w:type="dxa"/>
          </w:tcPr>
          <w:p w:rsidR="00D91AD8" w:rsidRPr="00462980" w:rsidRDefault="00D91AD8" w:rsidP="00D91AD8">
            <w:pPr>
              <w:jc w:val="both"/>
              <w:rPr>
                <w:rFonts w:ascii="Times New Roman" w:hAnsi="Times New Roman" w:cs="Times New Roman"/>
                <w:sz w:val="24"/>
                <w:szCs w:val="24"/>
              </w:rPr>
            </w:pPr>
          </w:p>
        </w:tc>
      </w:tr>
      <w:tr w:rsidR="00D91AD8" w:rsidRPr="00462980" w:rsidTr="0038523B">
        <w:trPr>
          <w:trHeight w:val="146"/>
        </w:trPr>
        <w:tc>
          <w:tcPr>
            <w:tcW w:w="3510" w:type="dxa"/>
            <w:gridSpan w:val="2"/>
            <w:shd w:val="clear" w:color="auto" w:fill="auto"/>
          </w:tcPr>
          <w:p w:rsidR="00D91AD8" w:rsidRPr="00462980" w:rsidRDefault="00D91AD8" w:rsidP="00D91AD8">
            <w:pPr>
              <w:shd w:val="clear" w:color="auto" w:fill="FFFFFF"/>
              <w:autoSpaceDE w:val="0"/>
              <w:autoSpaceDN w:val="0"/>
              <w:adjustRightInd w:val="0"/>
              <w:rPr>
                <w:rFonts w:ascii="Times New Roman" w:eastAsia="Times New Roman" w:hAnsi="Times New Roman" w:cs="Times New Roman"/>
                <w:color w:val="000000"/>
                <w:sz w:val="24"/>
                <w:szCs w:val="24"/>
              </w:rPr>
            </w:pPr>
            <w:r w:rsidRPr="00462980">
              <w:rPr>
                <w:rStyle w:val="85pt"/>
                <w:rFonts w:ascii="Times New Roman" w:hAnsi="Times New Roman" w:cs="Times New Roman"/>
                <w:b/>
                <w:sz w:val="24"/>
                <w:szCs w:val="24"/>
              </w:rPr>
              <w:t>Первая медицинская помощь при неотлож</w:t>
            </w:r>
            <w:r w:rsidRPr="00462980">
              <w:rPr>
                <w:rStyle w:val="85pt"/>
                <w:rFonts w:ascii="Times New Roman" w:hAnsi="Times New Roman" w:cs="Times New Roman"/>
                <w:b/>
                <w:sz w:val="24"/>
                <w:szCs w:val="24"/>
              </w:rPr>
              <w:softHyphen/>
              <w:t>ных состояниях</w:t>
            </w:r>
          </w:p>
        </w:tc>
        <w:tc>
          <w:tcPr>
            <w:tcW w:w="709" w:type="dxa"/>
            <w:shd w:val="clear" w:color="auto" w:fill="auto"/>
          </w:tcPr>
          <w:p w:rsidR="00D91AD8" w:rsidRPr="00462980" w:rsidRDefault="00D91AD8" w:rsidP="00D91AD8">
            <w:pPr>
              <w:shd w:val="clear" w:color="auto" w:fill="FFFFFF"/>
              <w:autoSpaceDE w:val="0"/>
              <w:autoSpaceDN w:val="0"/>
              <w:adjustRightInd w:val="0"/>
              <w:jc w:val="center"/>
              <w:rPr>
                <w:rFonts w:ascii="Times New Roman" w:hAnsi="Times New Roman" w:cs="Times New Roman"/>
                <w:color w:val="000000"/>
                <w:sz w:val="24"/>
                <w:szCs w:val="24"/>
              </w:rPr>
            </w:pPr>
            <w:r w:rsidRPr="00462980">
              <w:rPr>
                <w:rFonts w:ascii="Times New Roman" w:hAnsi="Times New Roman" w:cs="Times New Roman"/>
                <w:color w:val="000000"/>
                <w:sz w:val="24"/>
                <w:szCs w:val="24"/>
              </w:rPr>
              <w:t>4</w:t>
            </w:r>
          </w:p>
        </w:tc>
        <w:tc>
          <w:tcPr>
            <w:tcW w:w="2410" w:type="dxa"/>
            <w:shd w:val="clear" w:color="auto" w:fill="auto"/>
          </w:tcPr>
          <w:p w:rsidR="00D91AD8" w:rsidRPr="00462980" w:rsidRDefault="00D91AD8" w:rsidP="00D91AD8">
            <w:pPr>
              <w:shd w:val="clear" w:color="auto" w:fill="FFFFFF"/>
              <w:autoSpaceDE w:val="0"/>
              <w:autoSpaceDN w:val="0"/>
              <w:adjustRightInd w:val="0"/>
              <w:rPr>
                <w:rFonts w:ascii="Times New Roman" w:eastAsia="Times New Roman" w:hAnsi="Times New Roman" w:cs="Times New Roman"/>
                <w:color w:val="000000"/>
                <w:sz w:val="24"/>
                <w:szCs w:val="24"/>
              </w:rPr>
            </w:pPr>
          </w:p>
        </w:tc>
        <w:tc>
          <w:tcPr>
            <w:tcW w:w="2268" w:type="dxa"/>
            <w:tcBorders>
              <w:right w:val="single" w:sz="4" w:space="0" w:color="auto"/>
            </w:tcBorders>
            <w:shd w:val="clear" w:color="auto" w:fill="auto"/>
          </w:tcPr>
          <w:p w:rsidR="00D91AD8" w:rsidRPr="00462980" w:rsidRDefault="00D91AD8" w:rsidP="00D91AD8">
            <w:pPr>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91AD8" w:rsidRPr="00462980" w:rsidRDefault="00D91AD8" w:rsidP="00D91AD8">
            <w:pPr>
              <w:rPr>
                <w:rFonts w:ascii="Times New Roman" w:hAnsi="Times New Roman" w:cs="Times New Roman"/>
                <w:sz w:val="24"/>
                <w:szCs w:val="24"/>
              </w:rPr>
            </w:pPr>
          </w:p>
        </w:tc>
        <w:tc>
          <w:tcPr>
            <w:tcW w:w="1985" w:type="dxa"/>
            <w:tcBorders>
              <w:left w:val="single" w:sz="4" w:space="0" w:color="auto"/>
            </w:tcBorders>
            <w:shd w:val="clear" w:color="auto" w:fill="auto"/>
          </w:tcPr>
          <w:p w:rsidR="00D91AD8" w:rsidRPr="00462980" w:rsidRDefault="00D91AD8" w:rsidP="00D91AD8">
            <w:pPr>
              <w:rPr>
                <w:rFonts w:ascii="Times New Roman" w:hAnsi="Times New Roman" w:cs="Times New Roman"/>
                <w:sz w:val="24"/>
                <w:szCs w:val="24"/>
              </w:rPr>
            </w:pPr>
          </w:p>
        </w:tc>
        <w:tc>
          <w:tcPr>
            <w:tcW w:w="1559" w:type="dxa"/>
            <w:shd w:val="clear" w:color="auto" w:fill="auto"/>
          </w:tcPr>
          <w:p w:rsidR="00D91AD8" w:rsidRPr="00462980" w:rsidRDefault="00D91AD8" w:rsidP="00D91AD8">
            <w:pPr>
              <w:jc w:val="both"/>
              <w:rPr>
                <w:rFonts w:ascii="Times New Roman" w:hAnsi="Times New Roman" w:cs="Times New Roman"/>
                <w:sz w:val="24"/>
                <w:szCs w:val="24"/>
              </w:rPr>
            </w:pPr>
          </w:p>
        </w:tc>
        <w:tc>
          <w:tcPr>
            <w:tcW w:w="850" w:type="dxa"/>
          </w:tcPr>
          <w:p w:rsidR="00D91AD8" w:rsidRPr="00462980" w:rsidRDefault="00D91AD8" w:rsidP="00D91AD8">
            <w:pPr>
              <w:jc w:val="both"/>
              <w:rPr>
                <w:rFonts w:ascii="Times New Roman" w:hAnsi="Times New Roman" w:cs="Times New Roman"/>
                <w:sz w:val="24"/>
                <w:szCs w:val="24"/>
              </w:rPr>
            </w:pPr>
          </w:p>
        </w:tc>
        <w:tc>
          <w:tcPr>
            <w:tcW w:w="596" w:type="dxa"/>
          </w:tcPr>
          <w:p w:rsidR="00D91AD8" w:rsidRPr="00462980" w:rsidRDefault="00D91AD8" w:rsidP="00D91AD8">
            <w:pPr>
              <w:jc w:val="both"/>
              <w:rPr>
                <w:rFonts w:ascii="Times New Roman" w:hAnsi="Times New Roman" w:cs="Times New Roman"/>
                <w:sz w:val="24"/>
                <w:szCs w:val="24"/>
              </w:rPr>
            </w:pPr>
          </w:p>
        </w:tc>
      </w:tr>
      <w:tr w:rsidR="00D91AD8" w:rsidRPr="00462980" w:rsidTr="0038523B">
        <w:trPr>
          <w:trHeight w:val="146"/>
        </w:trPr>
        <w:tc>
          <w:tcPr>
            <w:tcW w:w="675" w:type="dxa"/>
            <w:shd w:val="clear" w:color="auto" w:fill="auto"/>
          </w:tcPr>
          <w:p w:rsidR="00D91AD8" w:rsidRPr="00462980"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32</w:t>
            </w:r>
          </w:p>
          <w:p w:rsidR="00D91AD8" w:rsidRPr="00462980" w:rsidRDefault="00D91AD8" w:rsidP="00D91AD8">
            <w:pPr>
              <w:shd w:val="clear" w:color="auto" w:fill="FFFFFF"/>
              <w:autoSpaceDE w:val="0"/>
              <w:autoSpaceDN w:val="0"/>
              <w:adjustRightInd w:val="0"/>
              <w:rPr>
                <w:rFonts w:ascii="Times New Roman" w:hAnsi="Times New Roman" w:cs="Times New Roman"/>
                <w:sz w:val="24"/>
                <w:szCs w:val="24"/>
              </w:rPr>
            </w:pPr>
          </w:p>
        </w:tc>
        <w:tc>
          <w:tcPr>
            <w:tcW w:w="2835" w:type="dxa"/>
            <w:shd w:val="clear" w:color="auto" w:fill="auto"/>
          </w:tcPr>
          <w:p w:rsidR="00D91AD8" w:rsidRPr="00462980" w:rsidRDefault="00D91AD8" w:rsidP="00D91AD8">
            <w:pPr>
              <w:pStyle w:val="3"/>
              <w:shd w:val="clear" w:color="auto" w:fill="auto"/>
              <w:spacing w:after="0" w:line="192"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Первая медицинская помощь п</w:t>
            </w:r>
            <w:r>
              <w:rPr>
                <w:rStyle w:val="85pt"/>
                <w:rFonts w:ascii="Times New Roman" w:hAnsi="Times New Roman" w:cs="Times New Roman"/>
                <w:sz w:val="24"/>
                <w:szCs w:val="24"/>
              </w:rPr>
              <w:t>острадавшим и ее значение</w:t>
            </w:r>
          </w:p>
        </w:tc>
        <w:tc>
          <w:tcPr>
            <w:tcW w:w="709" w:type="dxa"/>
            <w:shd w:val="clear" w:color="auto" w:fill="auto"/>
          </w:tcPr>
          <w:p w:rsidR="00D91AD8" w:rsidRPr="00462980" w:rsidRDefault="00D91AD8" w:rsidP="00D91AD8">
            <w:pPr>
              <w:shd w:val="clear" w:color="auto" w:fill="FFFFFF"/>
              <w:autoSpaceDE w:val="0"/>
              <w:autoSpaceDN w:val="0"/>
              <w:adjustRightInd w:val="0"/>
              <w:jc w:val="center"/>
              <w:rPr>
                <w:rFonts w:ascii="Times New Roman" w:hAnsi="Times New Roman" w:cs="Times New Roman"/>
                <w:sz w:val="24"/>
                <w:szCs w:val="24"/>
              </w:rPr>
            </w:pPr>
            <w:r w:rsidRPr="00462980">
              <w:rPr>
                <w:rFonts w:ascii="Times New Roman" w:hAnsi="Times New Roman" w:cs="Times New Roman"/>
                <w:color w:val="000000"/>
                <w:sz w:val="24"/>
                <w:szCs w:val="24"/>
              </w:rPr>
              <w:t>1</w:t>
            </w:r>
          </w:p>
        </w:tc>
        <w:tc>
          <w:tcPr>
            <w:tcW w:w="2410" w:type="dxa"/>
            <w:shd w:val="clear" w:color="auto" w:fill="auto"/>
          </w:tcPr>
          <w:p w:rsidR="00D91AD8" w:rsidRPr="00462980" w:rsidRDefault="00D91AD8" w:rsidP="00D91AD8">
            <w:pPr>
              <w:pStyle w:val="3"/>
              <w:shd w:val="clear" w:color="auto" w:fill="auto"/>
              <w:spacing w:after="0" w:line="192"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Первая медицинская помощь пострадавшим и ее значение</w:t>
            </w:r>
          </w:p>
        </w:tc>
        <w:tc>
          <w:tcPr>
            <w:tcW w:w="2268" w:type="dxa"/>
            <w:vMerge w:val="restart"/>
            <w:tcBorders>
              <w:right w:val="single" w:sz="4" w:space="0" w:color="auto"/>
            </w:tcBorders>
            <w:shd w:val="clear" w:color="auto" w:fill="auto"/>
          </w:tcPr>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1.Развитие познавательных интересов и мотивов</w:t>
            </w:r>
          </w:p>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t>2.Формирование границ собственного знания и «незнания».</w:t>
            </w:r>
          </w:p>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3. Оценка собственных поступков.</w:t>
            </w:r>
          </w:p>
        </w:tc>
        <w:tc>
          <w:tcPr>
            <w:tcW w:w="2126" w:type="dxa"/>
            <w:vMerge w:val="restart"/>
            <w:tcBorders>
              <w:top w:val="single" w:sz="4" w:space="0" w:color="auto"/>
              <w:left w:val="single" w:sz="4" w:space="0" w:color="auto"/>
              <w:right w:val="single" w:sz="4" w:space="0" w:color="auto"/>
            </w:tcBorders>
            <w:shd w:val="clear" w:color="auto" w:fill="auto"/>
          </w:tcPr>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Умение работать индивидуально и в группе, находить   общее решение.</w:t>
            </w:r>
          </w:p>
        </w:tc>
        <w:tc>
          <w:tcPr>
            <w:tcW w:w="1985" w:type="dxa"/>
            <w:vMerge w:val="restart"/>
            <w:tcBorders>
              <w:left w:val="single" w:sz="4" w:space="0" w:color="auto"/>
            </w:tcBorders>
            <w:shd w:val="clear" w:color="auto" w:fill="auto"/>
          </w:tcPr>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1.Умение характеризовать различные повреждения и травмы, наиболее часто встречающиеся в быту, и их возможные последствия для здоровья</w:t>
            </w:r>
          </w:p>
          <w:p w:rsidR="00D91AD8" w:rsidRPr="00462980" w:rsidRDefault="00D91AD8" w:rsidP="00D91AD8">
            <w:pPr>
              <w:rPr>
                <w:rFonts w:ascii="Times New Roman" w:hAnsi="Times New Roman" w:cs="Times New Roman"/>
                <w:sz w:val="24"/>
                <w:szCs w:val="24"/>
              </w:rPr>
            </w:pPr>
            <w:r w:rsidRPr="00462980">
              <w:rPr>
                <w:rFonts w:ascii="Times New Roman" w:hAnsi="Times New Roman" w:cs="Times New Roman"/>
                <w:sz w:val="24"/>
                <w:szCs w:val="24"/>
              </w:rPr>
              <w:t xml:space="preserve">2. Умение характеризовать </w:t>
            </w:r>
            <w:r w:rsidRPr="00462980">
              <w:rPr>
                <w:rFonts w:ascii="Times New Roman" w:hAnsi="Times New Roman" w:cs="Times New Roman"/>
                <w:sz w:val="24"/>
                <w:szCs w:val="24"/>
              </w:rPr>
              <w:lastRenderedPageBreak/>
              <w:t>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D91AD8" w:rsidRPr="00462980" w:rsidRDefault="00D91AD8" w:rsidP="00D91AD8">
            <w:pPr>
              <w:rPr>
                <w:rFonts w:ascii="Times New Roman" w:hAnsi="Times New Roman" w:cs="Times New Roman"/>
                <w:sz w:val="24"/>
                <w:szCs w:val="24"/>
              </w:rPr>
            </w:pPr>
          </w:p>
        </w:tc>
        <w:tc>
          <w:tcPr>
            <w:tcW w:w="1559" w:type="dxa"/>
            <w:vMerge w:val="restart"/>
            <w:shd w:val="clear" w:color="auto" w:fill="auto"/>
          </w:tcPr>
          <w:p w:rsidR="00D91AD8" w:rsidRPr="00462980" w:rsidRDefault="00D91AD8" w:rsidP="00D91AD8">
            <w:pPr>
              <w:jc w:val="both"/>
              <w:rPr>
                <w:rFonts w:ascii="Times New Roman" w:hAnsi="Times New Roman" w:cs="Times New Roman"/>
                <w:sz w:val="24"/>
                <w:szCs w:val="24"/>
              </w:rPr>
            </w:pPr>
            <w:r w:rsidRPr="00462980">
              <w:rPr>
                <w:rFonts w:ascii="Times New Roman" w:hAnsi="Times New Roman" w:cs="Times New Roman"/>
                <w:sz w:val="24"/>
                <w:szCs w:val="24"/>
              </w:rPr>
              <w:lastRenderedPageBreak/>
              <w:t xml:space="preserve">1. Умение соотносить свои действия с планируемыми результатами, осуществлять контроль своей деятельности в процессе </w:t>
            </w:r>
            <w:r w:rsidRPr="00462980">
              <w:rPr>
                <w:rFonts w:ascii="Times New Roman" w:hAnsi="Times New Roman" w:cs="Times New Roman"/>
                <w:sz w:val="24"/>
                <w:szCs w:val="24"/>
              </w:rPr>
              <w:lastRenderedPageBreak/>
              <w:t>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tc>
        <w:tc>
          <w:tcPr>
            <w:tcW w:w="850" w:type="dxa"/>
          </w:tcPr>
          <w:p w:rsidR="00D91AD8" w:rsidRPr="00462980" w:rsidRDefault="00D91AD8" w:rsidP="00D91AD8">
            <w:pPr>
              <w:jc w:val="both"/>
              <w:rPr>
                <w:rFonts w:ascii="Times New Roman" w:hAnsi="Times New Roman" w:cs="Times New Roman"/>
                <w:sz w:val="24"/>
                <w:szCs w:val="24"/>
              </w:rPr>
            </w:pPr>
          </w:p>
        </w:tc>
        <w:tc>
          <w:tcPr>
            <w:tcW w:w="596" w:type="dxa"/>
          </w:tcPr>
          <w:p w:rsidR="00D91AD8" w:rsidRPr="00462980" w:rsidRDefault="00D91AD8" w:rsidP="00D91AD8">
            <w:pPr>
              <w:jc w:val="both"/>
              <w:rPr>
                <w:rFonts w:ascii="Times New Roman" w:hAnsi="Times New Roman" w:cs="Times New Roman"/>
                <w:sz w:val="24"/>
                <w:szCs w:val="24"/>
              </w:rPr>
            </w:pPr>
          </w:p>
        </w:tc>
      </w:tr>
      <w:tr w:rsidR="00D91AD8" w:rsidRPr="00462980" w:rsidTr="0038523B">
        <w:trPr>
          <w:trHeight w:val="826"/>
        </w:trPr>
        <w:tc>
          <w:tcPr>
            <w:tcW w:w="675" w:type="dxa"/>
            <w:shd w:val="clear" w:color="auto" w:fill="auto"/>
          </w:tcPr>
          <w:p w:rsidR="00D91AD8" w:rsidRPr="00462980"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33</w:t>
            </w:r>
          </w:p>
          <w:p w:rsidR="00D91AD8" w:rsidRPr="00462980" w:rsidRDefault="00D91AD8" w:rsidP="00D91AD8">
            <w:pPr>
              <w:shd w:val="clear" w:color="auto" w:fill="FFFFFF"/>
              <w:autoSpaceDE w:val="0"/>
              <w:autoSpaceDN w:val="0"/>
              <w:adjustRightInd w:val="0"/>
              <w:rPr>
                <w:rFonts w:ascii="Times New Roman" w:hAnsi="Times New Roman" w:cs="Times New Roman"/>
                <w:sz w:val="24"/>
                <w:szCs w:val="24"/>
              </w:rPr>
            </w:pPr>
          </w:p>
        </w:tc>
        <w:tc>
          <w:tcPr>
            <w:tcW w:w="2835" w:type="dxa"/>
            <w:shd w:val="clear" w:color="auto" w:fill="auto"/>
          </w:tcPr>
          <w:p w:rsidR="00D91AD8" w:rsidRPr="00462980" w:rsidRDefault="00D91AD8" w:rsidP="00D91AD8">
            <w:pPr>
              <w:pStyle w:val="3"/>
              <w:shd w:val="clear" w:color="auto" w:fill="auto"/>
              <w:spacing w:after="0" w:line="192" w:lineRule="exact"/>
              <w:ind w:firstLine="0"/>
              <w:rPr>
                <w:rFonts w:ascii="Times New Roman" w:hAnsi="Times New Roman" w:cs="Times New Roman"/>
                <w:sz w:val="24"/>
                <w:szCs w:val="24"/>
              </w:rPr>
            </w:pPr>
            <w:r w:rsidRPr="00462980">
              <w:rPr>
                <w:rStyle w:val="85pt"/>
                <w:rFonts w:ascii="Times New Roman" w:hAnsi="Times New Roman" w:cs="Times New Roman"/>
                <w:sz w:val="24"/>
                <w:szCs w:val="24"/>
              </w:rPr>
              <w:t>Первая медицинская помощь при отравлениях аварийно хими</w:t>
            </w:r>
            <w:r>
              <w:rPr>
                <w:rStyle w:val="85pt"/>
                <w:rFonts w:ascii="Times New Roman" w:hAnsi="Times New Roman" w:cs="Times New Roman"/>
                <w:sz w:val="24"/>
                <w:szCs w:val="24"/>
              </w:rPr>
              <w:t>чески опасными веществами</w:t>
            </w:r>
          </w:p>
        </w:tc>
        <w:tc>
          <w:tcPr>
            <w:tcW w:w="709" w:type="dxa"/>
            <w:shd w:val="clear" w:color="auto" w:fill="auto"/>
          </w:tcPr>
          <w:p w:rsidR="00D91AD8" w:rsidRPr="00462980" w:rsidRDefault="00D91AD8" w:rsidP="00D91AD8">
            <w:pPr>
              <w:shd w:val="clear" w:color="auto" w:fill="FFFFFF"/>
              <w:autoSpaceDE w:val="0"/>
              <w:autoSpaceDN w:val="0"/>
              <w:adjustRightInd w:val="0"/>
              <w:jc w:val="center"/>
              <w:rPr>
                <w:rFonts w:ascii="Times New Roman" w:hAnsi="Times New Roman" w:cs="Times New Roman"/>
                <w:color w:val="000000"/>
                <w:sz w:val="24"/>
                <w:szCs w:val="24"/>
              </w:rPr>
            </w:pPr>
            <w:r w:rsidRPr="00462980">
              <w:rPr>
                <w:rFonts w:ascii="Times New Roman" w:hAnsi="Times New Roman" w:cs="Times New Roman"/>
                <w:color w:val="000000"/>
                <w:sz w:val="24"/>
                <w:szCs w:val="24"/>
              </w:rPr>
              <w:t>1</w:t>
            </w:r>
          </w:p>
        </w:tc>
        <w:tc>
          <w:tcPr>
            <w:tcW w:w="2410" w:type="dxa"/>
            <w:shd w:val="clear" w:color="auto" w:fill="auto"/>
          </w:tcPr>
          <w:p w:rsidR="00D91AD8" w:rsidRPr="00462980" w:rsidRDefault="00D91AD8" w:rsidP="00D91AD8">
            <w:pPr>
              <w:pStyle w:val="a6"/>
            </w:pPr>
            <w:r w:rsidRPr="00462980">
              <w:t xml:space="preserve">Пути попадания ядовитых веществ в организм человека. Наиболее характерные и общие признаки химического отравления. Общие принципы и правила оказания первой помощи </w:t>
            </w:r>
            <w:r w:rsidRPr="00462980">
              <w:lastRenderedPageBreak/>
              <w:t>пострадавшим: при поступлении АХОВ через дыхательные пути, при попадании АХОВ на кожу, при поступлении АХОВ через рот. Оказание первой помощи при ожоге кислотой. Оказание первой медицинской помощи при ожоге щелочью</w:t>
            </w:r>
          </w:p>
        </w:tc>
        <w:tc>
          <w:tcPr>
            <w:tcW w:w="2268" w:type="dxa"/>
            <w:vMerge/>
            <w:tcBorders>
              <w:right w:val="single" w:sz="4" w:space="0" w:color="auto"/>
            </w:tcBorders>
            <w:shd w:val="clear" w:color="auto" w:fill="auto"/>
          </w:tcPr>
          <w:p w:rsidR="00D91AD8" w:rsidRPr="00462980" w:rsidRDefault="00D91AD8" w:rsidP="00D91AD8">
            <w:pPr>
              <w:rPr>
                <w:rFonts w:ascii="Times New Roman" w:hAnsi="Times New Roman" w:cs="Times New Roman"/>
                <w:sz w:val="24"/>
                <w:szCs w:val="24"/>
              </w:rPr>
            </w:pPr>
          </w:p>
        </w:tc>
        <w:tc>
          <w:tcPr>
            <w:tcW w:w="2126" w:type="dxa"/>
            <w:vMerge/>
            <w:tcBorders>
              <w:left w:val="single" w:sz="4" w:space="0" w:color="auto"/>
              <w:right w:val="single" w:sz="4" w:space="0" w:color="auto"/>
            </w:tcBorders>
            <w:shd w:val="clear" w:color="auto" w:fill="auto"/>
          </w:tcPr>
          <w:p w:rsidR="00D91AD8" w:rsidRPr="00462980" w:rsidRDefault="00D91AD8" w:rsidP="00D91AD8">
            <w:pPr>
              <w:rPr>
                <w:rFonts w:ascii="Times New Roman" w:hAnsi="Times New Roman" w:cs="Times New Roman"/>
                <w:sz w:val="24"/>
                <w:szCs w:val="24"/>
              </w:rPr>
            </w:pPr>
          </w:p>
        </w:tc>
        <w:tc>
          <w:tcPr>
            <w:tcW w:w="1985" w:type="dxa"/>
            <w:vMerge/>
            <w:tcBorders>
              <w:left w:val="single" w:sz="4" w:space="0" w:color="auto"/>
            </w:tcBorders>
            <w:shd w:val="clear" w:color="auto" w:fill="FFC000"/>
          </w:tcPr>
          <w:p w:rsidR="00D91AD8" w:rsidRPr="00462980" w:rsidRDefault="00D91AD8" w:rsidP="00D91AD8">
            <w:pPr>
              <w:rPr>
                <w:rFonts w:ascii="Times New Roman" w:hAnsi="Times New Roman" w:cs="Times New Roman"/>
                <w:sz w:val="24"/>
                <w:szCs w:val="24"/>
              </w:rPr>
            </w:pPr>
          </w:p>
        </w:tc>
        <w:tc>
          <w:tcPr>
            <w:tcW w:w="1559" w:type="dxa"/>
            <w:vMerge/>
            <w:shd w:val="clear" w:color="auto" w:fill="FFC000"/>
          </w:tcPr>
          <w:p w:rsidR="00D91AD8" w:rsidRPr="00462980" w:rsidRDefault="00D91AD8" w:rsidP="00D91AD8">
            <w:pPr>
              <w:rPr>
                <w:rFonts w:ascii="Times New Roman" w:hAnsi="Times New Roman" w:cs="Times New Roman"/>
                <w:sz w:val="24"/>
                <w:szCs w:val="24"/>
              </w:rPr>
            </w:pPr>
          </w:p>
        </w:tc>
        <w:tc>
          <w:tcPr>
            <w:tcW w:w="850" w:type="dxa"/>
            <w:shd w:val="clear" w:color="auto" w:fill="FFFFFF" w:themeFill="background1"/>
          </w:tcPr>
          <w:p w:rsidR="00D91AD8" w:rsidRPr="00462980" w:rsidRDefault="00D91AD8" w:rsidP="00D91AD8">
            <w:pPr>
              <w:rPr>
                <w:rFonts w:ascii="Times New Roman" w:hAnsi="Times New Roman" w:cs="Times New Roman"/>
                <w:sz w:val="24"/>
                <w:szCs w:val="24"/>
              </w:rPr>
            </w:pPr>
          </w:p>
        </w:tc>
        <w:tc>
          <w:tcPr>
            <w:tcW w:w="596" w:type="dxa"/>
            <w:shd w:val="clear" w:color="auto" w:fill="FFFFFF" w:themeFill="background1"/>
          </w:tcPr>
          <w:p w:rsidR="00D91AD8" w:rsidRPr="00462980" w:rsidRDefault="00D91AD8" w:rsidP="00D91AD8">
            <w:pPr>
              <w:rPr>
                <w:rFonts w:ascii="Times New Roman" w:hAnsi="Times New Roman" w:cs="Times New Roman"/>
                <w:sz w:val="24"/>
                <w:szCs w:val="24"/>
              </w:rPr>
            </w:pPr>
          </w:p>
        </w:tc>
      </w:tr>
      <w:tr w:rsidR="00D91AD8" w:rsidRPr="00462980" w:rsidTr="0038523B">
        <w:trPr>
          <w:trHeight w:val="826"/>
        </w:trPr>
        <w:tc>
          <w:tcPr>
            <w:tcW w:w="675" w:type="dxa"/>
            <w:shd w:val="clear" w:color="auto" w:fill="auto"/>
          </w:tcPr>
          <w:p w:rsidR="00D91AD8" w:rsidRPr="00462980"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34</w:t>
            </w:r>
          </w:p>
          <w:p w:rsidR="00D91AD8" w:rsidRPr="00462980" w:rsidRDefault="00D91AD8" w:rsidP="00D91AD8">
            <w:pPr>
              <w:shd w:val="clear" w:color="auto" w:fill="FFFFFF"/>
              <w:autoSpaceDE w:val="0"/>
              <w:autoSpaceDN w:val="0"/>
              <w:adjustRightInd w:val="0"/>
              <w:rPr>
                <w:rFonts w:ascii="Times New Roman" w:hAnsi="Times New Roman" w:cs="Times New Roman"/>
                <w:sz w:val="24"/>
                <w:szCs w:val="24"/>
              </w:rPr>
            </w:pPr>
          </w:p>
        </w:tc>
        <w:tc>
          <w:tcPr>
            <w:tcW w:w="2835" w:type="dxa"/>
            <w:shd w:val="clear" w:color="auto" w:fill="auto"/>
          </w:tcPr>
          <w:p w:rsidR="00D91AD8" w:rsidRPr="00462980" w:rsidRDefault="00D91AD8" w:rsidP="00D91AD8">
            <w:pPr>
              <w:pStyle w:val="3"/>
              <w:shd w:val="clear" w:color="auto" w:fill="auto"/>
              <w:spacing w:after="0" w:line="170" w:lineRule="exact"/>
              <w:ind w:right="100" w:firstLine="0"/>
              <w:rPr>
                <w:rFonts w:ascii="Times New Roman" w:hAnsi="Times New Roman" w:cs="Times New Roman"/>
                <w:sz w:val="24"/>
                <w:szCs w:val="24"/>
              </w:rPr>
            </w:pPr>
            <w:r w:rsidRPr="00462980">
              <w:rPr>
                <w:rStyle w:val="85pt"/>
                <w:rFonts w:ascii="Times New Roman" w:hAnsi="Times New Roman" w:cs="Times New Roman"/>
                <w:sz w:val="24"/>
                <w:szCs w:val="24"/>
              </w:rPr>
              <w:t xml:space="preserve">Первая медицинская помощь </w:t>
            </w:r>
            <w:r>
              <w:rPr>
                <w:rStyle w:val="85pt"/>
                <w:rFonts w:ascii="Times New Roman" w:hAnsi="Times New Roman" w:cs="Times New Roman"/>
                <w:sz w:val="24"/>
                <w:szCs w:val="24"/>
              </w:rPr>
              <w:t xml:space="preserve">при травмах </w:t>
            </w:r>
          </w:p>
        </w:tc>
        <w:tc>
          <w:tcPr>
            <w:tcW w:w="709" w:type="dxa"/>
            <w:shd w:val="clear" w:color="auto" w:fill="auto"/>
          </w:tcPr>
          <w:p w:rsidR="00D91AD8" w:rsidRPr="00462980" w:rsidRDefault="00CE1F99" w:rsidP="00D91AD8">
            <w:pPr>
              <w:shd w:val="clear" w:color="auto" w:fill="FFFFFF"/>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10" w:type="dxa"/>
            <w:shd w:val="clear" w:color="auto" w:fill="auto"/>
          </w:tcPr>
          <w:p w:rsidR="00D91AD8" w:rsidRPr="00462980" w:rsidRDefault="00D91AD8" w:rsidP="00D91AD8">
            <w:pPr>
              <w:pStyle w:val="a6"/>
            </w:pPr>
            <w:r w:rsidRPr="00462980">
              <w:t>Первая медицинская помощь при травмах. Способы остановки кровотечений.</w:t>
            </w:r>
          </w:p>
          <w:p w:rsidR="00D91AD8" w:rsidRPr="00462980" w:rsidRDefault="00D91AD8" w:rsidP="00D91AD8">
            <w:pPr>
              <w:pStyle w:val="a6"/>
            </w:pPr>
            <w:r w:rsidRPr="00462980">
              <w:t>Первая медицинская помощь при переломах. Правила и спосо</w:t>
            </w:r>
            <w:r w:rsidRPr="00462980">
              <w:softHyphen/>
              <w:t>бы транспортировки пострадавших</w:t>
            </w:r>
          </w:p>
        </w:tc>
        <w:tc>
          <w:tcPr>
            <w:tcW w:w="2268" w:type="dxa"/>
            <w:vMerge/>
            <w:tcBorders>
              <w:right w:val="single" w:sz="4" w:space="0" w:color="auto"/>
            </w:tcBorders>
            <w:shd w:val="clear" w:color="auto" w:fill="auto"/>
          </w:tcPr>
          <w:p w:rsidR="00D91AD8" w:rsidRPr="00462980" w:rsidRDefault="00D91AD8" w:rsidP="00D91AD8">
            <w:pPr>
              <w:rPr>
                <w:rFonts w:ascii="Times New Roman" w:hAnsi="Times New Roman" w:cs="Times New Roman"/>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D91AD8" w:rsidRPr="00462980" w:rsidRDefault="00D91AD8" w:rsidP="00D91AD8">
            <w:pPr>
              <w:rPr>
                <w:rFonts w:ascii="Times New Roman" w:hAnsi="Times New Roman" w:cs="Times New Roman"/>
                <w:sz w:val="24"/>
                <w:szCs w:val="24"/>
              </w:rPr>
            </w:pPr>
          </w:p>
        </w:tc>
        <w:tc>
          <w:tcPr>
            <w:tcW w:w="1985" w:type="dxa"/>
            <w:vMerge/>
            <w:tcBorders>
              <w:left w:val="single" w:sz="4" w:space="0" w:color="auto"/>
            </w:tcBorders>
            <w:shd w:val="clear" w:color="auto" w:fill="auto"/>
          </w:tcPr>
          <w:p w:rsidR="00D91AD8" w:rsidRPr="00462980" w:rsidRDefault="00D91AD8" w:rsidP="00D91AD8">
            <w:pPr>
              <w:rPr>
                <w:rFonts w:ascii="Times New Roman" w:hAnsi="Times New Roman" w:cs="Times New Roman"/>
                <w:sz w:val="24"/>
                <w:szCs w:val="24"/>
              </w:rPr>
            </w:pPr>
          </w:p>
        </w:tc>
        <w:tc>
          <w:tcPr>
            <w:tcW w:w="1559" w:type="dxa"/>
            <w:vMerge/>
            <w:shd w:val="clear" w:color="auto" w:fill="auto"/>
          </w:tcPr>
          <w:p w:rsidR="00D91AD8" w:rsidRPr="00462980" w:rsidRDefault="00D91AD8" w:rsidP="00D91AD8">
            <w:pPr>
              <w:rPr>
                <w:rFonts w:ascii="Times New Roman" w:hAnsi="Times New Roman" w:cs="Times New Roman"/>
                <w:sz w:val="24"/>
                <w:szCs w:val="24"/>
              </w:rPr>
            </w:pPr>
          </w:p>
        </w:tc>
        <w:tc>
          <w:tcPr>
            <w:tcW w:w="850" w:type="dxa"/>
          </w:tcPr>
          <w:p w:rsidR="00D91AD8" w:rsidRPr="00462980" w:rsidRDefault="00D91AD8" w:rsidP="00D91AD8">
            <w:pPr>
              <w:rPr>
                <w:rFonts w:ascii="Times New Roman" w:hAnsi="Times New Roman" w:cs="Times New Roman"/>
                <w:sz w:val="24"/>
                <w:szCs w:val="24"/>
              </w:rPr>
            </w:pPr>
          </w:p>
        </w:tc>
        <w:tc>
          <w:tcPr>
            <w:tcW w:w="596" w:type="dxa"/>
          </w:tcPr>
          <w:p w:rsidR="00D91AD8" w:rsidRPr="00462980" w:rsidRDefault="00D91AD8" w:rsidP="00D91AD8">
            <w:pPr>
              <w:rPr>
                <w:rFonts w:ascii="Times New Roman" w:hAnsi="Times New Roman" w:cs="Times New Roman"/>
                <w:sz w:val="24"/>
                <w:szCs w:val="24"/>
              </w:rPr>
            </w:pPr>
          </w:p>
        </w:tc>
      </w:tr>
      <w:tr w:rsidR="00D91AD8" w:rsidRPr="00462980" w:rsidTr="0038523B">
        <w:trPr>
          <w:trHeight w:val="826"/>
        </w:trPr>
        <w:tc>
          <w:tcPr>
            <w:tcW w:w="675" w:type="dxa"/>
            <w:shd w:val="clear" w:color="auto" w:fill="auto"/>
          </w:tcPr>
          <w:p w:rsidR="00D91AD8" w:rsidRPr="00462980"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35</w:t>
            </w:r>
          </w:p>
          <w:p w:rsidR="00D91AD8" w:rsidRPr="00462980" w:rsidRDefault="00D91AD8" w:rsidP="00D91AD8">
            <w:pPr>
              <w:shd w:val="clear" w:color="auto" w:fill="FFFFFF"/>
              <w:autoSpaceDE w:val="0"/>
              <w:autoSpaceDN w:val="0"/>
              <w:adjustRightInd w:val="0"/>
              <w:rPr>
                <w:rFonts w:ascii="Times New Roman" w:hAnsi="Times New Roman" w:cs="Times New Roman"/>
                <w:sz w:val="24"/>
                <w:szCs w:val="24"/>
              </w:rPr>
            </w:pPr>
          </w:p>
        </w:tc>
        <w:tc>
          <w:tcPr>
            <w:tcW w:w="2835" w:type="dxa"/>
            <w:shd w:val="clear" w:color="auto" w:fill="auto"/>
          </w:tcPr>
          <w:p w:rsidR="00D91AD8" w:rsidRPr="00462980" w:rsidRDefault="00D91AD8" w:rsidP="00D91AD8">
            <w:pPr>
              <w:pStyle w:val="3"/>
              <w:shd w:val="clear" w:color="auto" w:fill="auto"/>
              <w:spacing w:after="0" w:line="170" w:lineRule="exact"/>
              <w:ind w:right="100" w:firstLine="0"/>
              <w:rPr>
                <w:rFonts w:ascii="Times New Roman" w:hAnsi="Times New Roman" w:cs="Times New Roman"/>
                <w:sz w:val="24"/>
                <w:szCs w:val="24"/>
              </w:rPr>
            </w:pPr>
            <w:r w:rsidRPr="00462980">
              <w:rPr>
                <w:rStyle w:val="85pt"/>
                <w:rFonts w:ascii="Times New Roman" w:hAnsi="Times New Roman" w:cs="Times New Roman"/>
                <w:sz w:val="24"/>
                <w:szCs w:val="24"/>
              </w:rPr>
              <w:t>Первая медицин</w:t>
            </w:r>
            <w:r>
              <w:rPr>
                <w:rStyle w:val="85pt"/>
                <w:rFonts w:ascii="Times New Roman" w:hAnsi="Times New Roman" w:cs="Times New Roman"/>
                <w:sz w:val="24"/>
                <w:szCs w:val="24"/>
              </w:rPr>
              <w:t xml:space="preserve">ская помощь при утоплении </w:t>
            </w:r>
          </w:p>
        </w:tc>
        <w:tc>
          <w:tcPr>
            <w:tcW w:w="709" w:type="dxa"/>
            <w:shd w:val="clear" w:color="auto" w:fill="auto"/>
          </w:tcPr>
          <w:p w:rsidR="00D91AD8" w:rsidRPr="00462980" w:rsidRDefault="00CE1F99" w:rsidP="00D91AD8">
            <w:pPr>
              <w:shd w:val="clear" w:color="auto" w:fill="FFFFFF"/>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10" w:type="dxa"/>
            <w:shd w:val="clear" w:color="auto" w:fill="auto"/>
          </w:tcPr>
          <w:p w:rsidR="00D91AD8" w:rsidRPr="00462980" w:rsidRDefault="00D91AD8" w:rsidP="00D91AD8">
            <w:pPr>
              <w:pStyle w:val="a6"/>
            </w:pPr>
            <w:r w:rsidRPr="00462980">
              <w:rPr>
                <w:spacing w:val="-4"/>
              </w:rPr>
              <w:t xml:space="preserve">Первая медицинская </w:t>
            </w:r>
            <w:r w:rsidRPr="00462980">
              <w:rPr>
                <w:spacing w:val="-7"/>
              </w:rPr>
              <w:t xml:space="preserve">помощь при утоплении </w:t>
            </w:r>
            <w:r w:rsidRPr="00462980">
              <w:rPr>
                <w:spacing w:val="-10"/>
              </w:rPr>
              <w:t xml:space="preserve">и удушении. </w:t>
            </w:r>
          </w:p>
        </w:tc>
        <w:tc>
          <w:tcPr>
            <w:tcW w:w="2268" w:type="dxa"/>
            <w:tcBorders>
              <w:right w:val="single" w:sz="4" w:space="0" w:color="auto"/>
            </w:tcBorders>
            <w:shd w:val="clear" w:color="auto" w:fill="auto"/>
          </w:tcPr>
          <w:p w:rsidR="00D91AD8" w:rsidRPr="00462980" w:rsidRDefault="00D91AD8" w:rsidP="00D91AD8">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91AD8" w:rsidRPr="00462980" w:rsidRDefault="00D91AD8" w:rsidP="00D91AD8">
            <w:pPr>
              <w:rPr>
                <w:rFonts w:ascii="Times New Roman" w:hAnsi="Times New Roman" w:cs="Times New Roman"/>
                <w:sz w:val="24"/>
                <w:szCs w:val="24"/>
              </w:rPr>
            </w:pPr>
          </w:p>
        </w:tc>
        <w:tc>
          <w:tcPr>
            <w:tcW w:w="1985" w:type="dxa"/>
            <w:vMerge/>
            <w:tcBorders>
              <w:left w:val="single" w:sz="4" w:space="0" w:color="auto"/>
            </w:tcBorders>
            <w:shd w:val="clear" w:color="auto" w:fill="auto"/>
          </w:tcPr>
          <w:p w:rsidR="00D91AD8" w:rsidRPr="00462980" w:rsidRDefault="00D91AD8" w:rsidP="00D91AD8">
            <w:pPr>
              <w:rPr>
                <w:rFonts w:ascii="Times New Roman" w:hAnsi="Times New Roman" w:cs="Times New Roman"/>
                <w:sz w:val="24"/>
                <w:szCs w:val="24"/>
              </w:rPr>
            </w:pPr>
          </w:p>
        </w:tc>
        <w:tc>
          <w:tcPr>
            <w:tcW w:w="1559" w:type="dxa"/>
            <w:vMerge/>
            <w:shd w:val="clear" w:color="auto" w:fill="auto"/>
          </w:tcPr>
          <w:p w:rsidR="00D91AD8" w:rsidRPr="00462980" w:rsidRDefault="00D91AD8" w:rsidP="00D91AD8">
            <w:pPr>
              <w:rPr>
                <w:rFonts w:ascii="Times New Roman" w:hAnsi="Times New Roman" w:cs="Times New Roman"/>
                <w:sz w:val="24"/>
                <w:szCs w:val="24"/>
              </w:rPr>
            </w:pPr>
          </w:p>
        </w:tc>
        <w:tc>
          <w:tcPr>
            <w:tcW w:w="850" w:type="dxa"/>
          </w:tcPr>
          <w:p w:rsidR="00D91AD8" w:rsidRPr="00462980" w:rsidRDefault="00D91AD8" w:rsidP="00D91AD8">
            <w:pPr>
              <w:rPr>
                <w:rFonts w:ascii="Times New Roman" w:hAnsi="Times New Roman" w:cs="Times New Roman"/>
                <w:sz w:val="24"/>
                <w:szCs w:val="24"/>
              </w:rPr>
            </w:pPr>
          </w:p>
        </w:tc>
        <w:tc>
          <w:tcPr>
            <w:tcW w:w="596" w:type="dxa"/>
          </w:tcPr>
          <w:p w:rsidR="00D91AD8" w:rsidRPr="00462980" w:rsidRDefault="00D91AD8" w:rsidP="00D91AD8">
            <w:pPr>
              <w:rPr>
                <w:rFonts w:ascii="Times New Roman" w:hAnsi="Times New Roman" w:cs="Times New Roman"/>
                <w:sz w:val="24"/>
                <w:szCs w:val="24"/>
              </w:rPr>
            </w:pPr>
          </w:p>
        </w:tc>
      </w:tr>
      <w:tr w:rsidR="00D91AD8" w:rsidRPr="00462980" w:rsidTr="0038523B">
        <w:trPr>
          <w:trHeight w:val="289"/>
        </w:trPr>
        <w:tc>
          <w:tcPr>
            <w:tcW w:w="3510" w:type="dxa"/>
            <w:gridSpan w:val="2"/>
          </w:tcPr>
          <w:p w:rsidR="00D91AD8" w:rsidRPr="00462980" w:rsidRDefault="00D91AD8" w:rsidP="00D91AD8">
            <w:pPr>
              <w:shd w:val="clear" w:color="auto" w:fill="FFFFFF"/>
              <w:autoSpaceDE w:val="0"/>
              <w:autoSpaceDN w:val="0"/>
              <w:adjustRightInd w:val="0"/>
              <w:rPr>
                <w:rFonts w:ascii="Times New Roman" w:eastAsia="Times New Roman" w:hAnsi="Times New Roman" w:cs="Times New Roman"/>
                <w:b/>
                <w:color w:val="000000"/>
                <w:sz w:val="24"/>
                <w:szCs w:val="24"/>
              </w:rPr>
            </w:pPr>
            <w:r w:rsidRPr="00462980">
              <w:rPr>
                <w:rFonts w:ascii="Times New Roman" w:eastAsia="Times New Roman" w:hAnsi="Times New Roman" w:cs="Times New Roman"/>
                <w:b/>
                <w:color w:val="000000"/>
                <w:sz w:val="24"/>
                <w:szCs w:val="24"/>
              </w:rPr>
              <w:t>Всего часов</w:t>
            </w:r>
          </w:p>
        </w:tc>
        <w:tc>
          <w:tcPr>
            <w:tcW w:w="709" w:type="dxa"/>
          </w:tcPr>
          <w:p w:rsidR="00D91AD8" w:rsidRPr="00462980" w:rsidRDefault="0038523B" w:rsidP="00D91AD8">
            <w:pPr>
              <w:shd w:val="clear" w:color="auto" w:fill="FFFFFF"/>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35</w:t>
            </w:r>
          </w:p>
        </w:tc>
        <w:tc>
          <w:tcPr>
            <w:tcW w:w="10348" w:type="dxa"/>
            <w:gridSpan w:val="5"/>
          </w:tcPr>
          <w:p w:rsidR="00D91AD8" w:rsidRDefault="00D91AD8" w:rsidP="00D91AD8">
            <w:pPr>
              <w:shd w:val="clear" w:color="auto" w:fill="FFFFFF"/>
              <w:autoSpaceDE w:val="0"/>
              <w:autoSpaceDN w:val="0"/>
              <w:adjustRightInd w:val="0"/>
              <w:jc w:val="center"/>
              <w:rPr>
                <w:rFonts w:ascii="Times New Roman" w:hAnsi="Times New Roman" w:cs="Times New Roman"/>
                <w:b/>
                <w:color w:val="000000"/>
                <w:sz w:val="24"/>
                <w:szCs w:val="24"/>
              </w:rPr>
            </w:pPr>
          </w:p>
        </w:tc>
        <w:tc>
          <w:tcPr>
            <w:tcW w:w="1446" w:type="dxa"/>
            <w:gridSpan w:val="2"/>
          </w:tcPr>
          <w:p w:rsidR="00D91AD8" w:rsidRDefault="00D91AD8" w:rsidP="00D91AD8">
            <w:pPr>
              <w:shd w:val="clear" w:color="auto" w:fill="FFFFFF"/>
              <w:autoSpaceDE w:val="0"/>
              <w:autoSpaceDN w:val="0"/>
              <w:adjustRightInd w:val="0"/>
              <w:jc w:val="center"/>
              <w:rPr>
                <w:rFonts w:ascii="Times New Roman" w:hAnsi="Times New Roman" w:cs="Times New Roman"/>
                <w:b/>
                <w:color w:val="000000"/>
                <w:sz w:val="24"/>
                <w:szCs w:val="24"/>
              </w:rPr>
            </w:pPr>
          </w:p>
        </w:tc>
      </w:tr>
    </w:tbl>
    <w:p w:rsidR="00462980" w:rsidRDefault="005F621E" w:rsidP="00635E98">
      <w:pPr>
        <w:jc w:val="center"/>
        <w:rPr>
          <w:rFonts w:ascii="Times New Roman" w:hAnsi="Times New Roman"/>
          <w:b/>
          <w:bCs/>
          <w:sz w:val="24"/>
          <w:szCs w:val="29"/>
        </w:rPr>
      </w:pPr>
      <w:r>
        <w:rPr>
          <w:rFonts w:ascii="Times New Roman" w:hAnsi="Times New Roman"/>
          <w:b/>
          <w:bCs/>
          <w:sz w:val="24"/>
          <w:szCs w:val="29"/>
        </w:rPr>
        <w:br w:type="textWrapping" w:clear="all"/>
      </w:r>
    </w:p>
    <w:p w:rsidR="00167D23" w:rsidRDefault="00167D23" w:rsidP="00167D23">
      <w:pPr>
        <w:rPr>
          <w:rFonts w:ascii="Times New Roman" w:hAnsi="Times New Roman" w:cs="Times New Roman"/>
          <w:b/>
          <w:sz w:val="24"/>
          <w:szCs w:val="24"/>
        </w:rPr>
      </w:pPr>
    </w:p>
    <w:p w:rsidR="00660674" w:rsidRDefault="00660674" w:rsidP="003467D2">
      <w:pPr>
        <w:jc w:val="center"/>
        <w:rPr>
          <w:rFonts w:ascii="Times New Roman" w:hAnsi="Times New Roman" w:cs="Times New Roman"/>
          <w:b/>
          <w:sz w:val="24"/>
          <w:szCs w:val="24"/>
        </w:rPr>
      </w:pPr>
    </w:p>
    <w:p w:rsidR="003467D2" w:rsidRPr="003467D2" w:rsidRDefault="003467D2" w:rsidP="003467D2">
      <w:pPr>
        <w:jc w:val="center"/>
        <w:rPr>
          <w:rFonts w:ascii="Times New Roman" w:hAnsi="Times New Roman" w:cs="Times New Roman"/>
          <w:b/>
          <w:sz w:val="24"/>
          <w:szCs w:val="24"/>
        </w:rPr>
      </w:pPr>
      <w:r w:rsidRPr="003467D2">
        <w:rPr>
          <w:rFonts w:ascii="Times New Roman" w:hAnsi="Times New Roman" w:cs="Times New Roman"/>
          <w:b/>
          <w:sz w:val="24"/>
          <w:szCs w:val="24"/>
        </w:rPr>
        <w:lastRenderedPageBreak/>
        <w:t>9класс</w:t>
      </w:r>
    </w:p>
    <w:tbl>
      <w:tblPr>
        <w:tblW w:w="1561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841"/>
        <w:gridCol w:w="709"/>
        <w:gridCol w:w="2976"/>
        <w:gridCol w:w="4959"/>
        <w:gridCol w:w="2692"/>
        <w:gridCol w:w="865"/>
        <w:gridCol w:w="865"/>
      </w:tblGrid>
      <w:tr w:rsidR="003467D2" w:rsidRPr="003467D2" w:rsidTr="003467D2">
        <w:trPr>
          <w:trHeight w:val="621"/>
        </w:trPr>
        <w:tc>
          <w:tcPr>
            <w:tcW w:w="709"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b/>
                <w:sz w:val="24"/>
                <w:szCs w:val="24"/>
              </w:rPr>
              <w:t>№п\п</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b/>
                <w:sz w:val="24"/>
                <w:szCs w:val="24"/>
              </w:rPr>
              <w:t>Тема раздела, урока</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b/>
                <w:sz w:val="24"/>
                <w:szCs w:val="24"/>
              </w:rPr>
              <w:t>Кол-во часов</w:t>
            </w:r>
          </w:p>
        </w:tc>
        <w:tc>
          <w:tcPr>
            <w:tcW w:w="10631" w:type="dxa"/>
            <w:gridSpan w:val="3"/>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b/>
                <w:sz w:val="24"/>
                <w:szCs w:val="24"/>
              </w:rPr>
              <w:t>УУД</w:t>
            </w:r>
          </w:p>
          <w:p w:rsidR="003467D2" w:rsidRPr="003467D2" w:rsidRDefault="003467D2" w:rsidP="003467D2">
            <w:pPr>
              <w:rPr>
                <w:rFonts w:ascii="Times New Roman" w:hAnsi="Times New Roman" w:cs="Times New Roman"/>
                <w:b/>
                <w:sz w:val="24"/>
                <w:szCs w:val="24"/>
              </w:rPr>
            </w:pPr>
          </w:p>
        </w:tc>
        <w:tc>
          <w:tcPr>
            <w:tcW w:w="1730" w:type="dxa"/>
            <w:gridSpan w:val="2"/>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b/>
                <w:sz w:val="24"/>
                <w:szCs w:val="24"/>
              </w:rPr>
              <w:t>Дата проведения</w:t>
            </w:r>
          </w:p>
          <w:p w:rsidR="003467D2" w:rsidRPr="003467D2" w:rsidRDefault="003467D2" w:rsidP="003467D2">
            <w:pPr>
              <w:rPr>
                <w:rFonts w:ascii="Times New Roman" w:hAnsi="Times New Roman" w:cs="Times New Roman"/>
                <w:sz w:val="24"/>
                <w:szCs w:val="24"/>
              </w:rPr>
            </w:pPr>
          </w:p>
        </w:tc>
      </w:tr>
      <w:tr w:rsidR="003467D2" w:rsidRPr="003467D2" w:rsidTr="003467D2">
        <w:trPr>
          <w:trHeight w:val="641"/>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Личностные</w:t>
            </w:r>
          </w:p>
        </w:tc>
        <w:tc>
          <w:tcPr>
            <w:tcW w:w="496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Метапредметные</w:t>
            </w: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Предметные</w:t>
            </w:r>
          </w:p>
        </w:tc>
        <w:tc>
          <w:tcPr>
            <w:tcW w:w="865"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b/>
                <w:sz w:val="24"/>
                <w:szCs w:val="24"/>
              </w:rPr>
              <w:t>план</w:t>
            </w:r>
          </w:p>
        </w:tc>
        <w:tc>
          <w:tcPr>
            <w:tcW w:w="865"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b/>
                <w:sz w:val="24"/>
                <w:szCs w:val="24"/>
              </w:rPr>
              <w:t>факт</w:t>
            </w:r>
          </w:p>
        </w:tc>
      </w:tr>
    </w:tbl>
    <w:p w:rsidR="003467D2" w:rsidRPr="003467D2" w:rsidRDefault="003467D2" w:rsidP="003467D2">
      <w:pPr>
        <w:rPr>
          <w:rFonts w:ascii="Times New Roman" w:hAnsi="Times New Roman" w:cs="Times New Roman"/>
          <w:b/>
          <w:sz w:val="24"/>
          <w:szCs w:val="24"/>
        </w:rPr>
      </w:pPr>
    </w:p>
    <w:tbl>
      <w:tblPr>
        <w:tblW w:w="1560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1"/>
        <w:gridCol w:w="1853"/>
        <w:gridCol w:w="709"/>
        <w:gridCol w:w="2977"/>
        <w:gridCol w:w="4961"/>
        <w:gridCol w:w="2693"/>
        <w:gridCol w:w="879"/>
        <w:gridCol w:w="827"/>
      </w:tblGrid>
      <w:tr w:rsidR="003467D2" w:rsidRPr="003467D2" w:rsidTr="0039585F">
        <w:tc>
          <w:tcPr>
            <w:tcW w:w="15600" w:type="dxa"/>
            <w:gridSpan w:val="8"/>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b/>
                <w:sz w:val="24"/>
                <w:szCs w:val="24"/>
              </w:rPr>
              <w:t>Раздел I. Основы комплексной безопасности (12часов)</w:t>
            </w: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1</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Россия в мировом сообществе</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Воспитание чувства ответственности и долга перед Родиной.</w:t>
            </w:r>
          </w:p>
        </w:tc>
        <w:tc>
          <w:tcPr>
            <w:tcW w:w="4961"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Регулятивные: целеполагание, планирование, самоконтроль, самооценка. </w:t>
            </w:r>
          </w:p>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 xml:space="preserve">Познавательные: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proofErr w:type="gramStart"/>
            <w:r w:rsidRPr="003467D2">
              <w:rPr>
                <w:rFonts w:ascii="Times New Roman" w:hAnsi="Times New Roman" w:cs="Times New Roman"/>
                <w:sz w:val="24"/>
                <w:szCs w:val="24"/>
              </w:rPr>
              <w:t>Коммуникативные:умение</w:t>
            </w:r>
            <w:proofErr w:type="gramEnd"/>
            <w:r w:rsidRPr="003467D2">
              <w:rPr>
                <w:rFonts w:ascii="Times New Roman" w:hAnsi="Times New Roman" w:cs="Times New Roman"/>
                <w:sz w:val="24"/>
                <w:szCs w:val="24"/>
              </w:rPr>
              <w:t xml:space="preserve">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Знать роль России в мировом сообществе. Внешняя политика РФ</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2</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Национальные интересы России в современном мире</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Воспитание чувства ответственности и долга перед Родиной.</w:t>
            </w:r>
          </w:p>
        </w:tc>
        <w:tc>
          <w:tcPr>
            <w:tcW w:w="4961"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Знать национальные интересы России. Интересы личности, общества и государства.</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3</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Основные угрозы национальным </w:t>
            </w:r>
            <w:r w:rsidRPr="003467D2">
              <w:rPr>
                <w:rFonts w:ascii="Times New Roman" w:hAnsi="Times New Roman" w:cs="Times New Roman"/>
                <w:sz w:val="24"/>
                <w:szCs w:val="24"/>
              </w:rPr>
              <w:lastRenderedPageBreak/>
              <w:t>интересам России</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lastRenderedPageBreak/>
              <w:t>1</w:t>
            </w:r>
          </w:p>
        </w:tc>
        <w:tc>
          <w:tcPr>
            <w:tcW w:w="297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Формирование целостного мировоззрения, соответствующего </w:t>
            </w:r>
            <w:r w:rsidRPr="003467D2">
              <w:rPr>
                <w:rFonts w:ascii="Times New Roman" w:hAnsi="Times New Roman" w:cs="Times New Roman"/>
                <w:sz w:val="24"/>
                <w:szCs w:val="24"/>
              </w:rPr>
              <w:lastRenderedPageBreak/>
              <w:t>современному уровню развития науки.</w:t>
            </w:r>
          </w:p>
          <w:p w:rsidR="003467D2" w:rsidRPr="003467D2" w:rsidRDefault="003467D2" w:rsidP="003467D2">
            <w:pPr>
              <w:rPr>
                <w:rFonts w:ascii="Times New Roman" w:hAnsi="Times New Roman" w:cs="Times New Roman"/>
                <w:b/>
                <w:sz w:val="24"/>
                <w:szCs w:val="24"/>
              </w:rPr>
            </w:pPr>
          </w:p>
        </w:tc>
        <w:tc>
          <w:tcPr>
            <w:tcW w:w="4961" w:type="dxa"/>
            <w:vMerge w:val="restart"/>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lastRenderedPageBreak/>
              <w:t>Регулятивные: целеполагание, планирование, самоконтроль, коррекция, самооценка.</w:t>
            </w:r>
          </w:p>
          <w:p w:rsidR="003467D2" w:rsidRPr="003467D2" w:rsidRDefault="003467D2" w:rsidP="003467D2">
            <w:pPr>
              <w:rPr>
                <w:rFonts w:ascii="Times New Roman" w:hAnsi="Times New Roman" w:cs="Times New Roman"/>
                <w:sz w:val="24"/>
                <w:szCs w:val="24"/>
              </w:rPr>
            </w:pPr>
            <w:proofErr w:type="gramStart"/>
            <w:r w:rsidRPr="003467D2">
              <w:rPr>
                <w:rFonts w:ascii="Times New Roman" w:hAnsi="Times New Roman" w:cs="Times New Roman"/>
                <w:sz w:val="24"/>
                <w:szCs w:val="24"/>
              </w:rPr>
              <w:lastRenderedPageBreak/>
              <w:t>Познавательные:рассуждать</w:t>
            </w:r>
            <w:proofErr w:type="gramEnd"/>
            <w:r w:rsidRPr="003467D2">
              <w:rPr>
                <w:rFonts w:ascii="Times New Roman" w:hAnsi="Times New Roman" w:cs="Times New Roman"/>
                <w:sz w:val="24"/>
                <w:szCs w:val="24"/>
              </w:rPr>
              <w:t>, сравнивать, сопоставлять, анализировать, обобщать. Контроль и оценка процесса и результата действий,  постановка и решение проблем.</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Извлечение необходимой информации.</w:t>
            </w:r>
          </w:p>
          <w:p w:rsidR="003467D2" w:rsidRPr="003467D2" w:rsidRDefault="002F2C16" w:rsidP="003467D2">
            <w:pPr>
              <w:rPr>
                <w:rFonts w:ascii="Times New Roman" w:hAnsi="Times New Roman" w:cs="Times New Roman"/>
                <w:sz w:val="24"/>
                <w:szCs w:val="24"/>
              </w:rPr>
            </w:pPr>
            <w:r w:rsidRPr="003467D2">
              <w:rPr>
                <w:rFonts w:ascii="Times New Roman" w:hAnsi="Times New Roman" w:cs="Times New Roman"/>
                <w:sz w:val="24"/>
                <w:szCs w:val="24"/>
              </w:rPr>
              <w:t>Коммуникативные: умение</w:t>
            </w:r>
            <w:r w:rsidR="003467D2" w:rsidRPr="003467D2">
              <w:rPr>
                <w:rFonts w:ascii="Times New Roman" w:hAnsi="Times New Roman" w:cs="Times New Roman"/>
                <w:sz w:val="24"/>
                <w:szCs w:val="24"/>
              </w:rPr>
              <w:t xml:space="preserve"> с достаточной полнотой выражать свои мысли, формулировать свои затруднения, планирование учебного сотрудничества.</w:t>
            </w:r>
          </w:p>
          <w:p w:rsidR="003467D2" w:rsidRPr="003467D2" w:rsidRDefault="003467D2" w:rsidP="003467D2">
            <w:pPr>
              <w:rPr>
                <w:rFonts w:ascii="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lastRenderedPageBreak/>
              <w:t xml:space="preserve">Знать основные угрозы национальным интересам и </w:t>
            </w:r>
            <w:r w:rsidRPr="003467D2">
              <w:rPr>
                <w:rFonts w:ascii="Times New Roman" w:hAnsi="Times New Roman" w:cs="Times New Roman"/>
                <w:sz w:val="24"/>
                <w:szCs w:val="24"/>
              </w:rPr>
              <w:lastRenderedPageBreak/>
              <w:t>безопасности России. Знать источники угроз национальной безопасности России. Знать виды терроризма</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4</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Формирование культуры населения в области безопасности</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Формирование нравственных чувств и нравственного поведения. Формирование безопасного поведения в общественном транспорте</w:t>
            </w:r>
          </w:p>
        </w:tc>
        <w:tc>
          <w:tcPr>
            <w:tcW w:w="4961"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Культура в области безопасности жизнедеятельности.  ПДД.  Опасные ситуации на транспорте. Поведение пассажиров в общественном транспорте.</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5</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 xml:space="preserve">Опасные и чрезвычайные ситуации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Усвоение правил индивидуального и коллективного безопасного поведения в чрезвычайных ситуациях, угрожающих жизни и здоровью людей</w:t>
            </w:r>
          </w:p>
        </w:tc>
        <w:tc>
          <w:tcPr>
            <w:tcW w:w="496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r w:rsidRPr="003467D2">
              <w:rPr>
                <w:rFonts w:ascii="Times New Roman" w:hAnsi="Times New Roman" w:cs="Times New Roman"/>
                <w:sz w:val="24"/>
                <w:szCs w:val="24"/>
              </w:rPr>
              <w:br/>
              <w:t>Умения применять полученные теоретические знания, принимать обоснованные решения.</w:t>
            </w: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 xml:space="preserve"> Знать общие понятия, классификацию ЧС.</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p>
          <w:p w:rsidR="003467D2" w:rsidRPr="003467D2" w:rsidRDefault="003467D2" w:rsidP="003467D2">
            <w:pPr>
              <w:rPr>
                <w:rFonts w:ascii="Times New Roman" w:hAnsi="Times New Roman" w:cs="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6</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ЧС природного характера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Развитие познавательных интересов, учебных мотивов.</w:t>
            </w:r>
          </w:p>
        </w:tc>
        <w:tc>
          <w:tcPr>
            <w:tcW w:w="4961" w:type="dxa"/>
            <w:vMerge w:val="restart"/>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Умение организовывать учебное сотрудничество и сов</w:t>
            </w:r>
            <w:r w:rsidRPr="003467D2">
              <w:rPr>
                <w:rFonts w:ascii="Times New Roman" w:hAnsi="Times New Roman" w:cs="Times New Roman"/>
                <w:sz w:val="24"/>
                <w:szCs w:val="24"/>
              </w:rPr>
              <w:softHyphen/>
              <w:t>местную деятельность с учителем и сверстниками.</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Умение предвидеть возникновение опасных ситуаций по характерным признакам их проявления, а также на основе информации, </w:t>
            </w:r>
            <w:r w:rsidRPr="003467D2">
              <w:rPr>
                <w:rFonts w:ascii="Times New Roman" w:hAnsi="Times New Roman" w:cs="Times New Roman"/>
                <w:sz w:val="24"/>
                <w:szCs w:val="24"/>
              </w:rPr>
              <w:lastRenderedPageBreak/>
              <w:t>получаемой из различных источников.</w:t>
            </w:r>
            <w:r w:rsidRPr="003467D2">
              <w:rPr>
                <w:rFonts w:ascii="Times New Roman" w:hAnsi="Times New Roman" w:cs="Times New Roman"/>
                <w:sz w:val="24"/>
                <w:szCs w:val="24"/>
              </w:rPr>
              <w:br/>
              <w:t>Формирование современной культуры безопасности жизнедеятельности на основе понимания необходимости защиты личности, общества и государства по средствам осознания значимости безопасного поведения в условиях ЧС.</w:t>
            </w:r>
            <w:r w:rsidRPr="003467D2">
              <w:rPr>
                <w:rFonts w:ascii="Times New Roman" w:hAnsi="Times New Roman" w:cs="Times New Roman"/>
                <w:sz w:val="24"/>
                <w:szCs w:val="24"/>
              </w:rPr>
              <w:br/>
              <w:t>Умение корректировать свои действия в соответствии с изменяющейся ситуацией.</w:t>
            </w:r>
          </w:p>
          <w:p w:rsidR="003467D2" w:rsidRPr="003467D2" w:rsidRDefault="003467D2" w:rsidP="003467D2">
            <w:pPr>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lastRenderedPageBreak/>
              <w:t>знание и умение применять правила безопасного поведения в условиях опасных и чрезвычайных ситуаций;</w:t>
            </w:r>
          </w:p>
          <w:p w:rsidR="003467D2" w:rsidRPr="003467D2" w:rsidRDefault="003467D2" w:rsidP="003467D2">
            <w:pPr>
              <w:rPr>
                <w:rFonts w:ascii="Times New Roman" w:hAnsi="Times New Roman" w:cs="Times New Roman"/>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7</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ЧС техногенного характера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по средствам осознания значимости безопасного поведения в условиях ЧС.</w:t>
            </w:r>
          </w:p>
        </w:tc>
        <w:tc>
          <w:tcPr>
            <w:tcW w:w="4961"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знание и умение применять правила безопасного поведения в условиях опасных и чрезвычайных ситуаций;</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8</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Военная угроза национальной безопасности России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Формирование целостного мировоззрения, соответствующего современному уровню развития науки.</w:t>
            </w:r>
          </w:p>
          <w:p w:rsidR="003467D2" w:rsidRPr="003467D2" w:rsidRDefault="003467D2" w:rsidP="003467D2">
            <w:pPr>
              <w:rPr>
                <w:rFonts w:ascii="Times New Roman" w:hAnsi="Times New Roman" w:cs="Times New Roman"/>
                <w:b/>
                <w:sz w:val="24"/>
                <w:szCs w:val="24"/>
              </w:rPr>
            </w:pPr>
          </w:p>
        </w:tc>
        <w:tc>
          <w:tcPr>
            <w:tcW w:w="4961"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Регулятивные: целеполагание, планирование, самоконтроль, коррекция, самооценка.</w:t>
            </w:r>
          </w:p>
          <w:p w:rsidR="003467D2" w:rsidRPr="003467D2" w:rsidRDefault="003467D2" w:rsidP="003467D2">
            <w:pPr>
              <w:rPr>
                <w:rFonts w:ascii="Times New Roman" w:hAnsi="Times New Roman" w:cs="Times New Roman"/>
                <w:sz w:val="24"/>
                <w:szCs w:val="24"/>
              </w:rPr>
            </w:pPr>
            <w:proofErr w:type="gramStart"/>
            <w:r w:rsidRPr="003467D2">
              <w:rPr>
                <w:rFonts w:ascii="Times New Roman" w:hAnsi="Times New Roman" w:cs="Times New Roman"/>
                <w:sz w:val="24"/>
                <w:szCs w:val="24"/>
              </w:rPr>
              <w:t>Познавательные:рассуждать</w:t>
            </w:r>
            <w:proofErr w:type="gramEnd"/>
            <w:r w:rsidRPr="003467D2">
              <w:rPr>
                <w:rFonts w:ascii="Times New Roman" w:hAnsi="Times New Roman" w:cs="Times New Roman"/>
                <w:sz w:val="24"/>
                <w:szCs w:val="24"/>
              </w:rPr>
              <w:t xml:space="preserve">, сравнивать, сопоставлять, анализировать, обобщать. Контроль и оценка процесса и результата </w:t>
            </w:r>
            <w:r w:rsidR="002F2C16" w:rsidRPr="003467D2">
              <w:rPr>
                <w:rFonts w:ascii="Times New Roman" w:hAnsi="Times New Roman" w:cs="Times New Roman"/>
                <w:sz w:val="24"/>
                <w:szCs w:val="24"/>
              </w:rPr>
              <w:t>действий, постановка</w:t>
            </w:r>
            <w:r w:rsidRPr="003467D2">
              <w:rPr>
                <w:rFonts w:ascii="Times New Roman" w:hAnsi="Times New Roman" w:cs="Times New Roman"/>
                <w:sz w:val="24"/>
                <w:szCs w:val="24"/>
              </w:rPr>
              <w:t xml:space="preserve"> и решение проблем.</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Извлечение необходимой информации.</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Коммуникативные:</w:t>
            </w:r>
          </w:p>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умение с достаточной полнотой выражать свои мысли, формулировать свои затруднения, планирование учебного сотрудничества</w:t>
            </w:r>
          </w:p>
          <w:p w:rsidR="003467D2" w:rsidRPr="003467D2" w:rsidRDefault="003467D2" w:rsidP="003467D2">
            <w:pPr>
              <w:rPr>
                <w:rFonts w:ascii="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Знать об обороне государства, внешние, внутренние, трансграничные угрозы</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9</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Международный терроризм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Формирование нравственных чувств и нравственного поведен</w:t>
            </w:r>
            <w:r w:rsidR="002F2C16">
              <w:rPr>
                <w:rFonts w:ascii="Times New Roman" w:hAnsi="Times New Roman" w:cs="Times New Roman"/>
                <w:sz w:val="24"/>
                <w:szCs w:val="24"/>
              </w:rPr>
              <w:t>ия. Формирование антиэкстремистс</w:t>
            </w:r>
            <w:r w:rsidR="002F2C16" w:rsidRPr="003467D2">
              <w:rPr>
                <w:rFonts w:ascii="Times New Roman" w:hAnsi="Times New Roman" w:cs="Times New Roman"/>
                <w:sz w:val="24"/>
                <w:szCs w:val="24"/>
              </w:rPr>
              <w:t>кого иантитеррористического мышления</w:t>
            </w:r>
            <w:r w:rsidRPr="003467D2">
              <w:rPr>
                <w:rFonts w:ascii="Times New Roman" w:hAnsi="Times New Roman" w:cs="Times New Roman"/>
                <w:sz w:val="24"/>
                <w:szCs w:val="24"/>
              </w:rPr>
              <w:t>.</w:t>
            </w:r>
          </w:p>
        </w:tc>
        <w:tc>
          <w:tcPr>
            <w:tcW w:w="4961"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Терроризм, террористические организации </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lastRenderedPageBreak/>
              <w:t>10</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 xml:space="preserve">Наркотизм и национальная безопасность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Наркотики, наркоканалы, наркодиллеры </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11</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Виды террористических актов, их цели и способы осуществления</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Формирование нравственных чувств и нравственного поведения. Формирование </w:t>
            </w:r>
            <w:r w:rsidR="002F2C16" w:rsidRPr="003467D2">
              <w:rPr>
                <w:rFonts w:ascii="Times New Roman" w:hAnsi="Times New Roman" w:cs="Times New Roman"/>
                <w:sz w:val="24"/>
                <w:szCs w:val="24"/>
              </w:rPr>
              <w:t>антиэкстремистского иантитеррористического мышления</w:t>
            </w:r>
            <w:r w:rsidRPr="003467D2">
              <w:rPr>
                <w:rFonts w:ascii="Times New Roman" w:hAnsi="Times New Roman" w:cs="Times New Roman"/>
                <w:sz w:val="24"/>
                <w:szCs w:val="24"/>
              </w:rPr>
              <w:t>.</w:t>
            </w:r>
          </w:p>
        </w:tc>
        <w:tc>
          <w:tcPr>
            <w:tcW w:w="496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Умение оценивать правильность выполнения учеб. задачи, проявлять собственные возможности её решения. Умение </w:t>
            </w:r>
            <w:proofErr w:type="spellStart"/>
            <w:r w:rsidRPr="003467D2">
              <w:rPr>
                <w:rFonts w:ascii="Times New Roman" w:hAnsi="Times New Roman" w:cs="Times New Roman"/>
                <w:sz w:val="24"/>
                <w:szCs w:val="24"/>
              </w:rPr>
              <w:t>самост</w:t>
            </w:r>
            <w:proofErr w:type="spellEnd"/>
            <w:r w:rsidRPr="003467D2">
              <w:rPr>
                <w:rFonts w:ascii="Times New Roman" w:hAnsi="Times New Roman" w:cs="Times New Roman"/>
                <w:sz w:val="24"/>
                <w:szCs w:val="24"/>
              </w:rPr>
              <w:t>-но устанавливать аналоги, классифицировать, самостоятельно выбирать основания и критерии по данной теме.</w:t>
            </w: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Знать виды терроризма. Формировать в себе нравственное поведение.</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12</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 xml:space="preserve">Правила поведения при угрозе террористического акта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Знать и уметь действовать при угрозе террористического акта. Правила поведения при угрозе террористического акта. </w:t>
            </w:r>
          </w:p>
        </w:tc>
        <w:tc>
          <w:tcPr>
            <w:tcW w:w="496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Регулятивные: целеполагание, планирование, самоконтроль, коррекция, самооценка.</w:t>
            </w:r>
          </w:p>
          <w:p w:rsidR="003467D2" w:rsidRPr="003467D2" w:rsidRDefault="003467D2" w:rsidP="003467D2">
            <w:pPr>
              <w:rPr>
                <w:rFonts w:ascii="Times New Roman" w:hAnsi="Times New Roman" w:cs="Times New Roman"/>
                <w:sz w:val="24"/>
                <w:szCs w:val="24"/>
              </w:rPr>
            </w:pPr>
            <w:proofErr w:type="gramStart"/>
            <w:r w:rsidRPr="003467D2">
              <w:rPr>
                <w:rFonts w:ascii="Times New Roman" w:hAnsi="Times New Roman" w:cs="Times New Roman"/>
                <w:sz w:val="24"/>
                <w:szCs w:val="24"/>
              </w:rPr>
              <w:t>Познавательные:рассуждать</w:t>
            </w:r>
            <w:proofErr w:type="gramEnd"/>
            <w:r w:rsidRPr="003467D2">
              <w:rPr>
                <w:rFonts w:ascii="Times New Roman" w:hAnsi="Times New Roman" w:cs="Times New Roman"/>
                <w:sz w:val="24"/>
                <w:szCs w:val="24"/>
              </w:rPr>
              <w:t>, сравнивать, сопоставлять, анализировать, обобщать. Контроль и оценка процесса и результата действий,  постановка и решение проблем.</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Извлечение необходимой информации.</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Коммуникативные:</w:t>
            </w:r>
          </w:p>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 xml:space="preserve">умение с достаточной полнотой выражать свои мысли, формулировать свои затруднения, планирование учебного сотрудничества. </w:t>
            </w: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Усвоение правил безопасного поведения при угрозе террористического акта. </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13</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Единая государственная система предупреждени</w:t>
            </w:r>
            <w:r w:rsidRPr="003467D2">
              <w:rPr>
                <w:rFonts w:ascii="Times New Roman" w:hAnsi="Times New Roman" w:cs="Times New Roman"/>
                <w:sz w:val="24"/>
                <w:szCs w:val="24"/>
              </w:rPr>
              <w:lastRenderedPageBreak/>
              <w:t>я и ликвидации ЧС (РСЧС)</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lastRenderedPageBreak/>
              <w:t>1</w:t>
            </w:r>
          </w:p>
        </w:tc>
        <w:tc>
          <w:tcPr>
            <w:tcW w:w="297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Формирование целостного мировоззрения, соответствующего современному уровню </w:t>
            </w:r>
            <w:r w:rsidRPr="003467D2">
              <w:rPr>
                <w:rFonts w:ascii="Times New Roman" w:hAnsi="Times New Roman" w:cs="Times New Roman"/>
                <w:sz w:val="24"/>
                <w:szCs w:val="24"/>
              </w:rPr>
              <w:lastRenderedPageBreak/>
              <w:t>развития науки.</w:t>
            </w:r>
          </w:p>
          <w:p w:rsidR="003467D2" w:rsidRPr="003467D2" w:rsidRDefault="003467D2" w:rsidP="003467D2">
            <w:pPr>
              <w:rPr>
                <w:rFonts w:ascii="Times New Roman" w:hAnsi="Times New Roman" w:cs="Times New Roman"/>
                <w:sz w:val="24"/>
                <w:szCs w:val="24"/>
              </w:rPr>
            </w:pPr>
          </w:p>
        </w:tc>
        <w:tc>
          <w:tcPr>
            <w:tcW w:w="4961"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lastRenderedPageBreak/>
              <w:t>Регулятивные: целеполагание, планирование, самоконтроль, коррекция, самооценка.</w:t>
            </w:r>
          </w:p>
          <w:p w:rsidR="003467D2" w:rsidRPr="003467D2" w:rsidRDefault="003467D2" w:rsidP="003467D2">
            <w:pPr>
              <w:rPr>
                <w:rFonts w:ascii="Times New Roman" w:hAnsi="Times New Roman" w:cs="Times New Roman"/>
                <w:sz w:val="24"/>
                <w:szCs w:val="24"/>
              </w:rPr>
            </w:pPr>
            <w:proofErr w:type="gramStart"/>
            <w:r w:rsidRPr="003467D2">
              <w:rPr>
                <w:rFonts w:ascii="Times New Roman" w:hAnsi="Times New Roman" w:cs="Times New Roman"/>
                <w:sz w:val="24"/>
                <w:szCs w:val="24"/>
              </w:rPr>
              <w:t>Познавательные:рассуждать</w:t>
            </w:r>
            <w:proofErr w:type="gramEnd"/>
            <w:r w:rsidRPr="003467D2">
              <w:rPr>
                <w:rFonts w:ascii="Times New Roman" w:hAnsi="Times New Roman" w:cs="Times New Roman"/>
                <w:sz w:val="24"/>
                <w:szCs w:val="24"/>
              </w:rPr>
              <w:t xml:space="preserve">, сравнивать, </w:t>
            </w:r>
            <w:r w:rsidRPr="003467D2">
              <w:rPr>
                <w:rFonts w:ascii="Times New Roman" w:hAnsi="Times New Roman" w:cs="Times New Roman"/>
                <w:sz w:val="24"/>
                <w:szCs w:val="24"/>
              </w:rPr>
              <w:lastRenderedPageBreak/>
              <w:t>сопоставлять, анализировать, обобщать. Контроль и оценка процесса и результата действий,  постановка и решение проблем.</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Извлечение необходимой информации.</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Коммуникативные:</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умение с достаточной полнотой выражать свои мысли, формулировать свои затруднения, планирование учебного сотрудничества.</w:t>
            </w:r>
          </w:p>
          <w:p w:rsidR="003467D2" w:rsidRPr="003467D2" w:rsidRDefault="002F2C16" w:rsidP="003467D2">
            <w:pPr>
              <w:rPr>
                <w:rFonts w:ascii="Times New Roman" w:hAnsi="Times New Roman" w:cs="Times New Roman"/>
                <w:sz w:val="24"/>
                <w:szCs w:val="24"/>
              </w:rPr>
            </w:pPr>
            <w:r>
              <w:rPr>
                <w:rFonts w:ascii="Times New Roman" w:hAnsi="Times New Roman" w:cs="Times New Roman"/>
                <w:sz w:val="24"/>
                <w:szCs w:val="24"/>
              </w:rPr>
              <w:t>Рассматрива</w:t>
            </w:r>
            <w:r w:rsidR="003467D2" w:rsidRPr="003467D2">
              <w:rPr>
                <w:rFonts w:ascii="Times New Roman" w:hAnsi="Times New Roman" w:cs="Times New Roman"/>
                <w:sz w:val="24"/>
                <w:szCs w:val="24"/>
              </w:rPr>
              <w:t xml:space="preserve">ть </w:t>
            </w:r>
            <w:r w:rsidRPr="003467D2">
              <w:rPr>
                <w:rFonts w:ascii="Times New Roman" w:hAnsi="Times New Roman" w:cs="Times New Roman"/>
                <w:sz w:val="24"/>
                <w:szCs w:val="24"/>
              </w:rPr>
              <w:t>задачи в</w:t>
            </w:r>
            <w:r w:rsidR="003467D2" w:rsidRPr="003467D2">
              <w:rPr>
                <w:rFonts w:ascii="Times New Roman" w:hAnsi="Times New Roman" w:cs="Times New Roman"/>
                <w:sz w:val="24"/>
                <w:szCs w:val="24"/>
              </w:rPr>
              <w:t xml:space="preserve"> области ГО. Анализировать основные мероприятия по ГО. Формировать знания по правам и обязанностям граждан в области ГО. Умение самостоятельно и мотиви</w:t>
            </w:r>
            <w:r>
              <w:rPr>
                <w:rFonts w:ascii="Times New Roman" w:hAnsi="Times New Roman" w:cs="Times New Roman"/>
                <w:sz w:val="24"/>
                <w:szCs w:val="24"/>
              </w:rPr>
              <w:t>рованно организовывать свою поз</w:t>
            </w:r>
            <w:r w:rsidR="003467D2" w:rsidRPr="003467D2">
              <w:rPr>
                <w:rFonts w:ascii="Times New Roman" w:hAnsi="Times New Roman" w:cs="Times New Roman"/>
                <w:sz w:val="24"/>
                <w:szCs w:val="24"/>
              </w:rPr>
              <w:t>навательную деятельность. Рассматривают и анализируют представленную информацию.</w:t>
            </w:r>
          </w:p>
        </w:tc>
        <w:tc>
          <w:tcPr>
            <w:tcW w:w="2693" w:type="dxa"/>
            <w:vMerge w:val="restart"/>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lastRenderedPageBreak/>
              <w:t xml:space="preserve">Знать принцип работы  единой государственной системы </w:t>
            </w:r>
            <w:r w:rsidRPr="003467D2">
              <w:rPr>
                <w:rFonts w:ascii="Times New Roman" w:hAnsi="Times New Roman" w:cs="Times New Roman"/>
                <w:sz w:val="24"/>
                <w:szCs w:val="24"/>
              </w:rPr>
              <w:lastRenderedPageBreak/>
              <w:t>предупреждения и ликвидация чрезвычайных ситуаций.</w:t>
            </w:r>
          </w:p>
          <w:p w:rsidR="003467D2" w:rsidRPr="003467D2" w:rsidRDefault="003467D2" w:rsidP="003467D2">
            <w:pPr>
              <w:rPr>
                <w:rFonts w:ascii="Times New Roman" w:hAnsi="Times New Roman" w:cs="Times New Roman"/>
                <w:sz w:val="24"/>
                <w:szCs w:val="24"/>
              </w:rPr>
            </w:pPr>
          </w:p>
          <w:p w:rsidR="003467D2" w:rsidRPr="003467D2" w:rsidRDefault="003467D2" w:rsidP="003467D2">
            <w:pPr>
              <w:rPr>
                <w:rFonts w:ascii="Times New Roman" w:hAnsi="Times New Roman" w:cs="Times New Roman"/>
                <w:sz w:val="24"/>
                <w:szCs w:val="24"/>
              </w:rPr>
            </w:pPr>
          </w:p>
          <w:p w:rsidR="003467D2" w:rsidRPr="003467D2" w:rsidRDefault="003467D2" w:rsidP="003467D2">
            <w:pPr>
              <w:rPr>
                <w:rFonts w:ascii="Times New Roman" w:hAnsi="Times New Roman" w:cs="Times New Roman"/>
                <w:sz w:val="24"/>
                <w:szCs w:val="24"/>
              </w:rPr>
            </w:pPr>
          </w:p>
          <w:p w:rsidR="003467D2" w:rsidRPr="003467D2" w:rsidRDefault="003467D2" w:rsidP="003467D2">
            <w:pPr>
              <w:rPr>
                <w:rFonts w:ascii="Times New Roman" w:hAnsi="Times New Roman" w:cs="Times New Roman"/>
                <w:sz w:val="24"/>
                <w:szCs w:val="24"/>
              </w:rPr>
            </w:pP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Формирование понимания ценности безопасного образа жизни.</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Обороноспособность страны, задачи ГО</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14</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Гражданская оборона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vMerge w:val="restart"/>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Знать задачи гражданской обороны; основные мероприятия. Умение оценивать правильность выполнения учебной задачи, проявлять собственные возможности её решения.</w:t>
            </w:r>
            <w:r w:rsidRPr="003467D2">
              <w:rPr>
                <w:rFonts w:ascii="Times New Roman" w:hAnsi="Times New Roman" w:cs="Times New Roman"/>
                <w:sz w:val="24"/>
                <w:szCs w:val="24"/>
              </w:rPr>
              <w:br/>
            </w:r>
            <w:r w:rsidRPr="003467D2">
              <w:rPr>
                <w:rFonts w:ascii="Times New Roman" w:hAnsi="Times New Roman" w:cs="Times New Roman"/>
                <w:sz w:val="24"/>
                <w:szCs w:val="24"/>
              </w:rPr>
              <w:br/>
            </w:r>
            <w:r w:rsidRPr="003467D2">
              <w:rPr>
                <w:rFonts w:ascii="Times New Roman" w:hAnsi="Times New Roman" w:cs="Times New Roman"/>
                <w:sz w:val="24"/>
                <w:szCs w:val="24"/>
              </w:rPr>
              <w:br/>
            </w:r>
            <w:r w:rsidRPr="003467D2">
              <w:rPr>
                <w:rFonts w:ascii="Times New Roman" w:hAnsi="Times New Roman" w:cs="Times New Roman"/>
                <w:sz w:val="24"/>
                <w:szCs w:val="24"/>
              </w:rPr>
              <w:br/>
              <w:t>Знать задачи и приоритетные направления деятельности МЧС России.</w:t>
            </w:r>
          </w:p>
          <w:p w:rsidR="003467D2" w:rsidRPr="003467D2" w:rsidRDefault="003467D2" w:rsidP="003467D2">
            <w:pPr>
              <w:rPr>
                <w:rFonts w:ascii="Times New Roman" w:hAnsi="Times New Roman" w:cs="Times New Roman"/>
                <w:sz w:val="24"/>
                <w:szCs w:val="24"/>
              </w:rPr>
            </w:pPr>
          </w:p>
        </w:tc>
        <w:tc>
          <w:tcPr>
            <w:tcW w:w="4961"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15</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 xml:space="preserve">МЧС России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Знание о системе МЧС, о основных задачах МЧС, о направленной </w:t>
            </w:r>
            <w:r w:rsidR="002F2C16" w:rsidRPr="003467D2">
              <w:rPr>
                <w:rFonts w:ascii="Times New Roman" w:hAnsi="Times New Roman" w:cs="Times New Roman"/>
                <w:sz w:val="24"/>
                <w:szCs w:val="24"/>
              </w:rPr>
              <w:t>деятельности</w:t>
            </w:r>
            <w:r w:rsidR="002F2C16">
              <w:rPr>
                <w:rFonts w:ascii="Times New Roman" w:hAnsi="Times New Roman" w:cs="Times New Roman"/>
                <w:sz w:val="24"/>
                <w:szCs w:val="24"/>
              </w:rPr>
              <w:t>. Умение самостоятель</w:t>
            </w:r>
            <w:r w:rsidRPr="003467D2">
              <w:rPr>
                <w:rFonts w:ascii="Times New Roman" w:hAnsi="Times New Roman" w:cs="Times New Roman"/>
                <w:sz w:val="24"/>
                <w:szCs w:val="24"/>
              </w:rPr>
              <w:t xml:space="preserve">но и </w:t>
            </w:r>
            <w:r w:rsidR="002F2C16" w:rsidRPr="003467D2">
              <w:rPr>
                <w:rFonts w:ascii="Times New Roman" w:hAnsi="Times New Roman" w:cs="Times New Roman"/>
                <w:sz w:val="24"/>
                <w:szCs w:val="24"/>
              </w:rPr>
              <w:t>мотивированно</w:t>
            </w:r>
            <w:r w:rsidR="002F2C16">
              <w:rPr>
                <w:rFonts w:ascii="Times New Roman" w:hAnsi="Times New Roman" w:cs="Times New Roman"/>
                <w:sz w:val="24"/>
                <w:szCs w:val="24"/>
              </w:rPr>
              <w:t xml:space="preserve"> организовывать свою познавательную</w:t>
            </w:r>
            <w:r w:rsidRPr="003467D2">
              <w:rPr>
                <w:rFonts w:ascii="Times New Roman" w:hAnsi="Times New Roman" w:cs="Times New Roman"/>
                <w:sz w:val="24"/>
                <w:szCs w:val="24"/>
              </w:rPr>
              <w:t xml:space="preserve"> деятельность. Рассматривают и анализируют </w:t>
            </w:r>
            <w:r w:rsidR="002F2C16" w:rsidRPr="003467D2">
              <w:rPr>
                <w:rFonts w:ascii="Times New Roman" w:hAnsi="Times New Roman" w:cs="Times New Roman"/>
                <w:sz w:val="24"/>
                <w:szCs w:val="24"/>
              </w:rPr>
              <w:t>представленную</w:t>
            </w:r>
            <w:r w:rsidR="002F2C16">
              <w:rPr>
                <w:rFonts w:ascii="Times New Roman" w:hAnsi="Times New Roman" w:cs="Times New Roman"/>
                <w:sz w:val="24"/>
                <w:szCs w:val="24"/>
              </w:rPr>
              <w:t xml:space="preserve"> информацию. Умение оцени</w:t>
            </w:r>
            <w:r w:rsidRPr="003467D2">
              <w:rPr>
                <w:rFonts w:ascii="Times New Roman" w:hAnsi="Times New Roman" w:cs="Times New Roman"/>
                <w:sz w:val="24"/>
                <w:szCs w:val="24"/>
              </w:rPr>
              <w:t xml:space="preserve">вать правильность выполнения учебной задачи, проявлять собственные возможности её решения. </w:t>
            </w:r>
          </w:p>
        </w:tc>
        <w:tc>
          <w:tcPr>
            <w:tcW w:w="2693"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Формирование целостного мировоззрения, соответствующего современному уровню развития науки.</w:t>
            </w:r>
          </w:p>
          <w:p w:rsidR="003467D2" w:rsidRPr="003467D2" w:rsidRDefault="003467D2" w:rsidP="003467D2">
            <w:pPr>
              <w:rPr>
                <w:rFonts w:ascii="Times New Roman" w:hAnsi="Times New Roman" w:cs="Times New Roman"/>
                <w:b/>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lastRenderedPageBreak/>
              <w:t>16</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Мониторинг и прогнозирование ЧС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Умение самост</w:t>
            </w:r>
            <w:r w:rsidR="0096292C">
              <w:rPr>
                <w:rFonts w:ascii="Times New Roman" w:hAnsi="Times New Roman" w:cs="Times New Roman"/>
                <w:sz w:val="24"/>
                <w:szCs w:val="24"/>
              </w:rPr>
              <w:t>оятель</w:t>
            </w:r>
            <w:r w:rsidRPr="003467D2">
              <w:rPr>
                <w:rFonts w:ascii="Times New Roman" w:hAnsi="Times New Roman" w:cs="Times New Roman"/>
                <w:sz w:val="24"/>
                <w:szCs w:val="24"/>
              </w:rPr>
              <w:t>но и мотивиров</w:t>
            </w:r>
            <w:r w:rsidR="0096292C">
              <w:rPr>
                <w:rFonts w:ascii="Times New Roman" w:hAnsi="Times New Roman" w:cs="Times New Roman"/>
                <w:sz w:val="24"/>
                <w:szCs w:val="24"/>
              </w:rPr>
              <w:t>анно организовывать свою познавательн</w:t>
            </w:r>
            <w:r w:rsidRPr="003467D2">
              <w:rPr>
                <w:rFonts w:ascii="Times New Roman" w:hAnsi="Times New Roman" w:cs="Times New Roman"/>
                <w:sz w:val="24"/>
                <w:szCs w:val="24"/>
              </w:rPr>
              <w:t>ую деятельность. Рассматривают и анализируют представленную информацию. Умение оценивать правильность выполнения учебной задачи, проявлять собственные возможности её решения. Умение самостоятельно устанавливать аналоги, классифицировать, самостоятельно выбирать основания и критерии по данной теме.</w:t>
            </w:r>
          </w:p>
        </w:tc>
        <w:tc>
          <w:tcPr>
            <w:tcW w:w="496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Знание о системе мониторинга, о основных задачах мо</w:t>
            </w:r>
            <w:r w:rsidR="0096292C">
              <w:rPr>
                <w:rFonts w:ascii="Times New Roman" w:hAnsi="Times New Roman" w:cs="Times New Roman"/>
                <w:sz w:val="24"/>
                <w:szCs w:val="24"/>
              </w:rPr>
              <w:t>н</w:t>
            </w:r>
            <w:r w:rsidRPr="003467D2">
              <w:rPr>
                <w:rFonts w:ascii="Times New Roman" w:hAnsi="Times New Roman" w:cs="Times New Roman"/>
                <w:sz w:val="24"/>
                <w:szCs w:val="24"/>
              </w:rPr>
              <w:t xml:space="preserve">иторинга, о направленной деятельности. </w:t>
            </w: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Формирование целостного мировоззрения, соответствующего современному уровню развития науки. Знать цели и методы мониторинга. Бытовые приборы контроля качества </w:t>
            </w:r>
            <w:proofErr w:type="spellStart"/>
            <w:r w:rsidRPr="003467D2">
              <w:rPr>
                <w:rFonts w:ascii="Times New Roman" w:hAnsi="Times New Roman" w:cs="Times New Roman"/>
                <w:sz w:val="24"/>
                <w:szCs w:val="24"/>
              </w:rPr>
              <w:t>окр</w:t>
            </w:r>
            <w:proofErr w:type="spellEnd"/>
            <w:r w:rsidRPr="003467D2">
              <w:rPr>
                <w:rFonts w:ascii="Times New Roman" w:hAnsi="Times New Roman" w:cs="Times New Roman"/>
                <w:sz w:val="24"/>
                <w:szCs w:val="24"/>
              </w:rPr>
              <w:t>. среды и продуктов питания.</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17</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Инженерная защита населения и территорий от ЧС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w:t>
            </w:r>
            <w:r w:rsidRPr="003467D2">
              <w:rPr>
                <w:rFonts w:ascii="Times New Roman" w:hAnsi="Times New Roman" w:cs="Times New Roman"/>
                <w:sz w:val="24"/>
                <w:szCs w:val="24"/>
              </w:rPr>
              <w:lastRenderedPageBreak/>
              <w:t>исследовательской, творческой и других видов деятельности</w:t>
            </w:r>
          </w:p>
        </w:tc>
        <w:tc>
          <w:tcPr>
            <w:tcW w:w="496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lastRenderedPageBreak/>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Меры безопасности при пребывании человека на территории с неблагоприятными экологическими факторами. ПДК вредных веществ в воде, атмосфере, почве.</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18</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Оповещение и эвакуация населения</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формирование потребностей соблюдать нормы и осознанно выполнять правила безопасности жизнедеятельности.</w:t>
            </w:r>
          </w:p>
        </w:tc>
        <w:tc>
          <w:tcPr>
            <w:tcW w:w="496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Умение самостоятельно устанавливать аналоги, классифицировать,</w:t>
            </w:r>
            <w:r w:rsidR="0096292C">
              <w:rPr>
                <w:rFonts w:ascii="Times New Roman" w:hAnsi="Times New Roman" w:cs="Times New Roman"/>
                <w:sz w:val="24"/>
                <w:szCs w:val="24"/>
              </w:rPr>
              <w:t xml:space="preserve"> самостоятельно выбирать основа</w:t>
            </w:r>
            <w:r w:rsidRPr="003467D2">
              <w:rPr>
                <w:rFonts w:ascii="Times New Roman" w:hAnsi="Times New Roman" w:cs="Times New Roman"/>
                <w:sz w:val="24"/>
                <w:szCs w:val="24"/>
              </w:rPr>
              <w:t>ния и критерии по данной теме.</w:t>
            </w: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Системы оповещения, ЕДДС.  Средства коллективной защиты и правила пользования ими. Эвакуация населения.</w:t>
            </w:r>
            <w:r w:rsidRPr="003467D2">
              <w:rPr>
                <w:rFonts w:ascii="Times New Roman" w:hAnsi="Times New Roman" w:cs="Times New Roman"/>
                <w:sz w:val="24"/>
                <w:szCs w:val="24"/>
              </w:rPr>
              <w:br/>
              <w:t xml:space="preserve">Знать способы оповещения населения в ЧС. </w:t>
            </w:r>
          </w:p>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Уметьдействовать в ЧС.</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19</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 xml:space="preserve">Аварийно-спасательные и другие работы в очагах поражения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tc>
        <w:tc>
          <w:tcPr>
            <w:tcW w:w="4961" w:type="dxa"/>
            <w:vMerge w:val="restart"/>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3467D2" w:rsidRPr="003467D2" w:rsidRDefault="003467D2" w:rsidP="003467D2">
            <w:pPr>
              <w:rPr>
                <w:rFonts w:ascii="Times New Roman" w:hAnsi="Times New Roman" w:cs="Times New Roman"/>
                <w:b/>
                <w:sz w:val="24"/>
                <w:szCs w:val="24"/>
              </w:rPr>
            </w:pPr>
          </w:p>
        </w:tc>
        <w:tc>
          <w:tcPr>
            <w:tcW w:w="2693"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Знатьоб организации аварийно-спасательных работ в зонах ЧС. </w:t>
            </w:r>
          </w:p>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 xml:space="preserve">Использовать полученные знания и умения для обеспечения личной безопасности. Умение характеризовать законодательную и нормативно-правовую базу по организации борьбы с терроризмом </w:t>
            </w:r>
            <w:r w:rsidRPr="003467D2">
              <w:rPr>
                <w:rFonts w:ascii="Times New Roman" w:hAnsi="Times New Roman" w:cs="Times New Roman"/>
                <w:sz w:val="24"/>
                <w:szCs w:val="24"/>
              </w:rPr>
              <w:lastRenderedPageBreak/>
              <w:t>в РФ. Анализировать и обсуждать эффективность мероприятий в РФ по борьбе с терроризмом. Умение формировать антитеррористическое поведение</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lastRenderedPageBreak/>
              <w:t>20</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 xml:space="preserve">Законодательная и нормативно-правовая база по организации борьбы с терроризмом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Изучать нормативно-правовую базу борьбы с терроризмом. Моделировать собственное поведение с целью против</w:t>
            </w:r>
            <w:r w:rsidR="004360C1">
              <w:rPr>
                <w:rFonts w:ascii="Times New Roman" w:hAnsi="Times New Roman" w:cs="Times New Roman"/>
                <w:sz w:val="24"/>
                <w:szCs w:val="24"/>
              </w:rPr>
              <w:t>одействия вовлечению в террористическ</w:t>
            </w:r>
            <w:r w:rsidRPr="003467D2">
              <w:rPr>
                <w:rFonts w:ascii="Times New Roman" w:hAnsi="Times New Roman" w:cs="Times New Roman"/>
                <w:sz w:val="24"/>
                <w:szCs w:val="24"/>
              </w:rPr>
              <w:t xml:space="preserve">ую деятельность. Иметь представление о наказании за участие </w:t>
            </w:r>
            <w:r w:rsidR="004360C1">
              <w:rPr>
                <w:rFonts w:ascii="Times New Roman" w:hAnsi="Times New Roman" w:cs="Times New Roman"/>
                <w:sz w:val="24"/>
                <w:szCs w:val="24"/>
              </w:rPr>
              <w:t>в террористическо</w:t>
            </w:r>
            <w:r w:rsidRPr="003467D2">
              <w:rPr>
                <w:rFonts w:ascii="Times New Roman" w:hAnsi="Times New Roman" w:cs="Times New Roman"/>
                <w:sz w:val="24"/>
                <w:szCs w:val="24"/>
              </w:rPr>
              <w:t>й и экстремистской деятельности</w:t>
            </w:r>
          </w:p>
        </w:tc>
        <w:tc>
          <w:tcPr>
            <w:tcW w:w="4961"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21</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Система борьбы с терроризмом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467D2" w:rsidRPr="003467D2" w:rsidRDefault="003467D2" w:rsidP="003467D2">
            <w:pPr>
              <w:rPr>
                <w:rFonts w:ascii="Times New Roman" w:hAnsi="Times New Roman" w:cs="Times New Roman"/>
                <w:sz w:val="24"/>
                <w:szCs w:val="24"/>
              </w:rPr>
            </w:pPr>
          </w:p>
        </w:tc>
        <w:tc>
          <w:tcPr>
            <w:tcW w:w="4961"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Регулятивные: целеполагание, планирование, самоконтроль, самооценка. </w:t>
            </w:r>
          </w:p>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 xml:space="preserve">Познавательные: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proofErr w:type="gramStart"/>
            <w:r w:rsidRPr="003467D2">
              <w:rPr>
                <w:rFonts w:ascii="Times New Roman" w:hAnsi="Times New Roman" w:cs="Times New Roman"/>
                <w:sz w:val="24"/>
                <w:szCs w:val="24"/>
              </w:rPr>
              <w:t>Коммуникативные:умение</w:t>
            </w:r>
            <w:proofErr w:type="gramEnd"/>
            <w:r w:rsidRPr="003467D2">
              <w:rPr>
                <w:rFonts w:ascii="Times New Roman" w:hAnsi="Times New Roman" w:cs="Times New Roman"/>
                <w:sz w:val="24"/>
                <w:szCs w:val="24"/>
              </w:rPr>
              <w:t xml:space="preserve">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w:t>
            </w:r>
            <w:r w:rsidRPr="003467D2">
              <w:rPr>
                <w:rFonts w:ascii="Times New Roman" w:hAnsi="Times New Roman" w:cs="Times New Roman"/>
                <w:sz w:val="24"/>
                <w:szCs w:val="24"/>
              </w:rPr>
              <w:lastRenderedPageBreak/>
              <w:t>коммуникации</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lastRenderedPageBreak/>
              <w:t>Знать об основных опасных ситуациях, возникающих в повседневной жизни, и правила поведения в них. Спецоперации, правоохранительные органы, буферные зоны</w:t>
            </w:r>
            <w:r w:rsidRPr="003467D2">
              <w:rPr>
                <w:rFonts w:ascii="Times New Roman" w:hAnsi="Times New Roman" w:cs="Times New Roman"/>
                <w:sz w:val="24"/>
                <w:szCs w:val="24"/>
              </w:rPr>
              <w:br/>
            </w:r>
            <w:r w:rsidRPr="003467D2">
              <w:rPr>
                <w:rFonts w:ascii="Times New Roman" w:hAnsi="Times New Roman" w:cs="Times New Roman"/>
                <w:sz w:val="24"/>
                <w:szCs w:val="24"/>
              </w:rPr>
              <w:br/>
            </w:r>
            <w:r w:rsidRPr="003467D2">
              <w:rPr>
                <w:rFonts w:ascii="Times New Roman" w:hAnsi="Times New Roman" w:cs="Times New Roman"/>
                <w:sz w:val="24"/>
                <w:szCs w:val="24"/>
              </w:rPr>
              <w:br/>
              <w:t>Наркоконтроль, наркологические клиники и диспансеры</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22</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Государственная политика противодействия наркотизму.  </w:t>
            </w:r>
            <w:r w:rsidRPr="003467D2">
              <w:rPr>
                <w:rFonts w:ascii="Times New Roman" w:hAnsi="Times New Roman" w:cs="Times New Roman"/>
                <w:sz w:val="24"/>
                <w:szCs w:val="24"/>
              </w:rPr>
              <w:lastRenderedPageBreak/>
              <w:t xml:space="preserve">Профилактика наркомании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lastRenderedPageBreak/>
              <w:t>1</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формирование ответственного отношения к учению, готовности и способности, </w:t>
            </w:r>
            <w:r w:rsidRPr="003467D2">
              <w:rPr>
                <w:rFonts w:ascii="Times New Roman" w:hAnsi="Times New Roman" w:cs="Times New Roman"/>
                <w:sz w:val="24"/>
                <w:szCs w:val="24"/>
              </w:rPr>
              <w:lastRenderedPageBreak/>
              <w:t>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w:t>
            </w:r>
            <w:r w:rsidRPr="003467D2">
              <w:rPr>
                <w:rFonts w:ascii="Times New Roman" w:hAnsi="Times New Roman" w:cs="Times New Roman"/>
                <w:sz w:val="24"/>
                <w:szCs w:val="24"/>
              </w:rPr>
              <w:br/>
              <w:t>Воспитание ценностного отношения к своему здоровью, толерантного отношения друг к другу в процессе работы в группах.</w:t>
            </w:r>
          </w:p>
        </w:tc>
        <w:tc>
          <w:tcPr>
            <w:tcW w:w="4961"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rPr>
          <w:trHeight w:val="1882"/>
        </w:trPr>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23</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Здоровье человека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p>
        </w:tc>
        <w:tc>
          <w:tcPr>
            <w:tcW w:w="4961"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2693"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Духовное, физическое и социальное благополучие</w:t>
            </w:r>
            <w:r w:rsidRPr="003467D2">
              <w:rPr>
                <w:rFonts w:ascii="Times New Roman" w:hAnsi="Times New Roman" w:cs="Times New Roman"/>
                <w:sz w:val="24"/>
                <w:szCs w:val="24"/>
              </w:rPr>
              <w:br/>
            </w:r>
            <w:r w:rsidRPr="003467D2">
              <w:rPr>
                <w:rFonts w:ascii="Times New Roman" w:hAnsi="Times New Roman" w:cs="Times New Roman"/>
                <w:sz w:val="24"/>
                <w:szCs w:val="24"/>
              </w:rPr>
              <w:br/>
            </w:r>
            <w:r w:rsidRPr="003467D2">
              <w:rPr>
                <w:rFonts w:ascii="Times New Roman" w:hAnsi="Times New Roman" w:cs="Times New Roman"/>
                <w:sz w:val="24"/>
                <w:szCs w:val="24"/>
              </w:rPr>
              <w:br/>
            </w:r>
            <w:r w:rsidRPr="003467D2">
              <w:rPr>
                <w:rFonts w:ascii="Times New Roman" w:hAnsi="Times New Roman" w:cs="Times New Roman"/>
                <w:sz w:val="24"/>
                <w:szCs w:val="24"/>
              </w:rPr>
              <w:br/>
            </w:r>
            <w:r w:rsidRPr="003467D2">
              <w:rPr>
                <w:rFonts w:ascii="Times New Roman" w:hAnsi="Times New Roman" w:cs="Times New Roman"/>
                <w:sz w:val="24"/>
                <w:szCs w:val="24"/>
              </w:rPr>
              <w:br/>
            </w:r>
            <w:r w:rsidRPr="003467D2">
              <w:rPr>
                <w:rFonts w:ascii="Times New Roman" w:hAnsi="Times New Roman" w:cs="Times New Roman"/>
                <w:sz w:val="24"/>
                <w:szCs w:val="24"/>
              </w:rPr>
              <w:br/>
            </w:r>
            <w:r w:rsidRPr="003467D2">
              <w:rPr>
                <w:rFonts w:ascii="Times New Roman" w:hAnsi="Times New Roman" w:cs="Times New Roman"/>
                <w:sz w:val="24"/>
                <w:szCs w:val="24"/>
              </w:rPr>
              <w:br/>
              <w:t>Факторы, укрепляющие и разрушающие здоровье.  Вредные привычки и их профилактика.</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rPr>
          <w:trHeight w:val="70"/>
        </w:trPr>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24</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Здоровый образ жизни и его составляющие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vMerge w:val="restart"/>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 Формирование понимания ценности здорового и безопасного образа жизни.</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Развитие «Я-компетенции» и самооценки личности (формирование самоидентификации, адекватной позитивной самооценки, самоуважения и самопринятия).</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lastRenderedPageBreak/>
              <w:t xml:space="preserve"> Оценка собственных поступков.</w:t>
            </w:r>
          </w:p>
          <w:p w:rsidR="003467D2" w:rsidRPr="003467D2" w:rsidRDefault="003467D2" w:rsidP="003467D2">
            <w:pPr>
              <w:rPr>
                <w:rFonts w:ascii="Times New Roman" w:hAnsi="Times New Roman" w:cs="Times New Roman"/>
                <w:sz w:val="24"/>
                <w:szCs w:val="24"/>
              </w:rPr>
            </w:pPr>
          </w:p>
        </w:tc>
        <w:tc>
          <w:tcPr>
            <w:tcW w:w="4961"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lastRenderedPageBreak/>
              <w:t>Умение понимать возможность различных позиций других людей отличных от собственной и ориентироваться на позицию партнера в общении и взаимодействии.</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Умение формулировать собственное мнение и позицию.</w:t>
            </w:r>
          </w:p>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25</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Репродуктивное здоровье населения и национальная безопасность России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p>
        </w:tc>
        <w:tc>
          <w:tcPr>
            <w:tcW w:w="4961"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2693"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Биологическая репродукция, воспроизводство населения, демографическая ситуация</w:t>
            </w:r>
            <w:r w:rsidRPr="003467D2">
              <w:rPr>
                <w:rFonts w:ascii="Times New Roman" w:hAnsi="Times New Roman" w:cs="Times New Roman"/>
                <w:sz w:val="24"/>
                <w:szCs w:val="24"/>
              </w:rPr>
              <w:br/>
            </w:r>
            <w:r w:rsidRPr="003467D2">
              <w:rPr>
                <w:rFonts w:ascii="Times New Roman" w:hAnsi="Times New Roman" w:cs="Times New Roman"/>
                <w:sz w:val="24"/>
                <w:szCs w:val="24"/>
              </w:rPr>
              <w:br/>
            </w:r>
            <w:r w:rsidRPr="003467D2">
              <w:rPr>
                <w:rFonts w:ascii="Times New Roman" w:hAnsi="Times New Roman" w:cs="Times New Roman"/>
                <w:sz w:val="24"/>
                <w:szCs w:val="24"/>
              </w:rPr>
              <w:br/>
            </w:r>
            <w:r w:rsidRPr="003467D2">
              <w:rPr>
                <w:rFonts w:ascii="Times New Roman" w:hAnsi="Times New Roman" w:cs="Times New Roman"/>
                <w:sz w:val="24"/>
                <w:szCs w:val="24"/>
              </w:rPr>
              <w:br/>
            </w:r>
            <w:r w:rsidRPr="003467D2">
              <w:rPr>
                <w:rFonts w:ascii="Times New Roman" w:hAnsi="Times New Roman" w:cs="Times New Roman"/>
                <w:sz w:val="24"/>
                <w:szCs w:val="24"/>
              </w:rPr>
              <w:br/>
              <w:t xml:space="preserve">Подростковый секс, его </w:t>
            </w:r>
            <w:r w:rsidRPr="003467D2">
              <w:rPr>
                <w:rFonts w:ascii="Times New Roman" w:hAnsi="Times New Roman" w:cs="Times New Roman"/>
                <w:sz w:val="24"/>
                <w:szCs w:val="24"/>
              </w:rPr>
              <w:lastRenderedPageBreak/>
              <w:t>причины и последствия, телефон доверия</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26</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Ранние половые связи и их </w:t>
            </w:r>
            <w:r w:rsidRPr="003467D2">
              <w:rPr>
                <w:rFonts w:ascii="Times New Roman" w:hAnsi="Times New Roman" w:cs="Times New Roman"/>
                <w:sz w:val="24"/>
                <w:szCs w:val="24"/>
              </w:rPr>
              <w:lastRenderedPageBreak/>
              <w:t xml:space="preserve">последствия </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lastRenderedPageBreak/>
              <w:t>1</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 xml:space="preserve">Умение анализировать состояние личного здоровья и принимать меры по его сохранению, соблюдать нормы и правила здорового образа жизни для сохранения и </w:t>
            </w:r>
            <w:r w:rsidRPr="003467D2">
              <w:rPr>
                <w:rFonts w:ascii="Times New Roman" w:hAnsi="Times New Roman" w:cs="Times New Roman"/>
                <w:sz w:val="24"/>
                <w:szCs w:val="24"/>
              </w:rPr>
              <w:lastRenderedPageBreak/>
              <w:t>укрепления личного здоровья.</w:t>
            </w: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rPr>
          <w:trHeight w:val="1927"/>
        </w:trPr>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27</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proofErr w:type="gramStart"/>
            <w:r w:rsidRPr="003467D2">
              <w:rPr>
                <w:rFonts w:ascii="Times New Roman" w:hAnsi="Times New Roman" w:cs="Times New Roman"/>
                <w:sz w:val="24"/>
                <w:szCs w:val="24"/>
              </w:rPr>
              <w:t>Инфекции</w:t>
            </w:r>
            <w:proofErr w:type="gramEnd"/>
            <w:r w:rsidRPr="003467D2">
              <w:rPr>
                <w:rFonts w:ascii="Times New Roman" w:hAnsi="Times New Roman" w:cs="Times New Roman"/>
                <w:sz w:val="24"/>
                <w:szCs w:val="24"/>
              </w:rPr>
              <w:t xml:space="preserve"> передаваемые половым путем. ВИЧ и СПИД</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Развитие познавательных интересов, учебных мотивов.</w:t>
            </w:r>
          </w:p>
        </w:tc>
        <w:tc>
          <w:tcPr>
            <w:tcW w:w="4961"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Умение понимать возможность различных позиций других людей отличных от собственной и ориентироваться на позицию партнера в общении и взаимодействии.</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Умение формулировать собственное мнение и позицию.</w:t>
            </w:r>
          </w:p>
          <w:p w:rsidR="003467D2" w:rsidRPr="003467D2" w:rsidRDefault="003467D2" w:rsidP="003467D2">
            <w:pPr>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Знать наиболее распространенные ИППП, вакцины</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28</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Брак и семья </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Развитие познавательных интересов и мотивов</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Формирование границ собственного знания и «незнания».</w:t>
            </w:r>
          </w:p>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 xml:space="preserve"> Оценка собственных поступков.</w:t>
            </w:r>
          </w:p>
        </w:tc>
        <w:tc>
          <w:tcPr>
            <w:tcW w:w="4961"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Умение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Знать факторы семейной жизни. Здоровый образ жизни как необходимое ус</w:t>
            </w:r>
            <w:r w:rsidRPr="003467D2">
              <w:rPr>
                <w:rFonts w:ascii="Times New Roman" w:hAnsi="Times New Roman" w:cs="Times New Roman"/>
                <w:sz w:val="24"/>
                <w:szCs w:val="24"/>
              </w:rPr>
              <w:softHyphen/>
              <w:t>ловие сохранения и укрепления здоровья че</w:t>
            </w:r>
            <w:r w:rsidRPr="003467D2">
              <w:rPr>
                <w:rFonts w:ascii="Times New Roman" w:hAnsi="Times New Roman" w:cs="Times New Roman"/>
                <w:sz w:val="24"/>
                <w:szCs w:val="24"/>
              </w:rPr>
              <w:softHyphen/>
              <w:t>ловека и общества</w:t>
            </w:r>
            <w:r w:rsidRPr="003467D2">
              <w:rPr>
                <w:rFonts w:ascii="Times New Roman" w:hAnsi="Times New Roman" w:cs="Times New Roman"/>
                <w:sz w:val="24"/>
                <w:szCs w:val="24"/>
              </w:rPr>
              <w:br/>
            </w:r>
            <w:r w:rsidRPr="003467D2">
              <w:rPr>
                <w:rFonts w:ascii="Times New Roman" w:hAnsi="Times New Roman" w:cs="Times New Roman"/>
                <w:sz w:val="24"/>
                <w:szCs w:val="24"/>
              </w:rPr>
              <w:br/>
            </w:r>
            <w:proofErr w:type="gramStart"/>
            <w:r w:rsidRPr="003467D2">
              <w:rPr>
                <w:rFonts w:ascii="Times New Roman" w:hAnsi="Times New Roman" w:cs="Times New Roman"/>
                <w:sz w:val="24"/>
                <w:szCs w:val="24"/>
              </w:rPr>
              <w:t>Знать</w:t>
            </w:r>
            <w:proofErr w:type="gramEnd"/>
            <w:r w:rsidRPr="003467D2">
              <w:rPr>
                <w:rFonts w:ascii="Times New Roman" w:hAnsi="Times New Roman" w:cs="Times New Roman"/>
                <w:sz w:val="24"/>
                <w:szCs w:val="24"/>
              </w:rPr>
              <w:t xml:space="preserve"> функции семьи</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29</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Семья и здоровый образ жизни</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4961"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30</w:t>
            </w:r>
          </w:p>
        </w:tc>
        <w:tc>
          <w:tcPr>
            <w:tcW w:w="1853" w:type="dxa"/>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Основы семейного права в РФ </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Развитие познавательных интересов, учебных мотивов.</w:t>
            </w:r>
          </w:p>
        </w:tc>
        <w:tc>
          <w:tcPr>
            <w:tcW w:w="496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tc>
        <w:tc>
          <w:tcPr>
            <w:tcW w:w="269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Знать нормы семейного кодекса</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31</w:t>
            </w:r>
          </w:p>
        </w:tc>
        <w:tc>
          <w:tcPr>
            <w:tcW w:w="1853" w:type="dxa"/>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Первая медицинская помощь при </w:t>
            </w:r>
            <w:r w:rsidRPr="003467D2">
              <w:rPr>
                <w:rFonts w:ascii="Times New Roman" w:hAnsi="Times New Roman" w:cs="Times New Roman"/>
                <w:sz w:val="24"/>
                <w:szCs w:val="24"/>
              </w:rPr>
              <w:lastRenderedPageBreak/>
              <w:t xml:space="preserve">массовых поражениях </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lastRenderedPageBreak/>
              <w:t>1</w:t>
            </w:r>
          </w:p>
        </w:tc>
        <w:tc>
          <w:tcPr>
            <w:tcW w:w="297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Развитие познавательных интересов и мотивов.</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lastRenderedPageBreak/>
              <w:t>Формирование границ собственного знания и «незнания».</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Усвоение правил индивидуального и коллективного безопасного поведения в чрезвычайных ситуациях.</w:t>
            </w:r>
          </w:p>
          <w:p w:rsidR="003467D2" w:rsidRPr="003467D2" w:rsidRDefault="003467D2" w:rsidP="003467D2">
            <w:pPr>
              <w:rPr>
                <w:rFonts w:ascii="Times New Roman" w:hAnsi="Times New Roman" w:cs="Times New Roman"/>
                <w:b/>
                <w:sz w:val="24"/>
                <w:szCs w:val="24"/>
              </w:rPr>
            </w:pPr>
          </w:p>
        </w:tc>
        <w:tc>
          <w:tcPr>
            <w:tcW w:w="496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lastRenderedPageBreak/>
              <w:t>Умение работать индивидуально и в группе, находить   общее решение.</w:t>
            </w:r>
            <w:r w:rsidRPr="003467D2">
              <w:rPr>
                <w:rFonts w:ascii="Times New Roman" w:hAnsi="Times New Roman" w:cs="Times New Roman"/>
                <w:sz w:val="24"/>
                <w:szCs w:val="24"/>
              </w:rPr>
              <w:br/>
              <w:t xml:space="preserve">Умение самостоятельно планировать пути </w:t>
            </w:r>
            <w:r w:rsidRPr="003467D2">
              <w:rPr>
                <w:rFonts w:ascii="Times New Roman" w:hAnsi="Times New Roman" w:cs="Times New Roman"/>
                <w:sz w:val="24"/>
                <w:szCs w:val="24"/>
              </w:rPr>
              <w:lastRenderedPageBreak/>
              <w:t>достижения целей защищённости, в том числе альтернативные осознанно выбирать наиболее эффективные способы решения учебных и познавательных задач.</w:t>
            </w:r>
            <w:r w:rsidRPr="003467D2">
              <w:rPr>
                <w:rFonts w:ascii="Times New Roman" w:hAnsi="Times New Roman" w:cs="Times New Roman"/>
                <w:sz w:val="24"/>
                <w:szCs w:val="24"/>
              </w:rPr>
              <w:br/>
              <w:t>Умение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lastRenderedPageBreak/>
              <w:t xml:space="preserve">Мероприятия, проводимые на месте поражения.  Первая </w:t>
            </w:r>
            <w:r w:rsidRPr="003467D2">
              <w:rPr>
                <w:rFonts w:ascii="Times New Roman" w:hAnsi="Times New Roman" w:cs="Times New Roman"/>
                <w:sz w:val="24"/>
                <w:szCs w:val="24"/>
              </w:rPr>
              <w:lastRenderedPageBreak/>
              <w:t>медицинская помощь при ожогах, обморожениях, ушибах, кровотечениях. Использование СИЗ и СКЗ.</w:t>
            </w:r>
            <w:r w:rsidRPr="003467D2">
              <w:rPr>
                <w:rFonts w:ascii="Times New Roman" w:hAnsi="Times New Roman" w:cs="Times New Roman"/>
                <w:sz w:val="24"/>
                <w:szCs w:val="24"/>
              </w:rPr>
              <w:br/>
              <w:t>Знание навыков медицинской помощи при травмах. Умение работать с учебником, в</w:t>
            </w:r>
            <w:r w:rsidR="002F2C16">
              <w:rPr>
                <w:rFonts w:ascii="Times New Roman" w:hAnsi="Times New Roman" w:cs="Times New Roman"/>
                <w:sz w:val="24"/>
                <w:szCs w:val="24"/>
              </w:rPr>
              <w:t>ыделять главное. Развитие информацион</w:t>
            </w:r>
            <w:r w:rsidRPr="003467D2">
              <w:rPr>
                <w:rFonts w:ascii="Times New Roman" w:hAnsi="Times New Roman" w:cs="Times New Roman"/>
                <w:sz w:val="24"/>
                <w:szCs w:val="24"/>
              </w:rPr>
              <w:t>ной и коммуникативной компетентности обучающихся умение оказать первую помощь пострадавшим.</w:t>
            </w:r>
          </w:p>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Признаки передозировки, правила оказания первой медицинской помощи</w:t>
            </w: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rPr>
          <w:trHeight w:val="2429"/>
        </w:trPr>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32</w:t>
            </w:r>
          </w:p>
        </w:tc>
        <w:tc>
          <w:tcPr>
            <w:tcW w:w="1853" w:type="dxa"/>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Первая медицинская помощь при передозировке в приеме психоактивных веществ </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b/>
                <w:sz w:val="24"/>
                <w:szCs w:val="24"/>
              </w:rPr>
            </w:pPr>
            <w:r w:rsidRPr="003467D2">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4961" w:type="dxa"/>
            <w:vMerge w:val="restart"/>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33</w:t>
            </w:r>
          </w:p>
        </w:tc>
        <w:tc>
          <w:tcPr>
            <w:tcW w:w="1853" w:type="dxa"/>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Итоговая контрольная работа </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b/>
                <w:sz w:val="24"/>
                <w:szCs w:val="24"/>
              </w:rPr>
            </w:pPr>
          </w:p>
        </w:tc>
        <w:tc>
          <w:tcPr>
            <w:tcW w:w="4961" w:type="dxa"/>
            <w:vMerge/>
            <w:tcBorders>
              <w:top w:val="single" w:sz="4" w:space="0" w:color="000000"/>
              <w:left w:val="single" w:sz="4" w:space="0" w:color="000000"/>
              <w:bottom w:val="single" w:sz="4" w:space="0" w:color="000000"/>
              <w:right w:val="single" w:sz="4" w:space="0" w:color="000000"/>
            </w:tcBorders>
            <w:vAlign w:val="center"/>
            <w:hideMark/>
          </w:tcPr>
          <w:p w:rsidR="003467D2" w:rsidRPr="003467D2" w:rsidRDefault="003467D2" w:rsidP="003467D2">
            <w:pPr>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rPr>
          <w:trHeight w:val="1408"/>
        </w:trPr>
        <w:tc>
          <w:tcPr>
            <w:tcW w:w="701"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lastRenderedPageBreak/>
              <w:t>34</w:t>
            </w:r>
          </w:p>
        </w:tc>
        <w:tc>
          <w:tcPr>
            <w:tcW w:w="1853"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 xml:space="preserve">Обобщение материала курса </w:t>
            </w:r>
          </w:p>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9 класса.  Итоговый урок</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3467D2" w:rsidRDefault="003467D2" w:rsidP="003467D2">
            <w:pPr>
              <w:rPr>
                <w:rFonts w:ascii="Times New Roman" w:hAnsi="Times New Roman" w:cs="Times New Roman"/>
                <w:sz w:val="24"/>
                <w:szCs w:val="24"/>
              </w:rPr>
            </w:pPr>
            <w:r w:rsidRPr="003467D2">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r w:rsidR="003467D2" w:rsidRPr="003467D2" w:rsidTr="0039585F">
        <w:trPr>
          <w:trHeight w:val="628"/>
        </w:trPr>
        <w:tc>
          <w:tcPr>
            <w:tcW w:w="2554" w:type="dxa"/>
            <w:gridSpan w:val="2"/>
            <w:tcBorders>
              <w:top w:val="single" w:sz="4" w:space="0" w:color="000000"/>
              <w:left w:val="single" w:sz="4" w:space="0" w:color="000000"/>
              <w:bottom w:val="single" w:sz="4" w:space="0" w:color="000000"/>
              <w:right w:val="single" w:sz="4" w:space="0" w:color="000000"/>
            </w:tcBorders>
            <w:hideMark/>
          </w:tcPr>
          <w:p w:rsidR="003467D2" w:rsidRPr="002F2C16" w:rsidRDefault="003467D2" w:rsidP="003467D2">
            <w:pPr>
              <w:rPr>
                <w:rFonts w:ascii="Times New Roman" w:hAnsi="Times New Roman" w:cs="Times New Roman"/>
                <w:sz w:val="24"/>
                <w:szCs w:val="24"/>
              </w:rPr>
            </w:pPr>
            <w:r w:rsidRPr="002F2C16">
              <w:rPr>
                <w:rFonts w:ascii="Times New Roman" w:hAnsi="Times New Roman" w:cs="Times New Roman"/>
                <w:sz w:val="24"/>
                <w:szCs w:val="24"/>
              </w:rPr>
              <w:t>Всего часов</w:t>
            </w:r>
          </w:p>
        </w:tc>
        <w:tc>
          <w:tcPr>
            <w:tcW w:w="709" w:type="dxa"/>
            <w:tcBorders>
              <w:top w:val="single" w:sz="4" w:space="0" w:color="000000"/>
              <w:left w:val="single" w:sz="4" w:space="0" w:color="000000"/>
              <w:bottom w:val="single" w:sz="4" w:space="0" w:color="000000"/>
              <w:right w:val="single" w:sz="4" w:space="0" w:color="000000"/>
            </w:tcBorders>
            <w:hideMark/>
          </w:tcPr>
          <w:p w:rsidR="003467D2" w:rsidRPr="002F2C16" w:rsidRDefault="003467D2" w:rsidP="003467D2">
            <w:pPr>
              <w:rPr>
                <w:rFonts w:ascii="Times New Roman" w:hAnsi="Times New Roman" w:cs="Times New Roman"/>
                <w:sz w:val="24"/>
                <w:szCs w:val="24"/>
              </w:rPr>
            </w:pPr>
            <w:r w:rsidRPr="002F2C16">
              <w:rPr>
                <w:rFonts w:ascii="Times New Roman" w:hAnsi="Times New Roman" w:cs="Times New Roman"/>
                <w:sz w:val="24"/>
                <w:szCs w:val="24"/>
              </w:rPr>
              <w:t>34</w:t>
            </w:r>
          </w:p>
        </w:tc>
        <w:tc>
          <w:tcPr>
            <w:tcW w:w="10631" w:type="dxa"/>
            <w:gridSpan w:val="3"/>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3467D2" w:rsidRPr="003467D2" w:rsidRDefault="003467D2" w:rsidP="003467D2">
            <w:pPr>
              <w:rPr>
                <w:rFonts w:ascii="Times New Roman" w:hAnsi="Times New Roman" w:cs="Times New Roman"/>
                <w:b/>
                <w:sz w:val="24"/>
                <w:szCs w:val="24"/>
              </w:rPr>
            </w:pPr>
          </w:p>
        </w:tc>
      </w:tr>
    </w:tbl>
    <w:p w:rsidR="003467D2" w:rsidRPr="003467D2" w:rsidRDefault="003467D2" w:rsidP="003467D2">
      <w:pPr>
        <w:rPr>
          <w:rFonts w:ascii="Times New Roman" w:hAnsi="Times New Roman" w:cs="Times New Roman"/>
          <w:b/>
          <w:sz w:val="24"/>
          <w:szCs w:val="24"/>
        </w:rPr>
      </w:pPr>
    </w:p>
    <w:p w:rsidR="003467D2" w:rsidRPr="00462980" w:rsidRDefault="003467D2">
      <w:pPr>
        <w:rPr>
          <w:rFonts w:ascii="Times New Roman" w:hAnsi="Times New Roman" w:cs="Times New Roman"/>
          <w:sz w:val="24"/>
          <w:szCs w:val="24"/>
        </w:rPr>
      </w:pPr>
    </w:p>
    <w:sectPr w:rsidR="003467D2" w:rsidRPr="00462980" w:rsidSect="000B1AC3">
      <w:pgSz w:w="16838" w:h="11906" w:orient="landscape"/>
      <w:pgMar w:top="851" w:right="1134" w:bottom="127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275C3FB0"/>
    <w:multiLevelType w:val="hybridMultilevel"/>
    <w:tmpl w:val="1EC016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9031D4"/>
    <w:multiLevelType w:val="hybridMultilevel"/>
    <w:tmpl w:val="90FA6C3C"/>
    <w:lvl w:ilvl="0" w:tplc="CD20DAAC">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1675607"/>
    <w:multiLevelType w:val="multilevel"/>
    <w:tmpl w:val="16DE9344"/>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5A8"/>
    <w:rsid w:val="0008343A"/>
    <w:rsid w:val="00085B5E"/>
    <w:rsid w:val="0009588C"/>
    <w:rsid w:val="000B1AC3"/>
    <w:rsid w:val="000B211F"/>
    <w:rsid w:val="000C5ED3"/>
    <w:rsid w:val="0013327D"/>
    <w:rsid w:val="00167D23"/>
    <w:rsid w:val="00170546"/>
    <w:rsid w:val="001A1300"/>
    <w:rsid w:val="001F7820"/>
    <w:rsid w:val="002429CE"/>
    <w:rsid w:val="002B4DAA"/>
    <w:rsid w:val="002C5460"/>
    <w:rsid w:val="002F2C16"/>
    <w:rsid w:val="00310089"/>
    <w:rsid w:val="00341352"/>
    <w:rsid w:val="003467D2"/>
    <w:rsid w:val="00362EC6"/>
    <w:rsid w:val="0038523B"/>
    <w:rsid w:val="0039585F"/>
    <w:rsid w:val="003A0F16"/>
    <w:rsid w:val="003F48A9"/>
    <w:rsid w:val="00401098"/>
    <w:rsid w:val="00434823"/>
    <w:rsid w:val="004360C1"/>
    <w:rsid w:val="00447F73"/>
    <w:rsid w:val="00462980"/>
    <w:rsid w:val="00483B74"/>
    <w:rsid w:val="0049060B"/>
    <w:rsid w:val="004A04ED"/>
    <w:rsid w:val="004F0D65"/>
    <w:rsid w:val="004F1D1C"/>
    <w:rsid w:val="005143F9"/>
    <w:rsid w:val="00526B9F"/>
    <w:rsid w:val="005C22C7"/>
    <w:rsid w:val="005F621E"/>
    <w:rsid w:val="00607A1E"/>
    <w:rsid w:val="00635E98"/>
    <w:rsid w:val="00660674"/>
    <w:rsid w:val="00716A5D"/>
    <w:rsid w:val="00723983"/>
    <w:rsid w:val="0074734B"/>
    <w:rsid w:val="00757033"/>
    <w:rsid w:val="007667C2"/>
    <w:rsid w:val="007776C7"/>
    <w:rsid w:val="00785442"/>
    <w:rsid w:val="00790E0B"/>
    <w:rsid w:val="007914CA"/>
    <w:rsid w:val="007E0631"/>
    <w:rsid w:val="0080410B"/>
    <w:rsid w:val="008061A0"/>
    <w:rsid w:val="008161A7"/>
    <w:rsid w:val="008950B1"/>
    <w:rsid w:val="00896976"/>
    <w:rsid w:val="008E74BB"/>
    <w:rsid w:val="008F1728"/>
    <w:rsid w:val="008F6878"/>
    <w:rsid w:val="00920665"/>
    <w:rsid w:val="00950C07"/>
    <w:rsid w:val="0096292C"/>
    <w:rsid w:val="00963B95"/>
    <w:rsid w:val="00995A6B"/>
    <w:rsid w:val="009A798D"/>
    <w:rsid w:val="009C4FDF"/>
    <w:rsid w:val="009C68B7"/>
    <w:rsid w:val="00A118FB"/>
    <w:rsid w:val="00A40ABF"/>
    <w:rsid w:val="00AB20F5"/>
    <w:rsid w:val="00AB463D"/>
    <w:rsid w:val="00B04157"/>
    <w:rsid w:val="00B061B6"/>
    <w:rsid w:val="00B23DD6"/>
    <w:rsid w:val="00B43AFD"/>
    <w:rsid w:val="00B6035F"/>
    <w:rsid w:val="00B715ED"/>
    <w:rsid w:val="00BC56B1"/>
    <w:rsid w:val="00BE65FB"/>
    <w:rsid w:val="00C01718"/>
    <w:rsid w:val="00C06699"/>
    <w:rsid w:val="00C30AA0"/>
    <w:rsid w:val="00CA2C90"/>
    <w:rsid w:val="00CA69A0"/>
    <w:rsid w:val="00CC4CB4"/>
    <w:rsid w:val="00CC76A8"/>
    <w:rsid w:val="00CE1F99"/>
    <w:rsid w:val="00CF442A"/>
    <w:rsid w:val="00D10F9D"/>
    <w:rsid w:val="00D11658"/>
    <w:rsid w:val="00D150A2"/>
    <w:rsid w:val="00D42E72"/>
    <w:rsid w:val="00D65C10"/>
    <w:rsid w:val="00D72E73"/>
    <w:rsid w:val="00D91AD8"/>
    <w:rsid w:val="00D965A8"/>
    <w:rsid w:val="00DD6689"/>
    <w:rsid w:val="00ED0D7E"/>
    <w:rsid w:val="00F04704"/>
    <w:rsid w:val="00F0535A"/>
    <w:rsid w:val="00F25E3B"/>
    <w:rsid w:val="00F6278E"/>
    <w:rsid w:val="00F924D8"/>
    <w:rsid w:val="00F93C56"/>
    <w:rsid w:val="00FE07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E9BAFB-5E1B-42B3-9BE0-0C50E7FE4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965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Основной текст (10)_"/>
    <w:link w:val="100"/>
    <w:rsid w:val="00526B9F"/>
    <w:rPr>
      <w:rFonts w:ascii="Times New Roman" w:eastAsia="Times New Roman" w:hAnsi="Times New Roman" w:cs="Times New Roman"/>
      <w:sz w:val="20"/>
      <w:szCs w:val="20"/>
      <w:shd w:val="clear" w:color="auto" w:fill="FFFFFF"/>
    </w:rPr>
  </w:style>
  <w:style w:type="paragraph" w:customStyle="1" w:styleId="100">
    <w:name w:val="Основной текст (10)"/>
    <w:basedOn w:val="a"/>
    <w:link w:val="10"/>
    <w:rsid w:val="00526B9F"/>
    <w:pPr>
      <w:shd w:val="clear" w:color="auto" w:fill="FFFFFF"/>
      <w:spacing w:after="0" w:line="0" w:lineRule="atLeast"/>
    </w:pPr>
    <w:rPr>
      <w:rFonts w:ascii="Times New Roman" w:eastAsia="Times New Roman" w:hAnsi="Times New Roman" w:cs="Times New Roman"/>
      <w:sz w:val="20"/>
      <w:szCs w:val="20"/>
    </w:rPr>
  </w:style>
  <w:style w:type="character" w:customStyle="1" w:styleId="a4">
    <w:name w:val="Основной текст_"/>
    <w:link w:val="1"/>
    <w:rsid w:val="00526B9F"/>
    <w:rPr>
      <w:rFonts w:ascii="Times New Roman" w:eastAsia="Times New Roman" w:hAnsi="Times New Roman" w:cs="Times New Roman"/>
      <w:sz w:val="20"/>
      <w:szCs w:val="20"/>
      <w:shd w:val="clear" w:color="auto" w:fill="FFFFFF"/>
    </w:rPr>
  </w:style>
  <w:style w:type="paragraph" w:customStyle="1" w:styleId="1">
    <w:name w:val="Основной текст1"/>
    <w:basedOn w:val="a"/>
    <w:link w:val="a4"/>
    <w:rsid w:val="00526B9F"/>
    <w:pPr>
      <w:shd w:val="clear" w:color="auto" w:fill="FFFFFF"/>
      <w:spacing w:after="0" w:line="192" w:lineRule="exact"/>
      <w:jc w:val="both"/>
    </w:pPr>
    <w:rPr>
      <w:rFonts w:ascii="Times New Roman" w:eastAsia="Times New Roman" w:hAnsi="Times New Roman" w:cs="Times New Roman"/>
      <w:sz w:val="20"/>
      <w:szCs w:val="20"/>
    </w:rPr>
  </w:style>
  <w:style w:type="character" w:customStyle="1" w:styleId="85pt">
    <w:name w:val="Основной текст + 8;5 pt"/>
    <w:basedOn w:val="a0"/>
    <w:rsid w:val="00F93C56"/>
    <w:rPr>
      <w:rFonts w:ascii="Arial" w:eastAsia="Arial" w:hAnsi="Arial" w:cs="Arial"/>
      <w:b w:val="0"/>
      <w:bCs w:val="0"/>
      <w:i w:val="0"/>
      <w:iCs w:val="0"/>
      <w:smallCaps w:val="0"/>
      <w:strike w:val="0"/>
      <w:color w:val="000000"/>
      <w:spacing w:val="0"/>
      <w:w w:val="100"/>
      <w:position w:val="0"/>
      <w:sz w:val="17"/>
      <w:szCs w:val="17"/>
      <w:u w:val="none"/>
      <w:lang w:val="ru-RU"/>
    </w:rPr>
  </w:style>
  <w:style w:type="paragraph" w:customStyle="1" w:styleId="3">
    <w:name w:val="Основной текст3"/>
    <w:basedOn w:val="a"/>
    <w:rsid w:val="00F93C56"/>
    <w:pPr>
      <w:widowControl w:val="0"/>
      <w:shd w:val="clear" w:color="auto" w:fill="FFFFFF"/>
      <w:spacing w:after="360" w:line="211" w:lineRule="exact"/>
      <w:ind w:hanging="1220"/>
    </w:pPr>
    <w:rPr>
      <w:rFonts w:ascii="Arial" w:eastAsia="Arial" w:hAnsi="Arial" w:cs="Arial"/>
      <w:sz w:val="18"/>
      <w:szCs w:val="18"/>
    </w:rPr>
  </w:style>
  <w:style w:type="character" w:customStyle="1" w:styleId="a5">
    <w:name w:val="Основной текст + Курсив"/>
    <w:basedOn w:val="a4"/>
    <w:rsid w:val="002B4DAA"/>
    <w:rPr>
      <w:rFonts w:ascii="Arial" w:eastAsia="Arial" w:hAnsi="Arial" w:cs="Arial"/>
      <w:b w:val="0"/>
      <w:bCs w:val="0"/>
      <w:i/>
      <w:iCs/>
      <w:smallCaps w:val="0"/>
      <w:strike w:val="0"/>
      <w:color w:val="000000"/>
      <w:spacing w:val="0"/>
      <w:w w:val="100"/>
      <w:position w:val="0"/>
      <w:sz w:val="18"/>
      <w:szCs w:val="18"/>
      <w:u w:val="none"/>
      <w:shd w:val="clear" w:color="auto" w:fill="FFFFFF"/>
      <w:lang w:val="ru-RU"/>
    </w:rPr>
  </w:style>
  <w:style w:type="paragraph" w:styleId="2">
    <w:name w:val="Body Text Indent 2"/>
    <w:basedOn w:val="a"/>
    <w:link w:val="20"/>
    <w:rsid w:val="002B4DAA"/>
    <w:pPr>
      <w:widowControl w:val="0"/>
      <w:spacing w:after="0" w:line="240" w:lineRule="auto"/>
      <w:ind w:left="240" w:firstLine="300"/>
      <w:jc w:val="both"/>
    </w:pPr>
    <w:rPr>
      <w:rFonts w:ascii="Times New Roman" w:eastAsia="Times New Roman" w:hAnsi="Times New Roman" w:cs="Times New Roman"/>
      <w:snapToGrid w:val="0"/>
      <w:sz w:val="20"/>
      <w:szCs w:val="20"/>
    </w:rPr>
  </w:style>
  <w:style w:type="character" w:customStyle="1" w:styleId="20">
    <w:name w:val="Основной текст с отступом 2 Знак"/>
    <w:basedOn w:val="a0"/>
    <w:link w:val="2"/>
    <w:rsid w:val="002B4DAA"/>
    <w:rPr>
      <w:rFonts w:ascii="Times New Roman" w:eastAsia="Times New Roman" w:hAnsi="Times New Roman" w:cs="Times New Roman"/>
      <w:snapToGrid w:val="0"/>
      <w:sz w:val="20"/>
      <w:szCs w:val="20"/>
      <w:lang w:eastAsia="ru-RU"/>
    </w:rPr>
  </w:style>
  <w:style w:type="paragraph" w:styleId="a6">
    <w:name w:val="No Spacing"/>
    <w:link w:val="a7"/>
    <w:uiPriority w:val="1"/>
    <w:qFormat/>
    <w:rsid w:val="002B4DAA"/>
    <w:pPr>
      <w:spacing w:after="0" w:line="240" w:lineRule="auto"/>
    </w:pPr>
    <w:rPr>
      <w:rFonts w:ascii="Times New Roman" w:eastAsia="Times New Roman" w:hAnsi="Times New Roman" w:cs="Times New Roman"/>
      <w:sz w:val="24"/>
      <w:szCs w:val="24"/>
    </w:rPr>
  </w:style>
  <w:style w:type="character" w:customStyle="1" w:styleId="a8">
    <w:name w:val="Основной текст + Полужирный"/>
    <w:basedOn w:val="a0"/>
    <w:rsid w:val="002B4DAA"/>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FontStyle12">
    <w:name w:val="Font Style12"/>
    <w:basedOn w:val="a0"/>
    <w:rsid w:val="005C22C7"/>
    <w:rPr>
      <w:rFonts w:ascii="Century Schoolbook" w:hAnsi="Century Schoolbook" w:cs="Century Schoolbook"/>
      <w:sz w:val="18"/>
      <w:szCs w:val="18"/>
    </w:rPr>
  </w:style>
  <w:style w:type="character" w:customStyle="1" w:styleId="FontStyle13">
    <w:name w:val="Font Style13"/>
    <w:basedOn w:val="a0"/>
    <w:rsid w:val="005C22C7"/>
    <w:rPr>
      <w:rFonts w:ascii="Century Schoolbook" w:hAnsi="Century Schoolbook" w:cs="Century Schoolbook"/>
      <w:b/>
      <w:bCs/>
      <w:sz w:val="18"/>
      <w:szCs w:val="18"/>
    </w:rPr>
  </w:style>
  <w:style w:type="character" w:customStyle="1" w:styleId="85pt0">
    <w:name w:val="Основной текст + 8;5 pt;Курсив"/>
    <w:basedOn w:val="a4"/>
    <w:rsid w:val="00462980"/>
    <w:rPr>
      <w:rFonts w:ascii="Arial" w:eastAsia="Arial" w:hAnsi="Arial" w:cs="Arial"/>
      <w:b w:val="0"/>
      <w:bCs w:val="0"/>
      <w:i/>
      <w:iCs/>
      <w:smallCaps w:val="0"/>
      <w:strike w:val="0"/>
      <w:color w:val="000000"/>
      <w:spacing w:val="0"/>
      <w:w w:val="100"/>
      <w:position w:val="0"/>
      <w:sz w:val="17"/>
      <w:szCs w:val="17"/>
      <w:u w:val="none"/>
      <w:shd w:val="clear" w:color="auto" w:fill="FFFFFF"/>
      <w:lang w:val="ru-RU"/>
    </w:rPr>
  </w:style>
  <w:style w:type="paragraph" w:styleId="a9">
    <w:name w:val="Normal (Web)"/>
    <w:basedOn w:val="a"/>
    <w:rsid w:val="00462980"/>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462980"/>
  </w:style>
  <w:style w:type="paragraph" w:customStyle="1" w:styleId="c3">
    <w:name w:val="c3"/>
    <w:basedOn w:val="a"/>
    <w:rsid w:val="004629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62980"/>
  </w:style>
  <w:style w:type="paragraph" w:styleId="aa">
    <w:name w:val="Balloon Text"/>
    <w:basedOn w:val="a"/>
    <w:link w:val="ab"/>
    <w:uiPriority w:val="99"/>
    <w:semiHidden/>
    <w:unhideWhenUsed/>
    <w:rsid w:val="0046298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62980"/>
    <w:rPr>
      <w:rFonts w:ascii="Tahoma" w:hAnsi="Tahoma" w:cs="Tahoma"/>
      <w:sz w:val="16"/>
      <w:szCs w:val="16"/>
    </w:rPr>
  </w:style>
  <w:style w:type="paragraph" w:styleId="ac">
    <w:name w:val="List Paragraph"/>
    <w:basedOn w:val="a"/>
    <w:uiPriority w:val="34"/>
    <w:qFormat/>
    <w:rsid w:val="00950C07"/>
    <w:pPr>
      <w:ind w:left="720"/>
      <w:contextualSpacing/>
    </w:pPr>
  </w:style>
  <w:style w:type="character" w:customStyle="1" w:styleId="a7">
    <w:name w:val="Без интервала Знак"/>
    <w:basedOn w:val="a0"/>
    <w:link w:val="a6"/>
    <w:uiPriority w:val="1"/>
    <w:rsid w:val="008950B1"/>
    <w:rPr>
      <w:rFonts w:ascii="Times New Roman" w:eastAsia="Times New Roman" w:hAnsi="Times New Roman" w:cs="Times New Roman"/>
      <w:sz w:val="24"/>
      <w:szCs w:val="24"/>
    </w:rPr>
  </w:style>
  <w:style w:type="paragraph" w:styleId="ad">
    <w:name w:val="Body Text"/>
    <w:basedOn w:val="a"/>
    <w:link w:val="ae"/>
    <w:uiPriority w:val="99"/>
    <w:semiHidden/>
    <w:unhideWhenUsed/>
    <w:rsid w:val="008F1728"/>
    <w:pPr>
      <w:spacing w:after="120"/>
    </w:pPr>
  </w:style>
  <w:style w:type="character" w:customStyle="1" w:styleId="ae">
    <w:name w:val="Основной текст Знак"/>
    <w:basedOn w:val="a0"/>
    <w:link w:val="ad"/>
    <w:uiPriority w:val="99"/>
    <w:semiHidden/>
    <w:rsid w:val="008F1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57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35A1D-0996-4AF9-8C37-1BD6DB160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9208</Words>
  <Characters>52490</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Учитель</cp:lastModifiedBy>
  <cp:revision>2</cp:revision>
  <cp:lastPrinted>2018-10-29T10:36:00Z</cp:lastPrinted>
  <dcterms:created xsi:type="dcterms:W3CDTF">2022-09-14T10:19:00Z</dcterms:created>
  <dcterms:modified xsi:type="dcterms:W3CDTF">2022-09-14T10:19:00Z</dcterms:modified>
</cp:coreProperties>
</file>