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1F" w:rsidRDefault="00D80F1F" w:rsidP="00D80F1F">
      <w:pPr>
        <w:pStyle w:val="a3"/>
      </w:pPr>
    </w:p>
    <w:p w:rsidR="00D80F1F" w:rsidRPr="00D80F1F" w:rsidRDefault="00D80F1F" w:rsidP="00D80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D80F1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tbl>
      <w:tblPr>
        <w:tblStyle w:val="a9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47"/>
        <w:gridCol w:w="8140"/>
      </w:tblGrid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1F" w:rsidRDefault="0006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  <w:r w:rsidR="00E47D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E47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8A" w:rsidRPr="003F2A8A" w:rsidRDefault="003F2A8A" w:rsidP="003F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составлена на основе:</w:t>
            </w:r>
          </w:p>
          <w:p w:rsidR="003F2A8A" w:rsidRPr="003F2A8A" w:rsidRDefault="003F2A8A" w:rsidP="003F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№1897 (с изменениями от 11.12.2020 № 712);</w:t>
            </w:r>
          </w:p>
          <w:p w:rsidR="003F2A8A" w:rsidRPr="003F2A8A" w:rsidRDefault="003F2A8A" w:rsidP="003F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Основной образовательной программы основного общего образования МАОУ Абатская СОШ №1, протокол педагогического совета от 25.06.2021 г. № 15.</w:t>
            </w:r>
          </w:p>
          <w:p w:rsidR="003F2A8A" w:rsidRPr="003F2A8A" w:rsidRDefault="003F2A8A" w:rsidP="003F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3F2A8A" w:rsidRPr="003F2A8A" w:rsidRDefault="003F2A8A" w:rsidP="003F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Учебного плана МАОУ Абатская СОШ №1 на 202</w:t>
            </w:r>
            <w:r w:rsidR="0006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2-2023</w:t>
            </w:r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год;</w:t>
            </w:r>
          </w:p>
          <w:p w:rsidR="00D80F1F" w:rsidRDefault="003F2A8A" w:rsidP="003F2A8A">
            <w:r w:rsidRPr="003F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3F2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F1F" w:rsidRPr="003F2A8A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В.Я. Коровиной для общеобразовательных учреждений. (Программы для общеобразовательных школ)</w:t>
            </w:r>
            <w:r w:rsidRPr="003F2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Pr="00D80F1F" w:rsidRDefault="000610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 УМК</w:t>
            </w:r>
          </w:p>
          <w:p w:rsidR="00D80F1F" w:rsidRDefault="00D80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04" w:rsidRPr="00A03827" w:rsidRDefault="003B2304" w:rsidP="003B230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В.П.Журавлёв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В.И.Коровин«</w:t>
            </w:r>
            <w:proofErr w:type="gram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proofErr w:type="gram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класс»М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2304" w:rsidRDefault="003B2304" w:rsidP="003B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40">
              <w:rPr>
                <w:rFonts w:ascii="Times New Roman" w:eastAsia="Calibri" w:hAnsi="Times New Roman" w:cs="Times New Roman"/>
                <w:szCs w:val="24"/>
                <w:lang w:eastAsia="ar-SA"/>
              </w:rPr>
              <w:t xml:space="preserve">В.П. </w:t>
            </w:r>
            <w:proofErr w:type="spellStart"/>
            <w:r w:rsidRPr="008B7340">
              <w:rPr>
                <w:rFonts w:ascii="Times New Roman" w:eastAsia="Calibri" w:hAnsi="Times New Roman" w:cs="Times New Roman"/>
                <w:szCs w:val="24"/>
                <w:lang w:eastAsia="ar-SA"/>
              </w:rPr>
              <w:t>Полухин</w:t>
            </w:r>
            <w:r>
              <w:rPr>
                <w:rFonts w:ascii="Times New Roman" w:hAnsi="Times New Roman"/>
                <w:szCs w:val="24"/>
                <w:lang w:eastAsia="ar-SA"/>
              </w:rPr>
              <w:t>а</w:t>
            </w:r>
            <w:proofErr w:type="spellEnd"/>
            <w:r>
              <w:rPr>
                <w:rFonts w:ascii="Times New Roman" w:hAnsi="Times New Roman"/>
                <w:szCs w:val="24"/>
                <w:lang w:eastAsia="ar-SA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В.П.Журавлёв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В.И.Коровин«</w:t>
            </w:r>
            <w:proofErr w:type="gram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класс»М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2304" w:rsidRPr="00A03827" w:rsidRDefault="003B2304" w:rsidP="003B230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класс»М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2304" w:rsidRPr="00A03827" w:rsidRDefault="003B2304" w:rsidP="003B230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В.П.Журавлёв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В.И.Коровин«</w:t>
            </w:r>
            <w:proofErr w:type="gram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класс»М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0F1F" w:rsidRDefault="003B2304" w:rsidP="003B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В.П.Журавлёв</w:t>
            </w:r>
            <w:proofErr w:type="spell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В.И.Коровин«</w:t>
            </w:r>
            <w:proofErr w:type="gram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proofErr w:type="gramEnd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класс»М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03827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Pr="00CC172C" w:rsidRDefault="00D80F1F" w:rsidP="00D80F1F">
            <w:pPr>
              <w:pStyle w:val="c0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proofErr w:type="gramStart"/>
            <w:r w:rsidRPr="00CC172C">
              <w:rPr>
                <w:rStyle w:val="c1"/>
                <w:rFonts w:eastAsia="Calibri"/>
                <w:b/>
                <w:color w:val="000000"/>
                <w:u w:val="single"/>
              </w:rPr>
              <w:t xml:space="preserve">Цели </w:t>
            </w:r>
            <w:r w:rsidRPr="00CC172C">
              <w:rPr>
                <w:rStyle w:val="c1"/>
                <w:rFonts w:eastAsia="Calibri"/>
                <w:color w:val="000000"/>
              </w:rPr>
              <w:t>:</w:t>
            </w:r>
            <w:proofErr w:type="gramEnd"/>
          </w:p>
          <w:p w:rsidR="00D80F1F" w:rsidRPr="00CC172C" w:rsidRDefault="00D80F1F" w:rsidP="00D80F1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D80F1F" w:rsidRPr="00CC172C" w:rsidRDefault="00D80F1F" w:rsidP="00D80F1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развитие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</w:p>
          <w:p w:rsidR="00D80F1F" w:rsidRPr="00CC172C" w:rsidRDefault="00D80F1F" w:rsidP="00D80F1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D80F1F" w:rsidRPr="00CC172C" w:rsidRDefault="00D80F1F" w:rsidP="00D80F1F">
            <w:pPr>
              <w:numPr>
                <w:ilvl w:val="0"/>
                <w:numId w:val="2"/>
              </w:numPr>
              <w:ind w:left="0" w:firstLine="0"/>
              <w:jc w:val="both"/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  </w:t>
            </w:r>
          </w:p>
          <w:p w:rsidR="00D80F1F" w:rsidRPr="00CC172C" w:rsidRDefault="00CC172C" w:rsidP="00CC17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D80F1F"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F1F" w:rsidRPr="00CC172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Задачи:</w:t>
            </w:r>
          </w:p>
          <w:p w:rsidR="00D80F1F" w:rsidRPr="00CC172C" w:rsidRDefault="00D80F1F" w:rsidP="00D80F1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      </w:r>
          </w:p>
          <w:p w:rsidR="00D80F1F" w:rsidRPr="00CC172C" w:rsidRDefault="00D80F1F" w:rsidP="00D80F1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овладение способами правильного, беглого и выразительного чтения вслух художественных и учебных текстов, в том числе и чтению наизусть;</w:t>
            </w:r>
          </w:p>
          <w:p w:rsidR="00D80F1F" w:rsidRPr="00CC172C" w:rsidRDefault="00D80F1F" w:rsidP="00D80F1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способами устного пересказа (подробного, выборочного, сжатого, от другого лица, художественного)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      </w:r>
          </w:p>
          <w:p w:rsidR="00D80F1F" w:rsidRPr="00CC172C" w:rsidRDefault="00D80F1F" w:rsidP="00D80F1F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 развернутого ответа на вопрос, рассказа о литературном герое, характеристике героя, отзыва на самостоятельно прочитанное произведение;</w:t>
            </w:r>
          </w:p>
          <w:p w:rsidR="00D80F1F" w:rsidRPr="00CC172C" w:rsidRDefault="00D80F1F" w:rsidP="00D80F1F">
            <w:pPr>
              <w:numPr>
                <w:ilvl w:val="0"/>
                <w:numId w:val="3"/>
              </w:numPr>
              <w:ind w:left="0" w:firstLine="0"/>
              <w:jc w:val="both"/>
              <w:rPr>
                <w:rStyle w:val="FontStyle12"/>
                <w:color w:val="000000"/>
                <w:sz w:val="24"/>
                <w:szCs w:val="24"/>
              </w:rPr>
            </w:pPr>
            <w:r w:rsidRPr="00CC172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освоение лингвистической, культурологической, коммуникативной компетенций.</w:t>
            </w:r>
          </w:p>
          <w:p w:rsidR="00D80F1F" w:rsidRDefault="00D80F1F">
            <w:pPr>
              <w:pStyle w:val="3"/>
              <w:spacing w:after="0"/>
              <w:ind w:left="0" w:firstLine="176"/>
              <w:jc w:val="both"/>
              <w:rPr>
                <w:sz w:val="24"/>
                <w:szCs w:val="24"/>
              </w:rPr>
            </w:pP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1F" w:rsidRDefault="003F2A8A" w:rsidP="0006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1031"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="00D80F1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D80F1F" w:rsidTr="00CC172C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Pr="003F2A8A" w:rsidRDefault="00D80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Default="00D80F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класс:</w:t>
            </w:r>
            <w:r w:rsidR="00CC172C" w:rsidRPr="00CC1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2A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ч. в неделю, итого 105</w:t>
            </w:r>
            <w:r w:rsidR="00CC172C" w:rsidRPr="00CC1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</w:t>
            </w:r>
          </w:p>
          <w:p w:rsidR="00061031" w:rsidRDefault="0006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класс: 2 ч. в неделю, итого 70 ч.</w:t>
            </w:r>
          </w:p>
          <w:p w:rsidR="00D80F1F" w:rsidRDefault="00D80F1F" w:rsidP="00061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72C">
              <w:rPr>
                <w:rFonts w:ascii="Times New Roman" w:hAnsi="Times New Roman" w:cs="Times New Roman"/>
                <w:sz w:val="24"/>
                <w:szCs w:val="24"/>
              </w:rPr>
              <w:t xml:space="preserve">8 класс: </w:t>
            </w:r>
            <w:r w:rsidR="003F2A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ч. в неделю, итого 70</w:t>
            </w:r>
            <w:r w:rsidR="00CC172C" w:rsidRPr="00CC1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</w:t>
            </w:r>
          </w:p>
          <w:p w:rsidR="003B2304" w:rsidRPr="00061031" w:rsidRDefault="003B2304" w:rsidP="000610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класс: 3 часа в неделю, итого 102 часа</w:t>
            </w:r>
          </w:p>
        </w:tc>
      </w:tr>
      <w:tr w:rsidR="00D80F1F" w:rsidTr="00CC17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1F" w:rsidRPr="00CC172C" w:rsidRDefault="00D80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курса</w:t>
            </w:r>
          </w:p>
          <w:p w:rsidR="00D80F1F" w:rsidRDefault="00D80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6</w:t>
            </w:r>
            <w:r w:rsidRPr="00CC1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hAnsi="Times New Roman" w:cs="Times New Roman"/>
                <w:sz w:val="24"/>
                <w:szCs w:val="24"/>
              </w:rPr>
              <w:t>Введение;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творчество;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172C" w:rsidRDefault="00CC172C" w:rsidP="003F2A8A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</w:t>
            </w:r>
          </w:p>
          <w:p w:rsidR="00061031" w:rsidRPr="00061031" w:rsidRDefault="00061031" w:rsidP="00061031">
            <w:pPr>
              <w:tabs>
                <w:tab w:val="left" w:pos="779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061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  <w:p w:rsidR="00061031" w:rsidRDefault="00061031" w:rsidP="003F2A8A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  <w:p w:rsidR="00061031" w:rsidRDefault="00061031" w:rsidP="003F2A8A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  <w:p w:rsidR="00061031" w:rsidRDefault="00061031" w:rsidP="003F2A8A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061031" w:rsidRPr="00CC172C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«Край ты мой, родимый край»</w:t>
            </w:r>
          </w:p>
          <w:p w:rsidR="00061031" w:rsidRPr="00CC172C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Писатели улыбаются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«Тихая моя родина…»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Песни на стихи русских поэтов ХХ века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литературы народов России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</w:t>
            </w:r>
          </w:p>
          <w:p w:rsidR="00061031" w:rsidRDefault="00061031" w:rsidP="00061031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Детективная литература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8</w:t>
            </w:r>
            <w:r w:rsidRPr="00CC1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hAnsi="Times New Roman" w:cs="Times New Roman"/>
                <w:sz w:val="24"/>
                <w:szCs w:val="24"/>
              </w:rPr>
              <w:t>Введение;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творчество;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Х</w:t>
            </w:r>
            <w:r w:rsidRPr="00CC17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172C" w:rsidRPr="00CC172C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ХХв</w:t>
            </w:r>
            <w:proofErr w:type="spellEnd"/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0F1F" w:rsidRDefault="00CC172C" w:rsidP="00CC172C">
            <w:pPr>
              <w:tabs>
                <w:tab w:val="left" w:pos="779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72C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</w:t>
            </w:r>
          </w:p>
          <w:p w:rsidR="003B2304" w:rsidRDefault="003F2A8A" w:rsidP="003B2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3B2304" w:rsidRPr="003B2304" w:rsidRDefault="003B2304" w:rsidP="003B2304">
            <w:pPr>
              <w:pStyle w:val="a4"/>
              <w:numPr>
                <w:ilvl w:val="0"/>
                <w:numId w:val="10"/>
              </w:numPr>
              <w:contextualSpacing/>
              <w:jc w:val="center"/>
              <w:rPr>
                <w:b/>
              </w:rPr>
            </w:pPr>
            <w:r w:rsidRPr="003B2304">
              <w:rPr>
                <w:b/>
              </w:rPr>
              <w:t>Класс</w:t>
            </w:r>
          </w:p>
          <w:p w:rsidR="003B2304" w:rsidRPr="00A87AE3" w:rsidRDefault="003B2304" w:rsidP="003B2304">
            <w:pPr>
              <w:pStyle w:val="a4"/>
              <w:ind w:left="459"/>
            </w:pPr>
            <w:r>
              <w:t xml:space="preserve">1. </w:t>
            </w:r>
            <w:r w:rsidRPr="00A87AE3">
              <w:t>Древнерусская литература</w:t>
            </w:r>
          </w:p>
          <w:p w:rsidR="003B2304" w:rsidRPr="00A87AE3" w:rsidRDefault="003B2304" w:rsidP="003B2304">
            <w:pPr>
              <w:pStyle w:val="a4"/>
              <w:ind w:left="459"/>
            </w:pPr>
            <w:r>
              <w:t xml:space="preserve">2. </w:t>
            </w:r>
            <w:r w:rsidRPr="00A87AE3">
              <w:t>Литература 18 века</w:t>
            </w:r>
          </w:p>
          <w:p w:rsidR="003B2304" w:rsidRPr="00A87AE3" w:rsidRDefault="003B2304" w:rsidP="003B2304">
            <w:pPr>
              <w:pStyle w:val="a4"/>
              <w:ind w:left="459"/>
            </w:pPr>
            <w:r>
              <w:t xml:space="preserve">3. </w:t>
            </w:r>
            <w:r w:rsidRPr="00A87AE3">
              <w:t>Литература 19 века</w:t>
            </w:r>
          </w:p>
          <w:p w:rsidR="003B2304" w:rsidRDefault="003B2304" w:rsidP="003B2304">
            <w:pPr>
              <w:pStyle w:val="a4"/>
              <w:ind w:left="459"/>
            </w:pPr>
            <w:r>
              <w:t xml:space="preserve">4. </w:t>
            </w:r>
            <w:r w:rsidRPr="00A87AE3">
              <w:t>Литература 20 века</w:t>
            </w:r>
          </w:p>
          <w:p w:rsidR="003B2304" w:rsidRPr="00A87AE3" w:rsidRDefault="003B2304" w:rsidP="003B2304">
            <w:pPr>
              <w:pStyle w:val="a4"/>
              <w:ind w:left="459"/>
            </w:pPr>
            <w:r>
              <w:t>5. Из зарубежной литературы.</w:t>
            </w:r>
          </w:p>
          <w:p w:rsidR="00D80F1F" w:rsidRDefault="003F2A8A" w:rsidP="00061031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       </w:t>
            </w:r>
          </w:p>
        </w:tc>
      </w:tr>
      <w:tr w:rsidR="000623A0" w:rsidTr="00CC172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0" w:rsidRPr="00CC172C" w:rsidRDefault="00062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04" w:rsidRDefault="003B2304" w:rsidP="003B23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3B2304" w:rsidRDefault="003B2304" w:rsidP="003B23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0623A0" w:rsidRPr="000623A0" w:rsidRDefault="003B2304" w:rsidP="003B2304">
            <w:pPr>
              <w:pStyle w:val="aa"/>
              <w:spacing w:line="254" w:lineRule="auto"/>
              <w:ind w:right="-1"/>
              <w:rPr>
                <w:bCs/>
              </w:rPr>
            </w:pPr>
            <w:r>
              <w:t xml:space="preserve">3) </w:t>
            </w:r>
            <w:r>
              <w:rPr>
                <w:spacing w:val="-4"/>
              </w:rPr>
              <w:t>т</w:t>
            </w:r>
            <w:r w:rsidRPr="0065447B">
              <w:rPr>
                <w:spacing w:val="-4"/>
              </w:rPr>
              <w:t>ематическое планирование, в том числе с учетом рабочей программы воспитания с указанием количества часов, отводимых</w:t>
            </w:r>
            <w:r w:rsidRPr="0065447B">
              <w:rPr>
                <w:b/>
                <w:spacing w:val="-4"/>
              </w:rPr>
              <w:t xml:space="preserve"> </w:t>
            </w:r>
            <w:r w:rsidRPr="0065447B">
              <w:rPr>
                <w:spacing w:val="-4"/>
              </w:rPr>
              <w:t>на освоение каждой темы</w:t>
            </w:r>
          </w:p>
        </w:tc>
      </w:tr>
    </w:tbl>
    <w:p w:rsidR="004B2E91" w:rsidRDefault="004B2E91"/>
    <w:sectPr w:rsidR="004B2E91" w:rsidSect="003F2A8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5829"/>
    <w:multiLevelType w:val="hybridMultilevel"/>
    <w:tmpl w:val="B7F834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162265"/>
    <w:multiLevelType w:val="hybridMultilevel"/>
    <w:tmpl w:val="1B40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61B3C"/>
    <w:multiLevelType w:val="hybridMultilevel"/>
    <w:tmpl w:val="17B607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20824F5"/>
    <w:multiLevelType w:val="hybridMultilevel"/>
    <w:tmpl w:val="2B30305A"/>
    <w:lvl w:ilvl="0" w:tplc="C810C9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D4EE6"/>
    <w:multiLevelType w:val="hybridMultilevel"/>
    <w:tmpl w:val="C86ED724"/>
    <w:lvl w:ilvl="0" w:tplc="FBFEE9AC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B0E1C"/>
    <w:multiLevelType w:val="hybridMultilevel"/>
    <w:tmpl w:val="ED28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631"/>
    <w:multiLevelType w:val="hybridMultilevel"/>
    <w:tmpl w:val="F85ED7EE"/>
    <w:lvl w:ilvl="0" w:tplc="06B834FC">
      <w:start w:val="3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0D177C"/>
    <w:multiLevelType w:val="hybridMultilevel"/>
    <w:tmpl w:val="ED28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7995"/>
    <w:multiLevelType w:val="hybridMultilevel"/>
    <w:tmpl w:val="54746646"/>
    <w:lvl w:ilvl="0" w:tplc="FBFEE9AC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8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C02"/>
    <w:rsid w:val="00052E0C"/>
    <w:rsid w:val="00061031"/>
    <w:rsid w:val="000623A0"/>
    <w:rsid w:val="000A626D"/>
    <w:rsid w:val="002162E9"/>
    <w:rsid w:val="003B2304"/>
    <w:rsid w:val="003F2A8A"/>
    <w:rsid w:val="004B2E91"/>
    <w:rsid w:val="00944C02"/>
    <w:rsid w:val="00B83245"/>
    <w:rsid w:val="00C75884"/>
    <w:rsid w:val="00CC172C"/>
    <w:rsid w:val="00D80F1F"/>
    <w:rsid w:val="00DC3CC3"/>
    <w:rsid w:val="00E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DE7A2-5EB5-4508-8518-CA6BAD9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4C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1">
    <w:name w:val="Без интервала1"/>
    <w:link w:val="NoSpacingChar"/>
    <w:rsid w:val="00944C0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basedOn w:val="a0"/>
    <w:link w:val="1"/>
    <w:locked/>
    <w:rsid w:val="00944C0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4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944C0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944C0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44C02"/>
    <w:rPr>
      <w:rFonts w:ascii="Times New Roman" w:hAnsi="Times New Roman" w:cs="Times New Roman" w:hint="default"/>
      <w:sz w:val="20"/>
      <w:szCs w:val="20"/>
    </w:rPr>
  </w:style>
  <w:style w:type="paragraph" w:customStyle="1" w:styleId="c0">
    <w:name w:val="c0"/>
    <w:basedOn w:val="a"/>
    <w:rsid w:val="0094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4C02"/>
  </w:style>
  <w:style w:type="paragraph" w:styleId="a6">
    <w:name w:val="No Spacing"/>
    <w:link w:val="a7"/>
    <w:uiPriority w:val="1"/>
    <w:qFormat/>
    <w:rsid w:val="00944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944C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semiHidden/>
    <w:unhideWhenUsed/>
    <w:rsid w:val="00D80F1F"/>
    <w:rPr>
      <w:rFonts w:ascii="Times New Roman" w:hAnsi="Times New Roman" w:cs="Times New Roman" w:hint="default"/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80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80F1F"/>
    <w:rPr>
      <w:rFonts w:ascii="Times New Roman" w:eastAsia="Times New Roman" w:hAnsi="Times New Roman" w:cs="Times New Roman"/>
      <w:sz w:val="16"/>
      <w:szCs w:val="16"/>
    </w:rPr>
  </w:style>
  <w:style w:type="table" w:styleId="a9">
    <w:name w:val="Table Grid"/>
    <w:basedOn w:val="a1"/>
    <w:uiPriority w:val="59"/>
    <w:rsid w:val="00D80F1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062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3B2304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3B2304"/>
    <w:rPr>
      <w:rFonts w:ascii="Thames" w:eastAsia="Times New Roman" w:hAnsi="Thames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719</Words>
  <Characters>4103</Characters>
  <Application>Microsoft Office Word</Application>
  <DocSecurity>0</DocSecurity>
  <Lines>34</Lines>
  <Paragraphs>9</Paragraphs>
  <ScaleCrop>false</ScaleCrop>
  <Company>Microsoft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14</cp:revision>
  <dcterms:created xsi:type="dcterms:W3CDTF">2018-09-08T06:28:00Z</dcterms:created>
  <dcterms:modified xsi:type="dcterms:W3CDTF">2022-09-14T09:37:00Z</dcterms:modified>
</cp:coreProperties>
</file>