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D61" w:rsidRDefault="00797F28" w:rsidP="00B9010F">
      <w:pPr>
        <w:pStyle w:val="1"/>
        <w:spacing w:before="4"/>
        <w:ind w:left="426" w:right="3627"/>
        <w:jc w:val="center"/>
      </w:pPr>
      <w:bookmarkStart w:id="0" w:name="_GoBack"/>
      <w:r w:rsidRPr="00797F28">
        <w:rPr>
          <w:noProof/>
          <w:lang w:eastAsia="ru-RU"/>
        </w:rPr>
        <w:drawing>
          <wp:inline distT="0" distB="0" distL="0" distR="0">
            <wp:extent cx="6572250" cy="9809619"/>
            <wp:effectExtent l="635" t="0" r="635" b="635"/>
            <wp:docPr id="3" name="Рисунок 3" descr="E:\Титульники\img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ьники\img1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573175" cy="9810999"/>
                    </a:xfrm>
                    <a:prstGeom prst="rect">
                      <a:avLst/>
                    </a:prstGeom>
                    <a:noFill/>
                    <a:ln>
                      <a:noFill/>
                    </a:ln>
                  </pic:spPr>
                </pic:pic>
              </a:graphicData>
            </a:graphic>
          </wp:inline>
        </w:drawing>
      </w:r>
      <w:bookmarkEnd w:id="0"/>
    </w:p>
    <w:p w:rsidR="00535D61" w:rsidRDefault="00535D61">
      <w:pPr>
        <w:pStyle w:val="1"/>
        <w:spacing w:before="4"/>
        <w:ind w:left="4312" w:right="3627"/>
        <w:jc w:val="center"/>
      </w:pPr>
    </w:p>
    <w:p w:rsidR="00DB0B20" w:rsidRDefault="00244D9F">
      <w:pPr>
        <w:pStyle w:val="1"/>
        <w:spacing w:before="4"/>
        <w:ind w:left="4312" w:right="3627"/>
        <w:jc w:val="center"/>
      </w:pPr>
      <w:r>
        <w:t>Планируемые результаты</w:t>
      </w:r>
      <w:r w:rsidR="00044F41">
        <w:t xml:space="preserve"> освоения учебного предмета, курса</w:t>
      </w:r>
      <w:r>
        <w:t>:</w:t>
      </w:r>
    </w:p>
    <w:p w:rsidR="00DB0B20" w:rsidRDefault="00DB0B20">
      <w:pPr>
        <w:pStyle w:val="a3"/>
        <w:ind w:left="0"/>
        <w:rPr>
          <w:b/>
        </w:rPr>
      </w:pPr>
    </w:p>
    <w:p w:rsidR="00DB0B20" w:rsidRDefault="00244D9F">
      <w:pPr>
        <w:spacing w:line="272" w:lineRule="exact"/>
        <w:ind w:left="769"/>
        <w:rPr>
          <w:b/>
          <w:sz w:val="24"/>
        </w:rPr>
      </w:pPr>
      <w:r>
        <w:rPr>
          <w:b/>
          <w:sz w:val="24"/>
        </w:rPr>
        <w:t>Личностные результаты:</w:t>
      </w:r>
    </w:p>
    <w:p w:rsidR="00DB0B20" w:rsidRDefault="00244D9F" w:rsidP="00E03C96">
      <w:pPr>
        <w:pStyle w:val="a5"/>
        <w:numPr>
          <w:ilvl w:val="0"/>
          <w:numId w:val="1"/>
        </w:numPr>
        <w:tabs>
          <w:tab w:val="left" w:pos="932"/>
          <w:tab w:val="left" w:pos="933"/>
        </w:tabs>
        <w:spacing w:line="242" w:lineRule="auto"/>
        <w:ind w:right="264" w:hanging="360"/>
        <w:rPr>
          <w:rFonts w:ascii="Symbol" w:hAnsi="Symbol"/>
          <w:sz w:val="21"/>
        </w:rPr>
      </w:pPr>
      <w:r>
        <w:rPr>
          <w:sz w:val="24"/>
        </w:rPr>
        <w:t xml:space="preserve">способность к осознанию российской идентичности в поликультурном социуме, чувство причастности к историко-культурной общности российского народа и </w:t>
      </w:r>
      <w:r>
        <w:rPr>
          <w:spacing w:val="-2"/>
          <w:sz w:val="24"/>
        </w:rPr>
        <w:t xml:space="preserve">судьбе </w:t>
      </w:r>
      <w:r>
        <w:rPr>
          <w:sz w:val="24"/>
        </w:rPr>
        <w:t>России, патриотизм, готовность к служению Отечеству, его</w:t>
      </w:r>
      <w:r>
        <w:rPr>
          <w:spacing w:val="13"/>
          <w:sz w:val="24"/>
        </w:rPr>
        <w:t xml:space="preserve"> </w:t>
      </w:r>
      <w:r>
        <w:rPr>
          <w:sz w:val="24"/>
        </w:rPr>
        <w:t>защите;</w:t>
      </w:r>
    </w:p>
    <w:p w:rsidR="00DB0B20" w:rsidRDefault="00244D9F" w:rsidP="00E03C96">
      <w:pPr>
        <w:pStyle w:val="a5"/>
        <w:numPr>
          <w:ilvl w:val="0"/>
          <w:numId w:val="1"/>
        </w:numPr>
        <w:tabs>
          <w:tab w:val="left" w:pos="932"/>
          <w:tab w:val="left" w:pos="933"/>
        </w:tabs>
        <w:spacing w:line="242" w:lineRule="auto"/>
        <w:ind w:right="276" w:hanging="360"/>
        <w:rPr>
          <w:rFonts w:ascii="Symbol" w:hAnsi="Symbol"/>
          <w:sz w:val="21"/>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w:t>
      </w:r>
      <w:r>
        <w:rPr>
          <w:spacing w:val="2"/>
          <w:sz w:val="24"/>
        </w:rPr>
        <w:t xml:space="preserve"> </w:t>
      </w:r>
      <w:r>
        <w:rPr>
          <w:sz w:val="24"/>
        </w:rPr>
        <w:t>гимн);</w:t>
      </w:r>
    </w:p>
    <w:p w:rsidR="00DB0B20" w:rsidRDefault="00244D9F" w:rsidP="00E03C96">
      <w:pPr>
        <w:pStyle w:val="a5"/>
        <w:numPr>
          <w:ilvl w:val="0"/>
          <w:numId w:val="1"/>
        </w:numPr>
        <w:tabs>
          <w:tab w:val="left" w:pos="932"/>
          <w:tab w:val="left" w:pos="933"/>
        </w:tabs>
        <w:spacing w:line="290" w:lineRule="exact"/>
        <w:ind w:left="932" w:hanging="347"/>
        <w:rPr>
          <w:rFonts w:ascii="Symbol" w:hAnsi="Symbol"/>
          <w:sz w:val="24"/>
        </w:rPr>
      </w:pPr>
      <w:r>
        <w:rPr>
          <w:sz w:val="24"/>
        </w:rPr>
        <w:t>воспитание уважения к культуре, языкам, традициям и обычаям народов, проживающих в Российской</w:t>
      </w:r>
      <w:r>
        <w:rPr>
          <w:spacing w:val="-11"/>
          <w:sz w:val="24"/>
        </w:rPr>
        <w:t xml:space="preserve"> </w:t>
      </w:r>
      <w:r>
        <w:rPr>
          <w:sz w:val="24"/>
        </w:rPr>
        <w:t>Федерации.</w:t>
      </w:r>
    </w:p>
    <w:p w:rsidR="00DB0B20" w:rsidRDefault="00244D9F" w:rsidP="00E03C96">
      <w:pPr>
        <w:pStyle w:val="a5"/>
        <w:numPr>
          <w:ilvl w:val="0"/>
          <w:numId w:val="1"/>
        </w:numPr>
        <w:tabs>
          <w:tab w:val="left" w:pos="932"/>
          <w:tab w:val="left" w:pos="933"/>
        </w:tabs>
        <w:spacing w:line="237" w:lineRule="auto"/>
        <w:ind w:right="277" w:hanging="360"/>
        <w:rPr>
          <w:rFonts w:ascii="Symbol" w:hAnsi="Symbol"/>
          <w:sz w:val="24"/>
        </w:rPr>
      </w:pPr>
      <w:r>
        <w:rPr>
          <w:sz w:val="24"/>
        </w:rPr>
        <w:t>осмысление социально-нравственного опыта предшествующих поколений, достижений и уроков исторического пути, пройденного страной, её народами;</w:t>
      </w:r>
    </w:p>
    <w:p w:rsidR="00DB0B20" w:rsidRDefault="00244D9F" w:rsidP="00E03C96">
      <w:pPr>
        <w:pStyle w:val="a5"/>
        <w:numPr>
          <w:ilvl w:val="0"/>
          <w:numId w:val="1"/>
        </w:numPr>
        <w:tabs>
          <w:tab w:val="left" w:pos="932"/>
          <w:tab w:val="left" w:pos="933"/>
        </w:tabs>
        <w:spacing w:line="294" w:lineRule="exact"/>
        <w:ind w:left="932" w:hanging="347"/>
        <w:rPr>
          <w:rFonts w:ascii="Symbol" w:hAnsi="Symbol"/>
          <w:sz w:val="24"/>
        </w:rPr>
      </w:pPr>
      <w:r>
        <w:rPr>
          <w:sz w:val="24"/>
        </w:rPr>
        <w:t>понимание своего места в движении от прошлого к настоящему и</w:t>
      </w:r>
      <w:r>
        <w:rPr>
          <w:spacing w:val="-16"/>
          <w:sz w:val="24"/>
        </w:rPr>
        <w:t xml:space="preserve"> </w:t>
      </w:r>
      <w:r>
        <w:rPr>
          <w:sz w:val="24"/>
        </w:rPr>
        <w:t>будущему;</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уважение демократических ценностей современного общества, прав и свобод человека;</w:t>
      </w:r>
      <w:r>
        <w:rPr>
          <w:spacing w:val="-5"/>
          <w:sz w:val="24"/>
        </w:rPr>
        <w:t xml:space="preserve"> </w:t>
      </w:r>
      <w:r>
        <w:rPr>
          <w:sz w:val="24"/>
        </w:rPr>
        <w:t>толерантность;</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способность к определению своей позиции и ответственному</w:t>
      </w:r>
      <w:r>
        <w:rPr>
          <w:spacing w:val="-21"/>
          <w:sz w:val="24"/>
        </w:rPr>
        <w:t xml:space="preserve"> </w:t>
      </w:r>
      <w:r>
        <w:rPr>
          <w:sz w:val="24"/>
        </w:rPr>
        <w:t>поведению;</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готовность к международному диалогу, взаимодействию с представителями других народов,</w:t>
      </w:r>
      <w:r>
        <w:rPr>
          <w:spacing w:val="-18"/>
          <w:sz w:val="24"/>
        </w:rPr>
        <w:t xml:space="preserve"> </w:t>
      </w:r>
      <w:r>
        <w:rPr>
          <w:sz w:val="24"/>
        </w:rPr>
        <w:t>государств.</w:t>
      </w:r>
    </w:p>
    <w:p w:rsidR="00DB0B20" w:rsidRDefault="00DB0B20">
      <w:pPr>
        <w:pStyle w:val="a3"/>
        <w:spacing w:before="1"/>
        <w:ind w:left="0"/>
        <w:rPr>
          <w:sz w:val="22"/>
        </w:rPr>
      </w:pPr>
    </w:p>
    <w:p w:rsidR="00DB0B20" w:rsidRDefault="00244D9F">
      <w:pPr>
        <w:pStyle w:val="1"/>
        <w:spacing w:line="276" w:lineRule="exact"/>
        <w:ind w:left="769"/>
      </w:pPr>
      <w:r>
        <w:t>Метапредметные результаты</w:t>
      </w:r>
    </w:p>
    <w:p w:rsidR="00DB0B20" w:rsidRDefault="00244D9F" w:rsidP="00E03C96">
      <w:pPr>
        <w:pStyle w:val="a5"/>
        <w:numPr>
          <w:ilvl w:val="0"/>
          <w:numId w:val="1"/>
        </w:numPr>
        <w:tabs>
          <w:tab w:val="left" w:pos="932"/>
          <w:tab w:val="left" w:pos="933"/>
        </w:tabs>
        <w:spacing w:before="2" w:line="237" w:lineRule="auto"/>
        <w:ind w:right="266" w:hanging="360"/>
        <w:rPr>
          <w:rFonts w:ascii="Symbol" w:hAnsi="Symbol"/>
          <w:sz w:val="24"/>
        </w:rPr>
      </w:pPr>
      <w:r>
        <w:rPr>
          <w:sz w:val="24"/>
        </w:rPr>
        <w:t>организовывать и регулировать свою деятельность с использованием понятийного и познавательного инструментария изучаемых областей знаний;</w:t>
      </w:r>
    </w:p>
    <w:p w:rsidR="00DB0B20" w:rsidRDefault="00244D9F" w:rsidP="00E03C96">
      <w:pPr>
        <w:pStyle w:val="a5"/>
        <w:numPr>
          <w:ilvl w:val="0"/>
          <w:numId w:val="1"/>
        </w:numPr>
        <w:tabs>
          <w:tab w:val="left" w:pos="932"/>
          <w:tab w:val="left" w:pos="933"/>
        </w:tabs>
        <w:spacing w:before="7" w:line="237" w:lineRule="auto"/>
        <w:ind w:right="269" w:hanging="360"/>
        <w:rPr>
          <w:rFonts w:ascii="Symbol" w:hAnsi="Symbol"/>
          <w:sz w:val="24"/>
        </w:rPr>
      </w:pPr>
      <w:r>
        <w:rPr>
          <w:sz w:val="24"/>
        </w:rPr>
        <w:t xml:space="preserve">планировать </w:t>
      </w:r>
      <w:r>
        <w:rPr>
          <w:spacing w:val="-3"/>
          <w:sz w:val="24"/>
        </w:rPr>
        <w:t xml:space="preserve">пути </w:t>
      </w:r>
      <w:r>
        <w:rPr>
          <w:sz w:val="24"/>
        </w:rPr>
        <w:t>достижения образовательных целей, выбирать наиболее эффективные способы решения учебных и познавательных задач, оценивать правильность выполнения</w:t>
      </w:r>
      <w:r>
        <w:rPr>
          <w:spacing w:val="-6"/>
          <w:sz w:val="24"/>
        </w:rPr>
        <w:t xml:space="preserve"> </w:t>
      </w:r>
      <w:r>
        <w:rPr>
          <w:sz w:val="24"/>
        </w:rPr>
        <w:t>действий;</w:t>
      </w:r>
    </w:p>
    <w:p w:rsidR="00DB0B20" w:rsidRDefault="00244D9F" w:rsidP="00E03C96">
      <w:pPr>
        <w:pStyle w:val="a5"/>
        <w:numPr>
          <w:ilvl w:val="0"/>
          <w:numId w:val="1"/>
        </w:numPr>
        <w:tabs>
          <w:tab w:val="left" w:pos="932"/>
          <w:tab w:val="left" w:pos="933"/>
        </w:tabs>
        <w:spacing w:before="82" w:line="237" w:lineRule="auto"/>
        <w:ind w:right="261" w:hanging="360"/>
        <w:rPr>
          <w:rFonts w:ascii="Symbol" w:hAnsi="Symbol"/>
          <w:sz w:val="24"/>
        </w:rPr>
      </w:pPr>
      <w:r>
        <w:rPr>
          <w:sz w:val="24"/>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w:t>
      </w:r>
      <w:r>
        <w:rPr>
          <w:spacing w:val="1"/>
          <w:sz w:val="24"/>
        </w:rPr>
        <w:t xml:space="preserve"> </w:t>
      </w:r>
      <w:r>
        <w:rPr>
          <w:sz w:val="24"/>
        </w:rPr>
        <w:t>задачи;</w:t>
      </w:r>
    </w:p>
    <w:p w:rsidR="00DB0B20" w:rsidRDefault="00244D9F" w:rsidP="00E03C96">
      <w:pPr>
        <w:pStyle w:val="a5"/>
        <w:numPr>
          <w:ilvl w:val="0"/>
          <w:numId w:val="1"/>
        </w:numPr>
        <w:tabs>
          <w:tab w:val="left" w:pos="932"/>
          <w:tab w:val="left" w:pos="933"/>
        </w:tabs>
        <w:spacing w:before="7" w:line="237" w:lineRule="auto"/>
        <w:ind w:right="279" w:hanging="360"/>
        <w:rPr>
          <w:rFonts w:ascii="Symbol" w:hAnsi="Symbol"/>
          <w:sz w:val="24"/>
        </w:rPr>
      </w:pPr>
      <w:r>
        <w:rPr>
          <w:sz w:val="24"/>
        </w:rPr>
        <w:t xml:space="preserve">работать с учебной и внешкольной информацией (анализировать графическую, художественную, текстовую, аудиовизуальную и прочую информацию, обобщать факты, составлять план, тезисы, формулировать и обосновывать выводы и </w:t>
      </w:r>
      <w:r>
        <w:rPr>
          <w:spacing w:val="-3"/>
          <w:sz w:val="24"/>
        </w:rPr>
        <w:t>т.</w:t>
      </w:r>
      <w:r>
        <w:rPr>
          <w:spacing w:val="3"/>
          <w:sz w:val="24"/>
        </w:rPr>
        <w:t xml:space="preserve"> </w:t>
      </w:r>
      <w:r>
        <w:rPr>
          <w:sz w:val="24"/>
        </w:rPr>
        <w:t>д.);</w:t>
      </w:r>
    </w:p>
    <w:p w:rsidR="00DB0B20" w:rsidRDefault="00244D9F" w:rsidP="00E03C96">
      <w:pPr>
        <w:pStyle w:val="a5"/>
        <w:numPr>
          <w:ilvl w:val="0"/>
          <w:numId w:val="1"/>
        </w:numPr>
        <w:tabs>
          <w:tab w:val="left" w:pos="932"/>
          <w:tab w:val="left" w:pos="933"/>
        </w:tabs>
        <w:spacing w:line="240" w:lineRule="auto"/>
        <w:ind w:left="932" w:hanging="347"/>
        <w:rPr>
          <w:rFonts w:ascii="Symbol" w:hAnsi="Symbol"/>
          <w:sz w:val="24"/>
        </w:rPr>
      </w:pPr>
      <w:r>
        <w:rPr>
          <w:sz w:val="24"/>
        </w:rPr>
        <w:t>осуществлять самостоятельный поиск информационных источников, давать им</w:t>
      </w:r>
      <w:r>
        <w:rPr>
          <w:spacing w:val="-9"/>
          <w:sz w:val="24"/>
        </w:rPr>
        <w:t xml:space="preserve"> </w:t>
      </w:r>
      <w:r>
        <w:rPr>
          <w:sz w:val="24"/>
        </w:rPr>
        <w:t>оценку;</w:t>
      </w:r>
    </w:p>
    <w:p w:rsidR="00DB0B20" w:rsidRDefault="00244D9F" w:rsidP="00E03C96">
      <w:pPr>
        <w:pStyle w:val="a5"/>
        <w:numPr>
          <w:ilvl w:val="0"/>
          <w:numId w:val="1"/>
        </w:numPr>
        <w:tabs>
          <w:tab w:val="left" w:pos="933"/>
        </w:tabs>
        <w:spacing w:before="6" w:line="237" w:lineRule="auto"/>
        <w:ind w:right="265" w:hanging="360"/>
        <w:jc w:val="both"/>
        <w:rPr>
          <w:rFonts w:ascii="Symbol" w:hAnsi="Symbol"/>
          <w:sz w:val="24"/>
        </w:rPr>
      </w:pPr>
      <w:r>
        <w:rPr>
          <w:sz w:val="24"/>
        </w:rPr>
        <w:t>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w:t>
      </w:r>
      <w:r>
        <w:rPr>
          <w:spacing w:val="2"/>
          <w:sz w:val="24"/>
        </w:rPr>
        <w:t xml:space="preserve"> </w:t>
      </w:r>
      <w:r>
        <w:rPr>
          <w:sz w:val="24"/>
        </w:rPr>
        <w:t>Интернете;</w:t>
      </w:r>
    </w:p>
    <w:p w:rsidR="00DB0B20" w:rsidRDefault="00244D9F" w:rsidP="00E03C96">
      <w:pPr>
        <w:pStyle w:val="a5"/>
        <w:numPr>
          <w:ilvl w:val="0"/>
          <w:numId w:val="1"/>
        </w:numPr>
        <w:tabs>
          <w:tab w:val="left" w:pos="932"/>
          <w:tab w:val="left" w:pos="933"/>
        </w:tabs>
        <w:spacing w:before="5" w:line="293" w:lineRule="exact"/>
        <w:ind w:left="932" w:hanging="347"/>
        <w:rPr>
          <w:rFonts w:ascii="Symbol" w:hAnsi="Symbol"/>
          <w:sz w:val="24"/>
        </w:rPr>
      </w:pPr>
      <w:r>
        <w:rPr>
          <w:sz w:val="24"/>
        </w:rPr>
        <w:t>использовать ранее изученный материал для решения познавательных</w:t>
      </w:r>
      <w:r>
        <w:rPr>
          <w:spacing w:val="-6"/>
          <w:sz w:val="24"/>
        </w:rPr>
        <w:t xml:space="preserve"> </w:t>
      </w:r>
      <w:r>
        <w:rPr>
          <w:sz w:val="24"/>
        </w:rPr>
        <w:t>задач;</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определять понятия, устанавливать аналогии, классифицировать, выбирать основания и критерии для классификации и</w:t>
      </w:r>
      <w:r>
        <w:rPr>
          <w:spacing w:val="-18"/>
          <w:sz w:val="24"/>
        </w:rPr>
        <w:t xml:space="preserve"> </w:t>
      </w:r>
      <w:r>
        <w:rPr>
          <w:sz w:val="24"/>
        </w:rPr>
        <w:t>обобщения;</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логически строить рассуждение, ясно и аргументированно излагать</w:t>
      </w:r>
      <w:r>
        <w:rPr>
          <w:spacing w:val="5"/>
          <w:sz w:val="24"/>
        </w:rPr>
        <w:t xml:space="preserve"> </w:t>
      </w:r>
      <w:r>
        <w:rPr>
          <w:sz w:val="24"/>
        </w:rPr>
        <w:t>мысли;</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владеть начальными исследовательскими умениями, решать поисковые и исследовательские</w:t>
      </w:r>
      <w:r>
        <w:rPr>
          <w:spacing w:val="2"/>
          <w:sz w:val="24"/>
        </w:rPr>
        <w:t xml:space="preserve"> </w:t>
      </w:r>
      <w:r>
        <w:rPr>
          <w:sz w:val="24"/>
        </w:rPr>
        <w:t>задачи;</w:t>
      </w:r>
    </w:p>
    <w:p w:rsidR="00DB0B20" w:rsidRDefault="00244D9F" w:rsidP="00E03C96">
      <w:pPr>
        <w:pStyle w:val="a5"/>
        <w:numPr>
          <w:ilvl w:val="0"/>
          <w:numId w:val="1"/>
        </w:numPr>
        <w:tabs>
          <w:tab w:val="left" w:pos="932"/>
          <w:tab w:val="left" w:pos="933"/>
        </w:tabs>
        <w:spacing w:before="3" w:line="237" w:lineRule="auto"/>
        <w:ind w:right="268" w:hanging="360"/>
        <w:rPr>
          <w:rFonts w:ascii="Symbol" w:hAnsi="Symbol"/>
          <w:sz w:val="24"/>
        </w:rPr>
      </w:pPr>
      <w:r>
        <w:rPr>
          <w:sz w:val="24"/>
        </w:rPr>
        <w:t>представлять результаты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и др.), а также в виде письменных</w:t>
      </w:r>
      <w:r>
        <w:rPr>
          <w:spacing w:val="-10"/>
          <w:sz w:val="24"/>
        </w:rPr>
        <w:t xml:space="preserve"> </w:t>
      </w:r>
      <w:r>
        <w:rPr>
          <w:sz w:val="24"/>
        </w:rPr>
        <w:t>работ;</w:t>
      </w:r>
    </w:p>
    <w:p w:rsidR="00DB0B20" w:rsidRDefault="00244D9F" w:rsidP="00E03C96">
      <w:pPr>
        <w:pStyle w:val="a5"/>
        <w:numPr>
          <w:ilvl w:val="0"/>
          <w:numId w:val="1"/>
        </w:numPr>
        <w:tabs>
          <w:tab w:val="left" w:pos="932"/>
          <w:tab w:val="left" w:pos="933"/>
        </w:tabs>
        <w:spacing w:before="4" w:line="293" w:lineRule="exact"/>
        <w:ind w:left="932" w:hanging="347"/>
        <w:rPr>
          <w:rFonts w:ascii="Symbol" w:hAnsi="Symbol"/>
          <w:sz w:val="24"/>
        </w:rPr>
      </w:pPr>
      <w:r>
        <w:rPr>
          <w:sz w:val="24"/>
        </w:rPr>
        <w:lastRenderedPageBreak/>
        <w:t>использовать ИКТ-технологии для обработки, передачи, систематизации и презентации ин</w:t>
      </w:r>
      <w:r>
        <w:rPr>
          <w:spacing w:val="-1"/>
          <w:sz w:val="24"/>
        </w:rPr>
        <w:t xml:space="preserve"> </w:t>
      </w:r>
      <w:r>
        <w:rPr>
          <w:sz w:val="24"/>
        </w:rPr>
        <w:t>формации;</w:t>
      </w:r>
    </w:p>
    <w:p w:rsidR="00DB0B20" w:rsidRDefault="00244D9F" w:rsidP="00E03C96">
      <w:pPr>
        <w:pStyle w:val="a5"/>
        <w:numPr>
          <w:ilvl w:val="0"/>
          <w:numId w:val="1"/>
        </w:numPr>
        <w:tabs>
          <w:tab w:val="left" w:pos="932"/>
          <w:tab w:val="left" w:pos="933"/>
        </w:tabs>
        <w:spacing w:before="2" w:line="237" w:lineRule="auto"/>
        <w:ind w:right="274" w:hanging="360"/>
        <w:rPr>
          <w:rFonts w:ascii="Symbol" w:hAnsi="Symbol"/>
          <w:sz w:val="24"/>
        </w:rPr>
      </w:pPr>
      <w:r>
        <w:rPr>
          <w:sz w:val="24"/>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w:t>
      </w:r>
      <w:r>
        <w:rPr>
          <w:spacing w:val="1"/>
          <w:sz w:val="24"/>
        </w:rPr>
        <w:t xml:space="preserve"> </w:t>
      </w:r>
      <w:r>
        <w:rPr>
          <w:sz w:val="24"/>
        </w:rPr>
        <w:t>работы;</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выявлять позитивные и негативные факторы, влияющие на результаты и качество выполнения</w:t>
      </w:r>
      <w:r>
        <w:rPr>
          <w:spacing w:val="-11"/>
          <w:sz w:val="24"/>
        </w:rPr>
        <w:t xml:space="preserve"> </w:t>
      </w:r>
      <w:r>
        <w:rPr>
          <w:sz w:val="24"/>
        </w:rPr>
        <w:t>задания;</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организовывать учебное сотрудничество и совместную деятельность с учителем и сверстниками, работать индивидуально и в</w:t>
      </w:r>
      <w:r>
        <w:rPr>
          <w:spacing w:val="-9"/>
          <w:sz w:val="24"/>
        </w:rPr>
        <w:t xml:space="preserve"> </w:t>
      </w:r>
      <w:r>
        <w:rPr>
          <w:sz w:val="24"/>
        </w:rPr>
        <w:t>группе;</w:t>
      </w:r>
    </w:p>
    <w:p w:rsidR="00DB0B20" w:rsidRDefault="00244D9F" w:rsidP="00E03C96">
      <w:pPr>
        <w:pStyle w:val="a5"/>
        <w:numPr>
          <w:ilvl w:val="0"/>
          <w:numId w:val="1"/>
        </w:numPr>
        <w:tabs>
          <w:tab w:val="left" w:pos="932"/>
          <w:tab w:val="left" w:pos="933"/>
        </w:tabs>
        <w:spacing w:line="293" w:lineRule="exact"/>
        <w:ind w:left="932" w:hanging="347"/>
        <w:rPr>
          <w:rFonts w:ascii="Symbol" w:hAnsi="Symbol"/>
          <w:sz w:val="24"/>
        </w:rPr>
      </w:pPr>
      <w:r>
        <w:rPr>
          <w:sz w:val="24"/>
        </w:rPr>
        <w:t>оценивать собственные действия, учебные</w:t>
      </w:r>
      <w:r>
        <w:rPr>
          <w:spacing w:val="-1"/>
          <w:sz w:val="24"/>
        </w:rPr>
        <w:t xml:space="preserve"> </w:t>
      </w:r>
      <w:r>
        <w:rPr>
          <w:sz w:val="24"/>
        </w:rPr>
        <w:t>достижения.</w:t>
      </w:r>
    </w:p>
    <w:p w:rsidR="00DB0B20" w:rsidRDefault="00244D9F">
      <w:pPr>
        <w:pStyle w:val="1"/>
        <w:spacing w:before="204" w:line="275" w:lineRule="exact"/>
        <w:ind w:left="769"/>
      </w:pPr>
      <w:r>
        <w:t>Предметные результаты</w:t>
      </w:r>
    </w:p>
    <w:p w:rsidR="00DB0B20" w:rsidRDefault="00244D9F">
      <w:pPr>
        <w:pStyle w:val="a3"/>
        <w:spacing w:before="1" w:line="237" w:lineRule="auto"/>
        <w:ind w:left="769" w:right="5743"/>
      </w:pPr>
      <w:r>
        <w:t>В результате изучения учебного предмета "История" на уровне среднего общего образования. Выпускник на базовом уровне научится:</w:t>
      </w:r>
    </w:p>
    <w:p w:rsidR="00DB0B20" w:rsidRDefault="00244D9F" w:rsidP="00E03C96">
      <w:pPr>
        <w:pStyle w:val="a5"/>
        <w:numPr>
          <w:ilvl w:val="1"/>
          <w:numId w:val="1"/>
        </w:numPr>
        <w:tabs>
          <w:tab w:val="left" w:pos="1489"/>
          <w:tab w:val="left" w:pos="1490"/>
        </w:tabs>
        <w:spacing w:before="3"/>
        <w:ind w:left="1489" w:hanging="361"/>
        <w:rPr>
          <w:sz w:val="24"/>
        </w:rPr>
      </w:pPr>
      <w:r>
        <w:rPr>
          <w:sz w:val="24"/>
        </w:rPr>
        <w:t>рассматривать историю России как неотъемлемую часть мирового исторического</w:t>
      </w:r>
      <w:r>
        <w:rPr>
          <w:spacing w:val="7"/>
          <w:sz w:val="24"/>
        </w:rPr>
        <w:t xml:space="preserve"> </w:t>
      </w:r>
      <w:r>
        <w:rPr>
          <w:sz w:val="24"/>
        </w:rPr>
        <w:t>процесса;</w:t>
      </w:r>
    </w:p>
    <w:p w:rsidR="00DB0B20" w:rsidRDefault="00244D9F" w:rsidP="00E03C96">
      <w:pPr>
        <w:pStyle w:val="a5"/>
        <w:numPr>
          <w:ilvl w:val="1"/>
          <w:numId w:val="1"/>
        </w:numPr>
        <w:tabs>
          <w:tab w:val="left" w:pos="1489"/>
          <w:tab w:val="left" w:pos="1490"/>
        </w:tabs>
        <w:ind w:left="1489" w:hanging="361"/>
        <w:rPr>
          <w:sz w:val="24"/>
        </w:rPr>
      </w:pPr>
      <w:r>
        <w:rPr>
          <w:sz w:val="24"/>
        </w:rPr>
        <w:t>знать основные даты и временные периоды всеобщей и отечественной истории из раздела дидактических</w:t>
      </w:r>
      <w:r>
        <w:rPr>
          <w:spacing w:val="-27"/>
          <w:sz w:val="24"/>
        </w:rPr>
        <w:t xml:space="preserve"> </w:t>
      </w:r>
      <w:r>
        <w:rPr>
          <w:sz w:val="24"/>
        </w:rPr>
        <w:t>единиц;</w:t>
      </w:r>
    </w:p>
    <w:p w:rsidR="00DB0B20" w:rsidRDefault="00244D9F" w:rsidP="00E03C96">
      <w:pPr>
        <w:pStyle w:val="a5"/>
        <w:numPr>
          <w:ilvl w:val="1"/>
          <w:numId w:val="1"/>
        </w:numPr>
        <w:tabs>
          <w:tab w:val="left" w:pos="1489"/>
          <w:tab w:val="left" w:pos="1490"/>
        </w:tabs>
        <w:spacing w:before="3"/>
        <w:ind w:left="1489" w:hanging="361"/>
        <w:rPr>
          <w:sz w:val="24"/>
        </w:rPr>
      </w:pPr>
      <w:r>
        <w:rPr>
          <w:sz w:val="24"/>
        </w:rPr>
        <w:t>определять последовательность и длительность исторических событий, явлений,</w:t>
      </w:r>
      <w:r>
        <w:rPr>
          <w:spacing w:val="-5"/>
          <w:sz w:val="24"/>
        </w:rPr>
        <w:t xml:space="preserve"> </w:t>
      </w:r>
      <w:r>
        <w:rPr>
          <w:sz w:val="24"/>
        </w:rPr>
        <w:t>процессов;</w:t>
      </w:r>
    </w:p>
    <w:p w:rsidR="00DB0B20" w:rsidRDefault="00244D9F" w:rsidP="00E03C96">
      <w:pPr>
        <w:pStyle w:val="a5"/>
        <w:numPr>
          <w:ilvl w:val="1"/>
          <w:numId w:val="1"/>
        </w:numPr>
        <w:tabs>
          <w:tab w:val="left" w:pos="1489"/>
          <w:tab w:val="left" w:pos="1490"/>
        </w:tabs>
        <w:ind w:left="1489" w:hanging="361"/>
        <w:rPr>
          <w:sz w:val="24"/>
        </w:rPr>
      </w:pPr>
      <w:r>
        <w:rPr>
          <w:sz w:val="24"/>
        </w:rPr>
        <w:t>характеризовать место, обстоятельства, участников, результаты важнейших исторических</w:t>
      </w:r>
      <w:r>
        <w:rPr>
          <w:spacing w:val="-5"/>
          <w:sz w:val="24"/>
        </w:rPr>
        <w:t xml:space="preserve"> </w:t>
      </w:r>
      <w:r>
        <w:rPr>
          <w:sz w:val="24"/>
        </w:rPr>
        <w:t>событий;</w:t>
      </w:r>
    </w:p>
    <w:p w:rsidR="00DB0B20" w:rsidRDefault="00244D9F" w:rsidP="00E03C96">
      <w:pPr>
        <w:pStyle w:val="a5"/>
        <w:numPr>
          <w:ilvl w:val="1"/>
          <w:numId w:val="1"/>
        </w:numPr>
        <w:tabs>
          <w:tab w:val="left" w:pos="1489"/>
          <w:tab w:val="left" w:pos="1490"/>
        </w:tabs>
        <w:spacing w:before="2"/>
        <w:ind w:left="1489" w:hanging="361"/>
        <w:rPr>
          <w:sz w:val="24"/>
        </w:rPr>
      </w:pPr>
      <w:r>
        <w:rPr>
          <w:sz w:val="24"/>
        </w:rPr>
        <w:t>представлять культурное наследие России и других</w:t>
      </w:r>
      <w:r>
        <w:rPr>
          <w:spacing w:val="1"/>
          <w:sz w:val="24"/>
        </w:rPr>
        <w:t xml:space="preserve"> </w:t>
      </w:r>
      <w:r>
        <w:rPr>
          <w:sz w:val="24"/>
        </w:rPr>
        <w:t>стран;</w:t>
      </w:r>
    </w:p>
    <w:p w:rsidR="00DB0B20" w:rsidRDefault="00244D9F" w:rsidP="00E03C96">
      <w:pPr>
        <w:pStyle w:val="a5"/>
        <w:numPr>
          <w:ilvl w:val="1"/>
          <w:numId w:val="1"/>
        </w:numPr>
        <w:tabs>
          <w:tab w:val="left" w:pos="1489"/>
          <w:tab w:val="left" w:pos="1490"/>
        </w:tabs>
        <w:ind w:left="1489" w:hanging="361"/>
        <w:rPr>
          <w:sz w:val="24"/>
        </w:rPr>
      </w:pPr>
      <w:r>
        <w:rPr>
          <w:sz w:val="24"/>
        </w:rPr>
        <w:t>работать с историческими</w:t>
      </w:r>
      <w:r>
        <w:rPr>
          <w:spacing w:val="-4"/>
          <w:sz w:val="24"/>
        </w:rPr>
        <w:t xml:space="preserve"> </w:t>
      </w:r>
      <w:r>
        <w:rPr>
          <w:sz w:val="24"/>
        </w:rPr>
        <w:t>документами;</w:t>
      </w:r>
    </w:p>
    <w:p w:rsidR="00DB0B20" w:rsidRDefault="00244D9F" w:rsidP="00E03C96">
      <w:pPr>
        <w:pStyle w:val="a5"/>
        <w:numPr>
          <w:ilvl w:val="1"/>
          <w:numId w:val="1"/>
        </w:numPr>
        <w:tabs>
          <w:tab w:val="left" w:pos="1489"/>
          <w:tab w:val="left" w:pos="1490"/>
        </w:tabs>
        <w:spacing w:before="3"/>
        <w:ind w:left="1489" w:hanging="361"/>
        <w:rPr>
          <w:sz w:val="24"/>
        </w:rPr>
      </w:pPr>
      <w:r>
        <w:rPr>
          <w:sz w:val="24"/>
        </w:rPr>
        <w:t>сравнивать различные исторические документы, давать им общую</w:t>
      </w:r>
      <w:r>
        <w:rPr>
          <w:spacing w:val="-5"/>
          <w:sz w:val="24"/>
        </w:rPr>
        <w:t xml:space="preserve"> </w:t>
      </w:r>
      <w:r>
        <w:rPr>
          <w:sz w:val="24"/>
        </w:rPr>
        <w:t>характеристику;</w:t>
      </w:r>
    </w:p>
    <w:p w:rsidR="00DB0B20" w:rsidRDefault="00244D9F" w:rsidP="00E03C96">
      <w:pPr>
        <w:pStyle w:val="a5"/>
        <w:numPr>
          <w:ilvl w:val="1"/>
          <w:numId w:val="1"/>
        </w:numPr>
        <w:tabs>
          <w:tab w:val="left" w:pos="1489"/>
          <w:tab w:val="left" w:pos="1490"/>
        </w:tabs>
        <w:ind w:left="1489" w:hanging="361"/>
        <w:rPr>
          <w:sz w:val="24"/>
        </w:rPr>
      </w:pPr>
      <w:r>
        <w:rPr>
          <w:sz w:val="24"/>
        </w:rPr>
        <w:t>критически анализировать информацию из различных</w:t>
      </w:r>
      <w:r>
        <w:rPr>
          <w:spacing w:val="-2"/>
          <w:sz w:val="24"/>
        </w:rPr>
        <w:t xml:space="preserve"> </w:t>
      </w:r>
      <w:r>
        <w:rPr>
          <w:sz w:val="24"/>
        </w:rPr>
        <w:t>источников;</w:t>
      </w:r>
    </w:p>
    <w:p w:rsidR="00DB0B20" w:rsidRDefault="00244D9F" w:rsidP="00E03C96">
      <w:pPr>
        <w:pStyle w:val="a5"/>
        <w:numPr>
          <w:ilvl w:val="1"/>
          <w:numId w:val="1"/>
        </w:numPr>
        <w:tabs>
          <w:tab w:val="left" w:pos="1489"/>
          <w:tab w:val="left" w:pos="1490"/>
        </w:tabs>
        <w:spacing w:before="3"/>
        <w:ind w:left="1489" w:hanging="361"/>
        <w:rPr>
          <w:sz w:val="24"/>
        </w:rPr>
      </w:pPr>
      <w:r>
        <w:rPr>
          <w:sz w:val="24"/>
        </w:rPr>
        <w:t>соотносить иллюстративный материал с историческими событиями, явлениями, процессами,</w:t>
      </w:r>
      <w:r>
        <w:rPr>
          <w:spacing w:val="10"/>
          <w:sz w:val="24"/>
        </w:rPr>
        <w:t xml:space="preserve"> </w:t>
      </w:r>
      <w:r>
        <w:rPr>
          <w:sz w:val="24"/>
        </w:rPr>
        <w:t>персоналиями;</w:t>
      </w:r>
    </w:p>
    <w:p w:rsidR="00DB0B20" w:rsidRDefault="00244D9F" w:rsidP="00E03C96">
      <w:pPr>
        <w:pStyle w:val="a5"/>
        <w:numPr>
          <w:ilvl w:val="1"/>
          <w:numId w:val="1"/>
        </w:numPr>
        <w:tabs>
          <w:tab w:val="left" w:pos="1489"/>
          <w:tab w:val="left" w:pos="1490"/>
        </w:tabs>
        <w:ind w:left="1489" w:hanging="361"/>
        <w:rPr>
          <w:sz w:val="24"/>
        </w:rPr>
      </w:pPr>
      <w:r>
        <w:rPr>
          <w:sz w:val="24"/>
        </w:rPr>
        <w:t>использовать статистическую (информационную) таблицу, график, диаграмму как источники</w:t>
      </w:r>
      <w:r>
        <w:rPr>
          <w:spacing w:val="-5"/>
          <w:sz w:val="24"/>
        </w:rPr>
        <w:t xml:space="preserve"> </w:t>
      </w:r>
      <w:r>
        <w:rPr>
          <w:sz w:val="24"/>
        </w:rPr>
        <w:t>информации;</w:t>
      </w:r>
    </w:p>
    <w:p w:rsidR="00DB0B20" w:rsidRDefault="00244D9F" w:rsidP="00E03C96">
      <w:pPr>
        <w:pStyle w:val="a5"/>
        <w:numPr>
          <w:ilvl w:val="1"/>
          <w:numId w:val="1"/>
        </w:numPr>
        <w:tabs>
          <w:tab w:val="left" w:pos="1489"/>
          <w:tab w:val="left" w:pos="1490"/>
        </w:tabs>
        <w:spacing w:before="2" w:line="240" w:lineRule="auto"/>
        <w:ind w:left="1489" w:hanging="361"/>
        <w:rPr>
          <w:sz w:val="24"/>
        </w:rPr>
      </w:pPr>
      <w:r>
        <w:rPr>
          <w:sz w:val="24"/>
        </w:rPr>
        <w:t>использовать аудиовизуальный ряд как источник информации;</w:t>
      </w:r>
    </w:p>
    <w:p w:rsidR="00DB0B20" w:rsidRDefault="00244D9F" w:rsidP="00E03C96">
      <w:pPr>
        <w:pStyle w:val="a5"/>
        <w:numPr>
          <w:ilvl w:val="1"/>
          <w:numId w:val="1"/>
        </w:numPr>
        <w:tabs>
          <w:tab w:val="left" w:pos="1489"/>
          <w:tab w:val="left" w:pos="1490"/>
        </w:tabs>
        <w:spacing w:before="78" w:line="240" w:lineRule="auto"/>
        <w:ind w:left="1489" w:hanging="361"/>
        <w:rPr>
          <w:sz w:val="24"/>
        </w:rPr>
      </w:pPr>
      <w:r>
        <w:rPr>
          <w:sz w:val="24"/>
        </w:rPr>
        <w:t>составлять описание исторических объектов и памятников на основе текста, иллюстраций, макетов,</w:t>
      </w:r>
      <w:r>
        <w:rPr>
          <w:spacing w:val="-19"/>
          <w:sz w:val="24"/>
        </w:rPr>
        <w:t xml:space="preserve"> </w:t>
      </w:r>
      <w:r>
        <w:rPr>
          <w:sz w:val="24"/>
        </w:rPr>
        <w:t>интернет-ресурсов;</w:t>
      </w:r>
    </w:p>
    <w:p w:rsidR="00DB0B20" w:rsidRDefault="00244D9F" w:rsidP="00E03C96">
      <w:pPr>
        <w:pStyle w:val="a5"/>
        <w:numPr>
          <w:ilvl w:val="1"/>
          <w:numId w:val="1"/>
        </w:numPr>
        <w:tabs>
          <w:tab w:val="left" w:pos="1489"/>
          <w:tab w:val="left" w:pos="1490"/>
        </w:tabs>
        <w:spacing w:before="2"/>
        <w:ind w:left="1489" w:hanging="361"/>
        <w:rPr>
          <w:sz w:val="24"/>
        </w:rPr>
      </w:pPr>
      <w:r>
        <w:rPr>
          <w:sz w:val="24"/>
        </w:rPr>
        <w:t>работать с хронологическими таблицами, картами и</w:t>
      </w:r>
      <w:r>
        <w:rPr>
          <w:spacing w:val="1"/>
          <w:sz w:val="24"/>
        </w:rPr>
        <w:t xml:space="preserve"> </w:t>
      </w:r>
      <w:r>
        <w:rPr>
          <w:sz w:val="24"/>
        </w:rPr>
        <w:t>схемами;</w:t>
      </w:r>
    </w:p>
    <w:p w:rsidR="00DB0B20" w:rsidRDefault="00244D9F" w:rsidP="00E03C96">
      <w:pPr>
        <w:pStyle w:val="a5"/>
        <w:numPr>
          <w:ilvl w:val="1"/>
          <w:numId w:val="1"/>
        </w:numPr>
        <w:tabs>
          <w:tab w:val="left" w:pos="1489"/>
          <w:tab w:val="left" w:pos="1490"/>
        </w:tabs>
        <w:ind w:left="1489" w:hanging="361"/>
        <w:rPr>
          <w:sz w:val="24"/>
        </w:rPr>
      </w:pPr>
      <w:r>
        <w:rPr>
          <w:sz w:val="24"/>
        </w:rPr>
        <w:t>читать легенду исторической</w:t>
      </w:r>
      <w:r>
        <w:rPr>
          <w:spacing w:val="-8"/>
          <w:sz w:val="24"/>
        </w:rPr>
        <w:t xml:space="preserve"> </w:t>
      </w:r>
      <w:r>
        <w:rPr>
          <w:sz w:val="24"/>
        </w:rPr>
        <w:t>карты;</w:t>
      </w:r>
    </w:p>
    <w:p w:rsidR="00DB0B20" w:rsidRDefault="00244D9F" w:rsidP="00E03C96">
      <w:pPr>
        <w:pStyle w:val="a5"/>
        <w:numPr>
          <w:ilvl w:val="1"/>
          <w:numId w:val="1"/>
        </w:numPr>
        <w:tabs>
          <w:tab w:val="left" w:pos="1489"/>
          <w:tab w:val="left" w:pos="1490"/>
        </w:tabs>
        <w:spacing w:before="3"/>
        <w:ind w:left="1489" w:hanging="361"/>
        <w:rPr>
          <w:sz w:val="24"/>
        </w:rPr>
      </w:pPr>
      <w:r>
        <w:rPr>
          <w:sz w:val="24"/>
        </w:rPr>
        <w:t>владеть основной современной терминологией исторической науки, предусмотренной</w:t>
      </w:r>
      <w:r>
        <w:rPr>
          <w:spacing w:val="-11"/>
          <w:sz w:val="24"/>
        </w:rPr>
        <w:t xml:space="preserve"> </w:t>
      </w:r>
      <w:r>
        <w:rPr>
          <w:sz w:val="24"/>
        </w:rPr>
        <w:t>программой;</w:t>
      </w:r>
    </w:p>
    <w:p w:rsidR="00DB0B20" w:rsidRDefault="00244D9F" w:rsidP="00E03C96">
      <w:pPr>
        <w:pStyle w:val="a5"/>
        <w:numPr>
          <w:ilvl w:val="1"/>
          <w:numId w:val="1"/>
        </w:numPr>
        <w:tabs>
          <w:tab w:val="left" w:pos="1489"/>
          <w:tab w:val="left" w:pos="1490"/>
        </w:tabs>
        <w:ind w:left="1489" w:hanging="361"/>
        <w:rPr>
          <w:sz w:val="24"/>
        </w:rPr>
      </w:pPr>
      <w:r>
        <w:rPr>
          <w:sz w:val="24"/>
        </w:rPr>
        <w:t>демонстрировать умение вести диалог, участвовать в дискуссии по исторической</w:t>
      </w:r>
      <w:r>
        <w:rPr>
          <w:spacing w:val="16"/>
          <w:sz w:val="24"/>
        </w:rPr>
        <w:t xml:space="preserve"> </w:t>
      </w:r>
      <w:r>
        <w:rPr>
          <w:sz w:val="24"/>
        </w:rPr>
        <w:t>тематике;</w:t>
      </w:r>
    </w:p>
    <w:p w:rsidR="00DB0B20" w:rsidRDefault="00244D9F" w:rsidP="00E03C96">
      <w:pPr>
        <w:pStyle w:val="a5"/>
        <w:numPr>
          <w:ilvl w:val="1"/>
          <w:numId w:val="1"/>
        </w:numPr>
        <w:tabs>
          <w:tab w:val="left" w:pos="1489"/>
          <w:tab w:val="left" w:pos="1490"/>
        </w:tabs>
        <w:spacing w:before="3"/>
        <w:ind w:left="1489" w:hanging="361"/>
        <w:rPr>
          <w:sz w:val="24"/>
        </w:rPr>
      </w:pPr>
      <w:r>
        <w:rPr>
          <w:sz w:val="24"/>
        </w:rPr>
        <w:t>оценивать роль личности в отечественной истории XX</w:t>
      </w:r>
      <w:r>
        <w:rPr>
          <w:spacing w:val="-4"/>
          <w:sz w:val="24"/>
        </w:rPr>
        <w:t xml:space="preserve"> </w:t>
      </w:r>
      <w:r>
        <w:rPr>
          <w:sz w:val="24"/>
        </w:rPr>
        <w:t>века;</w:t>
      </w:r>
    </w:p>
    <w:p w:rsidR="00DB0B20" w:rsidRDefault="00244D9F" w:rsidP="00E03C96">
      <w:pPr>
        <w:pStyle w:val="a5"/>
        <w:numPr>
          <w:ilvl w:val="1"/>
          <w:numId w:val="1"/>
        </w:numPr>
        <w:tabs>
          <w:tab w:val="left" w:pos="1489"/>
          <w:tab w:val="left" w:pos="1490"/>
        </w:tabs>
        <w:spacing w:line="242" w:lineRule="auto"/>
        <w:ind w:right="444" w:firstLine="360"/>
        <w:rPr>
          <w:sz w:val="24"/>
        </w:rPr>
      </w:pPr>
      <w:r>
        <w:rPr>
          <w:sz w:val="24"/>
        </w:rPr>
        <w:t>ориентироваться</w:t>
      </w:r>
      <w:r>
        <w:rPr>
          <w:spacing w:val="-6"/>
          <w:sz w:val="24"/>
        </w:rPr>
        <w:t xml:space="preserve"> </w:t>
      </w:r>
      <w:r>
        <w:rPr>
          <w:sz w:val="24"/>
        </w:rPr>
        <w:t>в</w:t>
      </w:r>
      <w:r>
        <w:rPr>
          <w:spacing w:val="1"/>
          <w:sz w:val="24"/>
        </w:rPr>
        <w:t xml:space="preserve"> </w:t>
      </w:r>
      <w:r>
        <w:rPr>
          <w:sz w:val="24"/>
        </w:rPr>
        <w:t>дискуссионных</w:t>
      </w:r>
      <w:r>
        <w:rPr>
          <w:spacing w:val="-6"/>
          <w:sz w:val="24"/>
        </w:rPr>
        <w:t xml:space="preserve"> </w:t>
      </w:r>
      <w:r>
        <w:rPr>
          <w:sz w:val="24"/>
        </w:rPr>
        <w:t>вопросах</w:t>
      </w:r>
      <w:r>
        <w:rPr>
          <w:spacing w:val="-5"/>
          <w:sz w:val="24"/>
        </w:rPr>
        <w:t xml:space="preserve"> </w:t>
      </w:r>
      <w:r>
        <w:rPr>
          <w:sz w:val="24"/>
        </w:rPr>
        <w:t>российской</w:t>
      </w:r>
      <w:r>
        <w:rPr>
          <w:spacing w:val="-4"/>
          <w:sz w:val="24"/>
        </w:rPr>
        <w:t xml:space="preserve"> </w:t>
      </w:r>
      <w:r>
        <w:rPr>
          <w:sz w:val="24"/>
        </w:rPr>
        <w:t>истории</w:t>
      </w:r>
      <w:r>
        <w:rPr>
          <w:spacing w:val="-5"/>
          <w:sz w:val="24"/>
        </w:rPr>
        <w:t xml:space="preserve"> </w:t>
      </w:r>
      <w:r>
        <w:rPr>
          <w:sz w:val="24"/>
        </w:rPr>
        <w:t>XX</w:t>
      </w:r>
      <w:r>
        <w:rPr>
          <w:spacing w:val="-1"/>
          <w:sz w:val="24"/>
        </w:rPr>
        <w:t xml:space="preserve"> </w:t>
      </w:r>
      <w:r>
        <w:rPr>
          <w:sz w:val="24"/>
        </w:rPr>
        <w:t>века</w:t>
      </w:r>
      <w:r>
        <w:rPr>
          <w:spacing w:val="-1"/>
          <w:sz w:val="24"/>
        </w:rPr>
        <w:t xml:space="preserve"> </w:t>
      </w:r>
      <w:r>
        <w:rPr>
          <w:sz w:val="24"/>
        </w:rPr>
        <w:t>и</w:t>
      </w:r>
      <w:r>
        <w:rPr>
          <w:spacing w:val="-5"/>
          <w:sz w:val="24"/>
        </w:rPr>
        <w:t xml:space="preserve"> </w:t>
      </w:r>
      <w:r>
        <w:rPr>
          <w:sz w:val="24"/>
        </w:rPr>
        <w:t>существующих</w:t>
      </w:r>
      <w:r>
        <w:rPr>
          <w:spacing w:val="-5"/>
          <w:sz w:val="24"/>
        </w:rPr>
        <w:t xml:space="preserve"> </w:t>
      </w:r>
      <w:r>
        <w:rPr>
          <w:sz w:val="24"/>
        </w:rPr>
        <w:t>в науке</w:t>
      </w:r>
      <w:r>
        <w:rPr>
          <w:spacing w:val="-1"/>
          <w:sz w:val="24"/>
        </w:rPr>
        <w:t xml:space="preserve"> </w:t>
      </w:r>
      <w:r>
        <w:rPr>
          <w:spacing w:val="2"/>
          <w:sz w:val="24"/>
        </w:rPr>
        <w:t>их</w:t>
      </w:r>
      <w:r>
        <w:rPr>
          <w:spacing w:val="-5"/>
          <w:sz w:val="24"/>
        </w:rPr>
        <w:t xml:space="preserve"> </w:t>
      </w:r>
      <w:r>
        <w:rPr>
          <w:sz w:val="24"/>
        </w:rPr>
        <w:t>современных</w:t>
      </w:r>
      <w:r>
        <w:rPr>
          <w:spacing w:val="-6"/>
          <w:sz w:val="24"/>
        </w:rPr>
        <w:t xml:space="preserve"> </w:t>
      </w:r>
      <w:r>
        <w:rPr>
          <w:sz w:val="24"/>
        </w:rPr>
        <w:t>версиях</w:t>
      </w:r>
      <w:r>
        <w:rPr>
          <w:spacing w:val="-5"/>
          <w:sz w:val="24"/>
        </w:rPr>
        <w:t xml:space="preserve"> </w:t>
      </w:r>
      <w:r>
        <w:rPr>
          <w:sz w:val="24"/>
        </w:rPr>
        <w:t>и</w:t>
      </w:r>
      <w:r>
        <w:rPr>
          <w:spacing w:val="1"/>
          <w:sz w:val="24"/>
        </w:rPr>
        <w:t xml:space="preserve"> </w:t>
      </w:r>
      <w:r>
        <w:rPr>
          <w:sz w:val="24"/>
        </w:rPr>
        <w:t>трактовках. Выпускник на базовом уровне получит возможность</w:t>
      </w:r>
      <w:r>
        <w:rPr>
          <w:spacing w:val="4"/>
          <w:sz w:val="24"/>
        </w:rPr>
        <w:t xml:space="preserve"> </w:t>
      </w:r>
      <w:r>
        <w:rPr>
          <w:sz w:val="24"/>
        </w:rPr>
        <w:t>научиться:</w:t>
      </w:r>
    </w:p>
    <w:p w:rsidR="00DB0B20" w:rsidRDefault="00244D9F" w:rsidP="00E03C96">
      <w:pPr>
        <w:pStyle w:val="a5"/>
        <w:numPr>
          <w:ilvl w:val="1"/>
          <w:numId w:val="1"/>
        </w:numPr>
        <w:tabs>
          <w:tab w:val="left" w:pos="1489"/>
          <w:tab w:val="left" w:pos="1490"/>
        </w:tabs>
        <w:spacing w:line="242" w:lineRule="auto"/>
        <w:ind w:left="1489" w:right="274"/>
        <w:rPr>
          <w:sz w:val="24"/>
        </w:rPr>
      </w:pPr>
      <w:r>
        <w:rPr>
          <w:sz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w:t>
      </w:r>
      <w:r>
        <w:rPr>
          <w:spacing w:val="-3"/>
          <w:sz w:val="24"/>
        </w:rPr>
        <w:t xml:space="preserve"> </w:t>
      </w:r>
      <w:r>
        <w:rPr>
          <w:sz w:val="24"/>
        </w:rPr>
        <w:t>сообществе;</w:t>
      </w:r>
    </w:p>
    <w:p w:rsidR="00DB0B20" w:rsidRDefault="00244D9F" w:rsidP="00E03C96">
      <w:pPr>
        <w:pStyle w:val="a5"/>
        <w:numPr>
          <w:ilvl w:val="1"/>
          <w:numId w:val="1"/>
        </w:numPr>
        <w:tabs>
          <w:tab w:val="left" w:pos="1489"/>
          <w:tab w:val="left" w:pos="1490"/>
        </w:tabs>
        <w:spacing w:line="271" w:lineRule="exact"/>
        <w:ind w:left="1489" w:hanging="361"/>
        <w:rPr>
          <w:sz w:val="24"/>
        </w:rPr>
      </w:pPr>
      <w:r>
        <w:rPr>
          <w:sz w:val="24"/>
        </w:rPr>
        <w:t>устанавливать аналогии и оценивать вклад разных стран в сокровищницу мировой</w:t>
      </w:r>
      <w:r>
        <w:rPr>
          <w:spacing w:val="-8"/>
          <w:sz w:val="24"/>
        </w:rPr>
        <w:t xml:space="preserve"> </w:t>
      </w:r>
      <w:r>
        <w:rPr>
          <w:sz w:val="24"/>
        </w:rPr>
        <w:t>культуры;</w:t>
      </w:r>
    </w:p>
    <w:p w:rsidR="00DB0B20" w:rsidRDefault="00244D9F" w:rsidP="00E03C96">
      <w:pPr>
        <w:pStyle w:val="a5"/>
        <w:numPr>
          <w:ilvl w:val="1"/>
          <w:numId w:val="1"/>
        </w:numPr>
        <w:tabs>
          <w:tab w:val="left" w:pos="1489"/>
          <w:tab w:val="left" w:pos="1490"/>
        </w:tabs>
        <w:ind w:left="1489" w:hanging="361"/>
        <w:rPr>
          <w:sz w:val="24"/>
        </w:rPr>
      </w:pPr>
      <w:r>
        <w:rPr>
          <w:sz w:val="24"/>
        </w:rPr>
        <w:t>определять место и время создания исторических</w:t>
      </w:r>
      <w:r>
        <w:rPr>
          <w:spacing w:val="-12"/>
          <w:sz w:val="24"/>
        </w:rPr>
        <w:t xml:space="preserve"> </w:t>
      </w:r>
      <w:r>
        <w:rPr>
          <w:sz w:val="24"/>
        </w:rPr>
        <w:t>документов;</w:t>
      </w:r>
    </w:p>
    <w:p w:rsidR="00DB0B20" w:rsidRDefault="00244D9F" w:rsidP="00E03C96">
      <w:pPr>
        <w:pStyle w:val="a5"/>
        <w:numPr>
          <w:ilvl w:val="1"/>
          <w:numId w:val="1"/>
        </w:numPr>
        <w:tabs>
          <w:tab w:val="left" w:pos="1489"/>
          <w:tab w:val="left" w:pos="1490"/>
        </w:tabs>
        <w:spacing w:line="242" w:lineRule="auto"/>
        <w:ind w:left="1489" w:right="283"/>
        <w:rPr>
          <w:sz w:val="24"/>
        </w:rPr>
      </w:pPr>
      <w:r>
        <w:rPr>
          <w:sz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w:t>
      </w:r>
      <w:r>
        <w:rPr>
          <w:spacing w:val="-11"/>
          <w:sz w:val="24"/>
        </w:rPr>
        <w:t xml:space="preserve"> </w:t>
      </w:r>
      <w:r>
        <w:rPr>
          <w:sz w:val="24"/>
        </w:rPr>
        <w:t>стран;</w:t>
      </w:r>
    </w:p>
    <w:p w:rsidR="00DB0B20" w:rsidRDefault="00244D9F" w:rsidP="00E03C96">
      <w:pPr>
        <w:pStyle w:val="a5"/>
        <w:numPr>
          <w:ilvl w:val="1"/>
          <w:numId w:val="1"/>
        </w:numPr>
        <w:tabs>
          <w:tab w:val="left" w:pos="1489"/>
          <w:tab w:val="left" w:pos="1490"/>
        </w:tabs>
        <w:spacing w:line="271" w:lineRule="exact"/>
        <w:ind w:left="1489" w:hanging="361"/>
        <w:rPr>
          <w:sz w:val="24"/>
        </w:rPr>
      </w:pPr>
      <w:r>
        <w:rPr>
          <w:sz w:val="24"/>
        </w:rPr>
        <w:t>характеризовать современные версии и трактовки важнейших проблем отечественной и всемирной</w:t>
      </w:r>
      <w:r>
        <w:rPr>
          <w:spacing w:val="-7"/>
          <w:sz w:val="24"/>
        </w:rPr>
        <w:t xml:space="preserve"> </w:t>
      </w:r>
      <w:r>
        <w:rPr>
          <w:sz w:val="24"/>
        </w:rPr>
        <w:t>истории;</w:t>
      </w:r>
    </w:p>
    <w:p w:rsidR="00DB0B20" w:rsidRDefault="00244D9F" w:rsidP="00E03C96">
      <w:pPr>
        <w:pStyle w:val="a5"/>
        <w:numPr>
          <w:ilvl w:val="1"/>
          <w:numId w:val="1"/>
        </w:numPr>
        <w:tabs>
          <w:tab w:val="left" w:pos="1489"/>
          <w:tab w:val="left" w:pos="1490"/>
        </w:tabs>
        <w:spacing w:line="237" w:lineRule="auto"/>
        <w:ind w:left="1489" w:right="281"/>
        <w:rPr>
          <w:sz w:val="24"/>
        </w:rPr>
      </w:pPr>
      <w:r>
        <w:rPr>
          <w:sz w:val="24"/>
        </w:rPr>
        <w:lastRenderedPageBreak/>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w:t>
      </w:r>
      <w:r>
        <w:rPr>
          <w:spacing w:val="-12"/>
          <w:sz w:val="24"/>
        </w:rPr>
        <w:t xml:space="preserve"> </w:t>
      </w:r>
      <w:r>
        <w:rPr>
          <w:sz w:val="24"/>
        </w:rPr>
        <w:t>революций;</w:t>
      </w:r>
    </w:p>
    <w:p w:rsidR="00DB0B20" w:rsidRDefault="00244D9F" w:rsidP="00E03C96">
      <w:pPr>
        <w:pStyle w:val="a5"/>
        <w:numPr>
          <w:ilvl w:val="1"/>
          <w:numId w:val="1"/>
        </w:numPr>
        <w:tabs>
          <w:tab w:val="left" w:pos="1489"/>
          <w:tab w:val="left" w:pos="1490"/>
        </w:tabs>
        <w:spacing w:before="5" w:line="237" w:lineRule="auto"/>
        <w:ind w:left="1489" w:right="265"/>
        <w:rPr>
          <w:sz w:val="24"/>
        </w:rPr>
      </w:pPr>
      <w:r>
        <w:rPr>
          <w:sz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DB0B20" w:rsidRDefault="00244D9F" w:rsidP="00E03C96">
      <w:pPr>
        <w:pStyle w:val="a5"/>
        <w:numPr>
          <w:ilvl w:val="1"/>
          <w:numId w:val="1"/>
        </w:numPr>
        <w:tabs>
          <w:tab w:val="left" w:pos="1489"/>
          <w:tab w:val="left" w:pos="1490"/>
        </w:tabs>
        <w:spacing w:before="4"/>
        <w:ind w:left="1489" w:hanging="361"/>
        <w:rPr>
          <w:sz w:val="24"/>
        </w:rPr>
      </w:pPr>
      <w:r>
        <w:rPr>
          <w:sz w:val="24"/>
        </w:rPr>
        <w:t>представлять историческую информацию в виде таблиц, схем, графиков и др., заполнять контурную</w:t>
      </w:r>
      <w:r>
        <w:rPr>
          <w:spacing w:val="-2"/>
          <w:sz w:val="24"/>
        </w:rPr>
        <w:t xml:space="preserve"> </w:t>
      </w:r>
      <w:r>
        <w:rPr>
          <w:sz w:val="24"/>
        </w:rPr>
        <w:t>карту;</w:t>
      </w:r>
    </w:p>
    <w:p w:rsidR="00DB0B20" w:rsidRDefault="00244D9F" w:rsidP="00E03C96">
      <w:pPr>
        <w:pStyle w:val="a5"/>
        <w:numPr>
          <w:ilvl w:val="1"/>
          <w:numId w:val="1"/>
        </w:numPr>
        <w:tabs>
          <w:tab w:val="left" w:pos="1489"/>
          <w:tab w:val="left" w:pos="1490"/>
        </w:tabs>
        <w:ind w:left="1489" w:hanging="361"/>
        <w:rPr>
          <w:sz w:val="24"/>
        </w:rPr>
      </w:pPr>
      <w:r>
        <w:rPr>
          <w:sz w:val="24"/>
        </w:rPr>
        <w:t>соотносить историческое время, исторические события, действия и поступки исторических личностей XX</w:t>
      </w:r>
      <w:r>
        <w:rPr>
          <w:spacing w:val="-15"/>
          <w:sz w:val="24"/>
        </w:rPr>
        <w:t xml:space="preserve"> </w:t>
      </w:r>
      <w:r>
        <w:rPr>
          <w:sz w:val="24"/>
        </w:rPr>
        <w:t>века;</w:t>
      </w:r>
    </w:p>
    <w:p w:rsidR="00DB0B20" w:rsidRDefault="00244D9F" w:rsidP="00E03C96">
      <w:pPr>
        <w:pStyle w:val="a5"/>
        <w:numPr>
          <w:ilvl w:val="1"/>
          <w:numId w:val="1"/>
        </w:numPr>
        <w:tabs>
          <w:tab w:val="left" w:pos="1489"/>
          <w:tab w:val="left" w:pos="1490"/>
        </w:tabs>
        <w:spacing w:before="2"/>
        <w:ind w:left="1489" w:hanging="361"/>
        <w:rPr>
          <w:sz w:val="24"/>
        </w:rPr>
      </w:pPr>
      <w:r>
        <w:rPr>
          <w:sz w:val="24"/>
        </w:rPr>
        <w:t>анализировать и оценивать исторические события местного масштаба в контексте общероссийской и мировой истории XX</w:t>
      </w:r>
      <w:r>
        <w:rPr>
          <w:spacing w:val="-14"/>
          <w:sz w:val="24"/>
        </w:rPr>
        <w:t xml:space="preserve"> </w:t>
      </w:r>
      <w:r>
        <w:rPr>
          <w:sz w:val="24"/>
        </w:rPr>
        <w:t>века;</w:t>
      </w:r>
    </w:p>
    <w:p w:rsidR="00DB0B20" w:rsidRDefault="00244D9F" w:rsidP="00E03C96">
      <w:pPr>
        <w:pStyle w:val="a5"/>
        <w:numPr>
          <w:ilvl w:val="1"/>
          <w:numId w:val="1"/>
        </w:numPr>
        <w:tabs>
          <w:tab w:val="left" w:pos="1489"/>
          <w:tab w:val="left" w:pos="1490"/>
        </w:tabs>
        <w:spacing w:line="242" w:lineRule="auto"/>
        <w:ind w:left="1489" w:right="273"/>
        <w:rPr>
          <w:sz w:val="24"/>
        </w:rPr>
      </w:pPr>
      <w:r>
        <w:rPr>
          <w:sz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w:t>
      </w:r>
      <w:r>
        <w:rPr>
          <w:spacing w:val="-7"/>
          <w:sz w:val="24"/>
        </w:rPr>
        <w:t xml:space="preserve"> </w:t>
      </w:r>
      <w:r>
        <w:rPr>
          <w:sz w:val="24"/>
        </w:rPr>
        <w:t>терминологией;</w:t>
      </w:r>
    </w:p>
    <w:p w:rsidR="00DB0B20" w:rsidRDefault="00244D9F" w:rsidP="00E03C96">
      <w:pPr>
        <w:pStyle w:val="a5"/>
        <w:numPr>
          <w:ilvl w:val="1"/>
          <w:numId w:val="1"/>
        </w:numPr>
        <w:tabs>
          <w:tab w:val="left" w:pos="1489"/>
          <w:tab w:val="left" w:pos="1490"/>
        </w:tabs>
        <w:spacing w:line="271" w:lineRule="exact"/>
        <w:ind w:left="1489" w:hanging="361"/>
        <w:rPr>
          <w:sz w:val="24"/>
        </w:rPr>
      </w:pPr>
      <w:r>
        <w:rPr>
          <w:sz w:val="24"/>
        </w:rPr>
        <w:t>приводить аргументы и примеры в защиту своей точки</w:t>
      </w:r>
      <w:r>
        <w:rPr>
          <w:spacing w:val="1"/>
          <w:sz w:val="24"/>
        </w:rPr>
        <w:t xml:space="preserve"> </w:t>
      </w:r>
      <w:r>
        <w:rPr>
          <w:sz w:val="24"/>
        </w:rPr>
        <w:t>зрения;</w:t>
      </w:r>
    </w:p>
    <w:p w:rsidR="00DB0B20" w:rsidRDefault="00244D9F" w:rsidP="00E03C96">
      <w:pPr>
        <w:pStyle w:val="a5"/>
        <w:numPr>
          <w:ilvl w:val="1"/>
          <w:numId w:val="1"/>
        </w:numPr>
        <w:tabs>
          <w:tab w:val="left" w:pos="1489"/>
          <w:tab w:val="left" w:pos="1490"/>
        </w:tabs>
        <w:spacing w:before="2"/>
        <w:ind w:left="1489" w:hanging="361"/>
        <w:rPr>
          <w:sz w:val="24"/>
        </w:rPr>
      </w:pPr>
      <w:r>
        <w:rPr>
          <w:sz w:val="24"/>
        </w:rPr>
        <w:t>применять полученные знания при анализе современной политики России;</w:t>
      </w:r>
    </w:p>
    <w:p w:rsidR="00DB0B20" w:rsidRDefault="00244D9F" w:rsidP="00E03C96">
      <w:pPr>
        <w:pStyle w:val="a5"/>
        <w:numPr>
          <w:ilvl w:val="1"/>
          <w:numId w:val="1"/>
        </w:numPr>
        <w:tabs>
          <w:tab w:val="left" w:pos="1489"/>
          <w:tab w:val="left" w:pos="1490"/>
        </w:tabs>
        <w:ind w:left="1489" w:hanging="361"/>
        <w:rPr>
          <w:sz w:val="24"/>
        </w:rPr>
      </w:pPr>
      <w:r>
        <w:rPr>
          <w:sz w:val="24"/>
        </w:rPr>
        <w:t>владеть элементами проектной</w:t>
      </w:r>
      <w:r>
        <w:rPr>
          <w:spacing w:val="3"/>
          <w:sz w:val="24"/>
        </w:rPr>
        <w:t xml:space="preserve"> </w:t>
      </w:r>
      <w:r>
        <w:rPr>
          <w:sz w:val="24"/>
        </w:rPr>
        <w:t>деятельности.</w:t>
      </w:r>
    </w:p>
    <w:p w:rsidR="00DB0B20" w:rsidRDefault="00DB0B20">
      <w:pPr>
        <w:pStyle w:val="a3"/>
        <w:ind w:left="0"/>
        <w:rPr>
          <w:sz w:val="26"/>
        </w:rPr>
      </w:pPr>
    </w:p>
    <w:p w:rsidR="00DB0B20" w:rsidRDefault="00DB0B20">
      <w:pPr>
        <w:pStyle w:val="a3"/>
        <w:spacing w:before="10"/>
        <w:ind w:left="0"/>
      </w:pPr>
    </w:p>
    <w:p w:rsidR="00044F41" w:rsidRDefault="00244D9F">
      <w:pPr>
        <w:ind w:left="7077" w:right="6397"/>
        <w:jc w:val="center"/>
        <w:rPr>
          <w:b/>
          <w:sz w:val="20"/>
        </w:rPr>
      </w:pPr>
      <w:r>
        <w:rPr>
          <w:b/>
          <w:sz w:val="20"/>
        </w:rPr>
        <w:t xml:space="preserve">СОДЕРЖАНИЕ </w:t>
      </w:r>
      <w:r w:rsidR="00044F41">
        <w:rPr>
          <w:b/>
          <w:sz w:val="20"/>
        </w:rPr>
        <w:t>УЧЕБНОГО ПРЕДМЕТА, КУРСА</w:t>
      </w:r>
    </w:p>
    <w:p w:rsidR="00DB0B20" w:rsidRDefault="00244D9F">
      <w:pPr>
        <w:ind w:left="7077" w:right="6397"/>
        <w:jc w:val="center"/>
        <w:rPr>
          <w:b/>
          <w:sz w:val="20"/>
        </w:rPr>
      </w:pPr>
      <w:r>
        <w:rPr>
          <w:b/>
          <w:sz w:val="20"/>
        </w:rPr>
        <w:t>10 КЛАСС</w:t>
      </w:r>
    </w:p>
    <w:p w:rsidR="00DB0B20" w:rsidRDefault="00244D9F">
      <w:pPr>
        <w:spacing w:before="1"/>
        <w:ind w:left="4312" w:right="3630"/>
        <w:jc w:val="center"/>
        <w:rPr>
          <w:b/>
          <w:sz w:val="20"/>
        </w:rPr>
      </w:pPr>
      <w:r>
        <w:rPr>
          <w:b/>
          <w:sz w:val="20"/>
        </w:rPr>
        <w:t>(</w:t>
      </w:r>
      <w:r w:rsidR="00044F41">
        <w:rPr>
          <w:b/>
          <w:sz w:val="20"/>
        </w:rPr>
        <w:t>70</w:t>
      </w:r>
      <w:r>
        <w:rPr>
          <w:b/>
          <w:sz w:val="20"/>
        </w:rPr>
        <w:t xml:space="preserve"> ч.)</w:t>
      </w:r>
    </w:p>
    <w:p w:rsidR="00DB0B20" w:rsidRDefault="00244D9F">
      <w:pPr>
        <w:pStyle w:val="1"/>
        <w:spacing w:line="269" w:lineRule="exact"/>
        <w:jc w:val="both"/>
      </w:pPr>
      <w:r>
        <w:t>ТЕМА 1. Мир в начале ХХ в. Первая мировая война (8 ч)</w:t>
      </w:r>
    </w:p>
    <w:p w:rsidR="00DB0B20" w:rsidRDefault="00244D9F">
      <w:pPr>
        <w:pStyle w:val="a3"/>
        <w:spacing w:line="272" w:lineRule="exact"/>
        <w:ind w:left="769"/>
        <w:jc w:val="both"/>
      </w:pPr>
      <w:r>
        <w:t>Мир накануне Первой мировой войны</w:t>
      </w:r>
    </w:p>
    <w:p w:rsidR="00DB0B20" w:rsidRDefault="00244D9F">
      <w:pPr>
        <w:pStyle w:val="a3"/>
        <w:spacing w:before="3"/>
        <w:ind w:right="263" w:firstLine="542"/>
        <w:jc w:val="both"/>
      </w:pPr>
      <w:r>
        <w:t>"Империализм".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w:t>
      </w:r>
    </w:p>
    <w:p w:rsidR="00DB0B20" w:rsidRDefault="00244D9F">
      <w:pPr>
        <w:pStyle w:val="a3"/>
        <w:spacing w:line="274" w:lineRule="exact"/>
        <w:ind w:left="769"/>
        <w:jc w:val="both"/>
      </w:pPr>
      <w:r>
        <w:t>Первая мировая война</w:t>
      </w:r>
    </w:p>
    <w:p w:rsidR="00DB0B20" w:rsidRDefault="00244D9F">
      <w:pPr>
        <w:pStyle w:val="a3"/>
        <w:spacing w:before="2"/>
        <w:ind w:right="260" w:firstLine="542"/>
        <w:jc w:val="both"/>
      </w:pPr>
      <w: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Сражение на Марне. Наступление в Галиции. Морское сражение </w:t>
      </w:r>
      <w:r>
        <w:rPr>
          <w:spacing w:val="6"/>
        </w:rPr>
        <w:t xml:space="preserve">при </w:t>
      </w:r>
      <w:r>
        <w:t>Гельголанде.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1917 г. и выход из войны России.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w:t>
      </w:r>
      <w:r>
        <w:rPr>
          <w:spacing w:val="2"/>
        </w:rPr>
        <w:t xml:space="preserve"> </w:t>
      </w:r>
      <w:r>
        <w:t>войны.</w:t>
      </w:r>
    </w:p>
    <w:p w:rsidR="00DB0B20" w:rsidRDefault="00DB0B20">
      <w:pPr>
        <w:pStyle w:val="a3"/>
        <w:spacing w:before="4"/>
        <w:ind w:left="0"/>
      </w:pPr>
    </w:p>
    <w:p w:rsidR="00DB0B20" w:rsidRDefault="00244D9F">
      <w:pPr>
        <w:pStyle w:val="1"/>
        <w:spacing w:line="275" w:lineRule="exact"/>
        <w:jc w:val="both"/>
      </w:pPr>
      <w:r>
        <w:t>ТЕМА 2. Мир в межвоенный период (13 ч)</w:t>
      </w:r>
    </w:p>
    <w:p w:rsidR="00DB0B20" w:rsidRDefault="00244D9F" w:rsidP="00535D61">
      <w:pPr>
        <w:pStyle w:val="a3"/>
        <w:spacing w:line="274" w:lineRule="exact"/>
        <w:ind w:left="769"/>
        <w:jc w:val="both"/>
      </w:pPr>
      <w:r>
        <w:t>Революционная волна после Первой мировой войны</w:t>
      </w:r>
      <w:r w:rsidR="00535D61">
        <w:t xml:space="preserve">. </w:t>
      </w:r>
      <w:r>
        <w:t>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w:t>
      </w:r>
    </w:p>
    <w:p w:rsidR="00DB0B20" w:rsidRDefault="00DB0B20">
      <w:pPr>
        <w:jc w:val="both"/>
        <w:sectPr w:rsidR="00DB0B20">
          <w:footerReference w:type="default" r:id="rId8"/>
          <w:pgSz w:w="16840" w:h="11910" w:orient="landscape"/>
          <w:pgMar w:top="760" w:right="300" w:bottom="960" w:left="340" w:header="0" w:footer="693" w:gutter="0"/>
          <w:cols w:space="720"/>
        </w:sectPr>
      </w:pPr>
    </w:p>
    <w:p w:rsidR="00DB0B20" w:rsidRDefault="00244D9F">
      <w:pPr>
        <w:pStyle w:val="a3"/>
        <w:spacing w:before="78"/>
        <w:ind w:left="769"/>
        <w:jc w:val="both"/>
      </w:pPr>
      <w:r>
        <w:lastRenderedPageBreak/>
        <w:t>Версальско-Вашингтонская система</w:t>
      </w:r>
    </w:p>
    <w:p w:rsidR="00DB0B20" w:rsidRDefault="00244D9F">
      <w:pPr>
        <w:pStyle w:val="a3"/>
        <w:spacing w:before="2"/>
        <w:ind w:right="263" w:firstLine="542"/>
        <w:jc w:val="both"/>
      </w:pPr>
      <w: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Пацифистское движение.</w:t>
      </w:r>
    </w:p>
    <w:p w:rsidR="00DB0B20" w:rsidRDefault="00244D9F">
      <w:pPr>
        <w:pStyle w:val="a3"/>
        <w:spacing w:line="274" w:lineRule="exact"/>
        <w:ind w:left="769"/>
        <w:jc w:val="both"/>
      </w:pPr>
      <w:r>
        <w:t>Страны Запада в 1920-е гг.</w:t>
      </w:r>
    </w:p>
    <w:p w:rsidR="00DB0B20" w:rsidRDefault="00244D9F">
      <w:pPr>
        <w:pStyle w:val="a3"/>
        <w:spacing w:before="5" w:line="237" w:lineRule="auto"/>
        <w:ind w:right="270" w:firstLine="542"/>
        <w:jc w:val="both"/>
      </w:pPr>
      <w: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w:t>
      </w:r>
    </w:p>
    <w:p w:rsidR="00DB0B20" w:rsidRDefault="00244D9F">
      <w:pPr>
        <w:pStyle w:val="a3"/>
        <w:spacing w:before="3" w:line="275" w:lineRule="exact"/>
        <w:ind w:left="769"/>
        <w:jc w:val="both"/>
      </w:pPr>
      <w:r>
        <w:t>Великая депрессия. Мировой экономический кризис. Преобразования Ф. Рузвельта в США</w:t>
      </w:r>
    </w:p>
    <w:p w:rsidR="00DB0B20" w:rsidRDefault="00244D9F">
      <w:pPr>
        <w:pStyle w:val="a3"/>
        <w:ind w:right="259" w:firstLine="542"/>
        <w:jc w:val="both"/>
      </w:pPr>
      <w: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w:t>
      </w:r>
    </w:p>
    <w:p w:rsidR="00DB0B20" w:rsidRDefault="00244D9F">
      <w:pPr>
        <w:pStyle w:val="a3"/>
        <w:spacing w:before="2"/>
        <w:ind w:right="260" w:firstLine="542"/>
        <w:jc w:val="both"/>
      </w:pPr>
      <w:r>
        <w:t>Авторитарные режимы в Европе: Польша и Испания. Б. Муссолини и идеи фашизма. Приход фашистов к власти в Италии. Создание фашистского режима. Фашистский режим в Италии.</w:t>
      </w:r>
    </w:p>
    <w:p w:rsidR="00DB0B20" w:rsidRDefault="00244D9F">
      <w:pPr>
        <w:pStyle w:val="a3"/>
        <w:spacing w:line="275" w:lineRule="exact"/>
        <w:ind w:left="769"/>
        <w:jc w:val="both"/>
      </w:pPr>
      <w:r>
        <w:t>Нарастание агрессии. Германский нацизм</w:t>
      </w:r>
    </w:p>
    <w:p w:rsidR="00DB0B20" w:rsidRDefault="00244D9F">
      <w:pPr>
        <w:pStyle w:val="a3"/>
        <w:spacing w:line="275" w:lineRule="exact"/>
        <w:ind w:left="769"/>
        <w:jc w:val="both"/>
      </w:pPr>
      <w:r>
        <w:t>Нарастание агрессии в мире. Агрессия Японии против Китая в 1931 - 1933 гг. НСДАП и А. Гитлер. "Пивной" путч. Приход нацистов к власти.</w:t>
      </w:r>
    </w:p>
    <w:p w:rsidR="00DB0B20" w:rsidRDefault="00244D9F">
      <w:pPr>
        <w:pStyle w:val="a3"/>
        <w:spacing w:before="5" w:line="237" w:lineRule="auto"/>
        <w:ind w:left="769" w:right="2256" w:hanging="543"/>
        <w:jc w:val="both"/>
      </w:pPr>
      <w:r>
        <w:t>Поджог</w:t>
      </w:r>
      <w:r>
        <w:rPr>
          <w:spacing w:val="-6"/>
        </w:rPr>
        <w:t xml:space="preserve"> </w:t>
      </w:r>
      <w:r>
        <w:t>Рейхстага. "Ночь</w:t>
      </w:r>
      <w:r>
        <w:rPr>
          <w:spacing w:val="-2"/>
        </w:rPr>
        <w:t xml:space="preserve"> </w:t>
      </w:r>
      <w:r>
        <w:t>длинных</w:t>
      </w:r>
      <w:r>
        <w:rPr>
          <w:spacing w:val="-7"/>
        </w:rPr>
        <w:t xml:space="preserve"> </w:t>
      </w:r>
      <w:r>
        <w:t>ножей".</w:t>
      </w:r>
      <w:r>
        <w:rPr>
          <w:spacing w:val="-6"/>
        </w:rPr>
        <w:t xml:space="preserve"> </w:t>
      </w:r>
      <w:r>
        <w:t>Нюрнбергские</w:t>
      </w:r>
      <w:r>
        <w:rPr>
          <w:spacing w:val="-3"/>
        </w:rPr>
        <w:t xml:space="preserve"> </w:t>
      </w:r>
      <w:r>
        <w:t>законы.</w:t>
      </w:r>
      <w:r>
        <w:rPr>
          <w:spacing w:val="-5"/>
        </w:rPr>
        <w:t xml:space="preserve"> </w:t>
      </w:r>
      <w:r>
        <w:t>Нацистская</w:t>
      </w:r>
      <w:r>
        <w:rPr>
          <w:spacing w:val="-2"/>
        </w:rPr>
        <w:t xml:space="preserve"> </w:t>
      </w:r>
      <w:r>
        <w:t>диктатура</w:t>
      </w:r>
      <w:r>
        <w:rPr>
          <w:spacing w:val="-4"/>
        </w:rPr>
        <w:t xml:space="preserve"> </w:t>
      </w:r>
      <w:r>
        <w:t>в</w:t>
      </w:r>
      <w:r>
        <w:rPr>
          <w:spacing w:val="-1"/>
        </w:rPr>
        <w:t xml:space="preserve"> </w:t>
      </w:r>
      <w:r>
        <w:t>Германии.</w:t>
      </w:r>
      <w:r>
        <w:rPr>
          <w:spacing w:val="-5"/>
        </w:rPr>
        <w:t xml:space="preserve"> </w:t>
      </w:r>
      <w:r>
        <w:t>Подготовка</w:t>
      </w:r>
      <w:r>
        <w:rPr>
          <w:spacing w:val="-8"/>
        </w:rPr>
        <w:t xml:space="preserve"> </w:t>
      </w:r>
      <w:r>
        <w:t>Германии</w:t>
      </w:r>
      <w:r>
        <w:rPr>
          <w:spacing w:val="-6"/>
        </w:rPr>
        <w:t xml:space="preserve"> </w:t>
      </w:r>
      <w:r>
        <w:t>к</w:t>
      </w:r>
      <w:r>
        <w:rPr>
          <w:spacing w:val="-4"/>
        </w:rPr>
        <w:t xml:space="preserve"> </w:t>
      </w:r>
      <w:r>
        <w:t>войне. "Народный фронт" и Гражданская война в</w:t>
      </w:r>
      <w:r>
        <w:rPr>
          <w:spacing w:val="1"/>
        </w:rPr>
        <w:t xml:space="preserve"> </w:t>
      </w:r>
      <w:r>
        <w:t>Испании</w:t>
      </w:r>
    </w:p>
    <w:p w:rsidR="00DB0B20" w:rsidRDefault="00244D9F">
      <w:pPr>
        <w:pStyle w:val="a3"/>
        <w:spacing w:before="4"/>
        <w:ind w:right="260" w:firstLine="542"/>
        <w:jc w:val="both"/>
      </w:pPr>
      <w:r>
        <w:t>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DB0B20" w:rsidRDefault="00244D9F">
      <w:pPr>
        <w:pStyle w:val="a3"/>
        <w:spacing w:line="274" w:lineRule="exact"/>
        <w:ind w:left="769"/>
        <w:jc w:val="both"/>
      </w:pPr>
      <w:r>
        <w:t>Политика "умиротворения" агрессора</w:t>
      </w:r>
    </w:p>
    <w:p w:rsidR="00DB0B20" w:rsidRDefault="00244D9F">
      <w:pPr>
        <w:pStyle w:val="a3"/>
        <w:spacing w:before="2"/>
        <w:ind w:right="261" w:firstLine="542"/>
        <w:jc w:val="both"/>
      </w:pPr>
      <w:r>
        <w:t>Создание оси Берлин - Рим - 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 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DB0B20" w:rsidRDefault="00244D9F">
      <w:pPr>
        <w:pStyle w:val="a3"/>
        <w:spacing w:line="275" w:lineRule="exact"/>
        <w:ind w:left="831"/>
        <w:jc w:val="both"/>
      </w:pPr>
      <w:r>
        <w:t>Политическое развитие стран Южной и Восточной Азии</w:t>
      </w:r>
    </w:p>
    <w:p w:rsidR="00DB0B20" w:rsidRDefault="00244D9F">
      <w:pPr>
        <w:pStyle w:val="a3"/>
        <w:ind w:right="262" w:firstLine="710"/>
        <w:jc w:val="both"/>
      </w:pPr>
      <w:r>
        <w:t>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1919 - 1939 гг. Индийский национальный конгресс и М.</w:t>
      </w:r>
      <w:r>
        <w:rPr>
          <w:spacing w:val="-15"/>
        </w:rPr>
        <w:t xml:space="preserve"> </w:t>
      </w:r>
      <w:r>
        <w:t>Ганди.</w:t>
      </w:r>
    </w:p>
    <w:p w:rsidR="00DB0B20" w:rsidRDefault="00244D9F">
      <w:pPr>
        <w:pStyle w:val="a3"/>
        <w:spacing w:before="2"/>
        <w:ind w:left="937"/>
        <w:jc w:val="both"/>
      </w:pPr>
      <w:r>
        <w:t>Культура и искусство в первой половине ХХ в. Литература «потерянного поколения». Основные жанры – модернизм, авангард, их течения.</w:t>
      </w:r>
    </w:p>
    <w:p w:rsidR="00DB0B20" w:rsidRDefault="00DB0B20">
      <w:pPr>
        <w:pStyle w:val="a3"/>
        <w:spacing w:before="5"/>
        <w:ind w:left="0"/>
      </w:pPr>
    </w:p>
    <w:p w:rsidR="00DB0B20" w:rsidRDefault="00244D9F">
      <w:pPr>
        <w:pStyle w:val="1"/>
        <w:spacing w:line="272" w:lineRule="exact"/>
        <w:jc w:val="both"/>
      </w:pPr>
      <w:r>
        <w:t>ТЕМА 3. Вторая мировая война (6 ч)</w:t>
      </w:r>
    </w:p>
    <w:p w:rsidR="00DB0B20" w:rsidRDefault="00244D9F">
      <w:pPr>
        <w:pStyle w:val="a3"/>
        <w:spacing w:line="272" w:lineRule="exact"/>
        <w:ind w:left="769"/>
        <w:jc w:val="both"/>
      </w:pPr>
      <w:r>
        <w:t>Начало Второй мировой войны</w:t>
      </w:r>
    </w:p>
    <w:p w:rsidR="00DB0B20" w:rsidRDefault="00244D9F">
      <w:pPr>
        <w:pStyle w:val="a3"/>
        <w:spacing w:before="3"/>
        <w:ind w:right="256" w:firstLine="542"/>
        <w:jc w:val="both"/>
      </w:pPr>
      <w: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w:t>
      </w:r>
    </w:p>
    <w:p w:rsidR="00DB0B20" w:rsidRDefault="00DB0B20">
      <w:pPr>
        <w:jc w:val="both"/>
        <w:sectPr w:rsidR="00DB0B20">
          <w:pgSz w:w="16840" w:h="11910" w:orient="landscape"/>
          <w:pgMar w:top="760" w:right="300" w:bottom="960" w:left="340" w:header="0" w:footer="693" w:gutter="0"/>
          <w:cols w:space="720"/>
        </w:sectPr>
      </w:pPr>
    </w:p>
    <w:p w:rsidR="00DB0B20" w:rsidRDefault="00244D9F">
      <w:pPr>
        <w:pStyle w:val="a3"/>
        <w:spacing w:before="78" w:line="242" w:lineRule="auto"/>
        <w:ind w:right="261"/>
        <w:jc w:val="both"/>
      </w:pPr>
      <w:r>
        <w:lastRenderedPageBreak/>
        <w:t>Германией Дании и Норвегии. Разгром Франции и ее союзников. Германо-британская борьба и захват Балкан. Битва за Британию. Рост советско- германских противоречий.</w:t>
      </w:r>
    </w:p>
    <w:p w:rsidR="00DB0B20" w:rsidRDefault="00244D9F">
      <w:pPr>
        <w:pStyle w:val="a3"/>
        <w:spacing w:line="271" w:lineRule="exact"/>
        <w:ind w:left="769"/>
        <w:jc w:val="both"/>
      </w:pPr>
      <w:r>
        <w:t>Начало Великой Отечественной войны и войны на Тихом океане</w:t>
      </w:r>
    </w:p>
    <w:p w:rsidR="00DB0B20" w:rsidRDefault="00244D9F">
      <w:pPr>
        <w:pStyle w:val="a3"/>
        <w:spacing w:before="3"/>
        <w:ind w:right="268" w:firstLine="542"/>
        <w:jc w:val="both"/>
      </w:pPr>
      <w:r>
        <w:t>Нападение Германии на СССР. Нападение Японии на США и его причины. Перл-Харбор.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w:t>
      </w:r>
      <w:r>
        <w:rPr>
          <w:spacing w:val="-5"/>
        </w:rPr>
        <w:t xml:space="preserve"> </w:t>
      </w:r>
      <w:r>
        <w:t>государств.</w:t>
      </w:r>
    </w:p>
    <w:p w:rsidR="00DB0B20" w:rsidRDefault="00244D9F">
      <w:pPr>
        <w:pStyle w:val="a3"/>
        <w:spacing w:line="274" w:lineRule="exact"/>
        <w:ind w:left="769"/>
        <w:jc w:val="both"/>
      </w:pPr>
      <w:r>
        <w:t>Коренной перелом в войне</w:t>
      </w:r>
    </w:p>
    <w:p w:rsidR="00DB0B20" w:rsidRDefault="00244D9F">
      <w:pPr>
        <w:pStyle w:val="a3"/>
        <w:spacing w:before="2"/>
        <w:ind w:right="266" w:firstLine="542"/>
        <w:jc w:val="both"/>
      </w:pPr>
      <w: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w:t>
      </w:r>
      <w:r>
        <w:rPr>
          <w:spacing w:val="5"/>
        </w:rPr>
        <w:t xml:space="preserve"> </w:t>
      </w:r>
      <w:r>
        <w:t>Коминтерна.</w:t>
      </w:r>
    </w:p>
    <w:p w:rsidR="00DB0B20" w:rsidRDefault="00244D9F">
      <w:pPr>
        <w:pStyle w:val="a3"/>
        <w:spacing w:line="274" w:lineRule="exact"/>
        <w:ind w:left="769"/>
        <w:jc w:val="both"/>
      </w:pPr>
      <w:r>
        <w:t>Жизнь во время войны. Сопротивление оккупантам</w:t>
      </w:r>
    </w:p>
    <w:p w:rsidR="00DB0B20" w:rsidRDefault="00244D9F">
      <w:pPr>
        <w:pStyle w:val="a3"/>
        <w:spacing w:before="3"/>
        <w:ind w:right="267" w:firstLine="542"/>
        <w:jc w:val="both"/>
      </w:pPr>
      <w: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w:t>
      </w:r>
      <w:r>
        <w:rPr>
          <w:spacing w:val="-1"/>
        </w:rPr>
        <w:t xml:space="preserve"> </w:t>
      </w:r>
      <w:r>
        <w:t>государствах.</w:t>
      </w:r>
    </w:p>
    <w:p w:rsidR="00DB0B20" w:rsidRDefault="00244D9F">
      <w:pPr>
        <w:pStyle w:val="a3"/>
        <w:spacing w:line="275" w:lineRule="exact"/>
        <w:ind w:left="769"/>
        <w:jc w:val="both"/>
      </w:pPr>
      <w:r>
        <w:t>Разгром Германии, Японии и их союзников</w:t>
      </w:r>
    </w:p>
    <w:p w:rsidR="00DB0B20" w:rsidRDefault="00244D9F">
      <w:pPr>
        <w:pStyle w:val="a3"/>
        <w:ind w:right="255" w:firstLine="542"/>
        <w:jc w:val="both"/>
      </w:pPr>
      <w:r>
        <w:t>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DB0B20" w:rsidRDefault="00244D9F">
      <w:pPr>
        <w:pStyle w:val="a3"/>
        <w:ind w:right="261" w:firstLine="542"/>
        <w:jc w:val="both"/>
      </w:pPr>
      <w: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DB0B20" w:rsidRDefault="00DB0B20">
      <w:pPr>
        <w:pStyle w:val="a3"/>
        <w:spacing w:before="5"/>
        <w:ind w:left="0"/>
      </w:pPr>
    </w:p>
    <w:p w:rsidR="00DB0B20" w:rsidRDefault="00244D9F">
      <w:pPr>
        <w:pStyle w:val="1"/>
        <w:spacing w:line="275" w:lineRule="exact"/>
        <w:jc w:val="both"/>
      </w:pPr>
      <w:r>
        <w:t>ТЕМА 4. Россия в годы «великих потрясений» (13 ч)</w:t>
      </w:r>
    </w:p>
    <w:p w:rsidR="00DB0B20" w:rsidRDefault="00244D9F">
      <w:pPr>
        <w:pStyle w:val="a3"/>
        <w:ind w:right="257" w:firstLine="542"/>
        <w:jc w:val="both"/>
      </w:pPr>
      <w: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rsidR="00DB0B20" w:rsidRDefault="00244D9F">
      <w:pPr>
        <w:pStyle w:val="a3"/>
        <w:ind w:right="260" w:firstLine="710"/>
        <w:jc w:val="both"/>
      </w:pPr>
      <w:r>
        <w:t>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DB0B20" w:rsidRDefault="00DB0B20">
      <w:pPr>
        <w:jc w:val="both"/>
        <w:sectPr w:rsidR="00DB0B20">
          <w:pgSz w:w="16840" w:h="11910" w:orient="landscape"/>
          <w:pgMar w:top="760" w:right="300" w:bottom="960" w:left="340" w:header="0" w:footer="693" w:gutter="0"/>
          <w:cols w:space="720"/>
        </w:sectPr>
      </w:pPr>
    </w:p>
    <w:p w:rsidR="00DB0B20" w:rsidRDefault="00244D9F">
      <w:pPr>
        <w:pStyle w:val="a3"/>
        <w:spacing w:before="78"/>
        <w:ind w:right="255" w:firstLine="542"/>
        <w:jc w:val="both"/>
      </w:pPr>
      <w:r>
        <w:lastRenderedPageBreak/>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w:t>
      </w:r>
      <w:r>
        <w:rPr>
          <w:spacing w:val="2"/>
        </w:rPr>
        <w:t xml:space="preserve">взятие </w:t>
      </w:r>
      <w:r>
        <w:t>власти большевиками ("октябрьская революция"). Создание коалиционного правительства большевиков и левых эсеров. В.И. Ленин как политический</w:t>
      </w:r>
      <w:r>
        <w:rPr>
          <w:spacing w:val="-8"/>
        </w:rPr>
        <w:t xml:space="preserve"> </w:t>
      </w:r>
      <w:r>
        <w:t>деятель.</w:t>
      </w:r>
    </w:p>
    <w:p w:rsidR="00DB0B20" w:rsidRDefault="00244D9F">
      <w:pPr>
        <w:pStyle w:val="a3"/>
        <w:spacing w:before="1"/>
        <w:ind w:left="769"/>
        <w:jc w:val="both"/>
      </w:pPr>
      <w:r>
        <w:t>Первые революционные преобразования большевиков.</w:t>
      </w:r>
    </w:p>
    <w:p w:rsidR="00DB0B20" w:rsidRDefault="00244D9F">
      <w:pPr>
        <w:pStyle w:val="a3"/>
        <w:spacing w:before="2"/>
        <w:ind w:right="261" w:firstLine="542"/>
        <w:jc w:val="both"/>
      </w:pPr>
      <w: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DB0B20" w:rsidRDefault="00244D9F">
      <w:pPr>
        <w:pStyle w:val="a3"/>
        <w:spacing w:line="242" w:lineRule="auto"/>
        <w:ind w:left="769" w:right="3929"/>
        <w:jc w:val="both"/>
      </w:pPr>
      <w:r>
        <w:t>"Декрет</w:t>
      </w:r>
      <w:r>
        <w:rPr>
          <w:spacing w:val="-2"/>
        </w:rPr>
        <w:t xml:space="preserve"> </w:t>
      </w:r>
      <w:r>
        <w:t>о</w:t>
      </w:r>
      <w:r>
        <w:rPr>
          <w:spacing w:val="2"/>
        </w:rPr>
        <w:t xml:space="preserve"> </w:t>
      </w:r>
      <w:r>
        <w:t>земле"</w:t>
      </w:r>
      <w:r>
        <w:rPr>
          <w:spacing w:val="-8"/>
        </w:rPr>
        <w:t xml:space="preserve"> </w:t>
      </w:r>
      <w:r>
        <w:t>и принципы</w:t>
      </w:r>
      <w:r>
        <w:rPr>
          <w:spacing w:val="-5"/>
        </w:rPr>
        <w:t xml:space="preserve"> </w:t>
      </w:r>
      <w:r>
        <w:t>наделения</w:t>
      </w:r>
      <w:r>
        <w:rPr>
          <w:spacing w:val="-1"/>
        </w:rPr>
        <w:t xml:space="preserve"> </w:t>
      </w:r>
      <w:r>
        <w:t>крестьян</w:t>
      </w:r>
      <w:r>
        <w:rPr>
          <w:spacing w:val="-1"/>
        </w:rPr>
        <w:t xml:space="preserve"> </w:t>
      </w:r>
      <w:r>
        <w:t>землей.</w:t>
      </w:r>
      <w:r>
        <w:rPr>
          <w:spacing w:val="1"/>
        </w:rPr>
        <w:t xml:space="preserve"> </w:t>
      </w:r>
      <w:r>
        <w:t>Отделение</w:t>
      </w:r>
      <w:r>
        <w:rPr>
          <w:spacing w:val="-7"/>
        </w:rPr>
        <w:t xml:space="preserve"> </w:t>
      </w:r>
      <w:r>
        <w:t>церкви</w:t>
      </w:r>
      <w:r>
        <w:rPr>
          <w:spacing w:val="-6"/>
        </w:rPr>
        <w:t xml:space="preserve"> </w:t>
      </w:r>
      <w:r>
        <w:t>от</w:t>
      </w:r>
      <w:r>
        <w:rPr>
          <w:spacing w:val="-5"/>
        </w:rPr>
        <w:t xml:space="preserve"> </w:t>
      </w:r>
      <w:r>
        <w:t>государства</w:t>
      </w:r>
      <w:r>
        <w:rPr>
          <w:spacing w:val="-2"/>
        </w:rPr>
        <w:t xml:space="preserve"> </w:t>
      </w:r>
      <w:r>
        <w:t>и</w:t>
      </w:r>
      <w:r>
        <w:rPr>
          <w:spacing w:val="-6"/>
        </w:rPr>
        <w:t xml:space="preserve"> </w:t>
      </w:r>
      <w:r>
        <w:t>школы</w:t>
      </w:r>
      <w:r>
        <w:rPr>
          <w:spacing w:val="-4"/>
        </w:rPr>
        <w:t xml:space="preserve"> </w:t>
      </w:r>
      <w:r>
        <w:t>от</w:t>
      </w:r>
      <w:r>
        <w:rPr>
          <w:spacing w:val="-5"/>
        </w:rPr>
        <w:t xml:space="preserve"> </w:t>
      </w:r>
      <w:r>
        <w:t>церкви. Созыв и разгон Учредительного</w:t>
      </w:r>
      <w:r>
        <w:rPr>
          <w:spacing w:val="5"/>
        </w:rPr>
        <w:t xml:space="preserve"> </w:t>
      </w:r>
      <w:r>
        <w:t>собрания</w:t>
      </w:r>
    </w:p>
    <w:p w:rsidR="00DB0B20" w:rsidRDefault="00244D9F">
      <w:pPr>
        <w:pStyle w:val="a3"/>
        <w:ind w:right="255" w:firstLine="542"/>
        <w:jc w:val="both"/>
      </w:pPr>
      <w: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DB0B20" w:rsidRDefault="00244D9F">
      <w:pPr>
        <w:pStyle w:val="a3"/>
        <w:spacing w:line="275" w:lineRule="exact"/>
        <w:ind w:left="769"/>
        <w:jc w:val="both"/>
      </w:pPr>
      <w:r>
        <w:t>Гражданская война и ее последствия</w:t>
      </w:r>
    </w:p>
    <w:p w:rsidR="00DB0B20" w:rsidRDefault="00244D9F">
      <w:pPr>
        <w:pStyle w:val="a3"/>
        <w:ind w:right="256" w:firstLine="542"/>
        <w:jc w:val="both"/>
      </w:pPr>
      <w: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w:t>
      </w:r>
      <w:r>
        <w:rPr>
          <w:spacing w:val="-4"/>
        </w:rPr>
        <w:t xml:space="preserve">Дону. </w:t>
      </w:r>
      <w:r>
        <w:t xml:space="preserve">По 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r>
        <w:rPr>
          <w:spacing w:val="-3"/>
        </w:rPr>
        <w:t xml:space="preserve">Комуч, </w:t>
      </w:r>
      <w:r>
        <w:t xml:space="preserve">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w:t>
      </w:r>
      <w:r>
        <w:rPr>
          <w:spacing w:val="-3"/>
        </w:rPr>
        <w:t xml:space="preserve">Будни </w:t>
      </w:r>
      <w:r>
        <w:t>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w:t>
      </w:r>
      <w:r>
        <w:rPr>
          <w:spacing w:val="-5"/>
        </w:rPr>
        <w:t xml:space="preserve"> </w:t>
      </w:r>
      <w:r>
        <w:t>Крыму.</w:t>
      </w:r>
    </w:p>
    <w:p w:rsidR="00DB0B20" w:rsidRDefault="00244D9F">
      <w:pPr>
        <w:pStyle w:val="a3"/>
        <w:spacing w:before="1" w:line="237" w:lineRule="auto"/>
        <w:ind w:right="262" w:firstLine="542"/>
        <w:jc w:val="both"/>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rsidR="00DB0B20" w:rsidRDefault="00244D9F">
      <w:pPr>
        <w:pStyle w:val="a3"/>
        <w:spacing w:before="3" w:line="275" w:lineRule="exact"/>
        <w:ind w:left="769"/>
        <w:jc w:val="both"/>
      </w:pPr>
      <w:r>
        <w:t>Идеология и культура периода Гражданской войны и "военного коммунизма"</w:t>
      </w:r>
    </w:p>
    <w:p w:rsidR="00DB0B20" w:rsidRDefault="00244D9F">
      <w:pPr>
        <w:pStyle w:val="a3"/>
        <w:spacing w:line="242" w:lineRule="auto"/>
        <w:ind w:right="260" w:firstLine="710"/>
        <w:jc w:val="both"/>
      </w:pPr>
      <w: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w:t>
      </w:r>
    </w:p>
    <w:p w:rsidR="00DB0B20" w:rsidRDefault="00DB0B20">
      <w:pPr>
        <w:spacing w:line="242" w:lineRule="auto"/>
        <w:jc w:val="both"/>
        <w:sectPr w:rsidR="00DB0B20">
          <w:pgSz w:w="16840" w:h="11910" w:orient="landscape"/>
          <w:pgMar w:top="760" w:right="300" w:bottom="960" w:left="340" w:header="0" w:footer="693" w:gutter="0"/>
          <w:cols w:space="720"/>
        </w:sectPr>
      </w:pPr>
    </w:p>
    <w:p w:rsidR="00DB0B20" w:rsidRDefault="00244D9F">
      <w:pPr>
        <w:pStyle w:val="a3"/>
        <w:spacing w:before="78"/>
        <w:ind w:right="256"/>
        <w:jc w:val="both"/>
      </w:pPr>
      <w:r>
        <w:lastRenderedPageBreak/>
        <w:t xml:space="preserve">"Народной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w:t>
      </w:r>
      <w:r>
        <w:rPr>
          <w:spacing w:val="4"/>
        </w:rPr>
        <w:t xml:space="preserve">быт: </w:t>
      </w:r>
      <w:r>
        <w:t>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w:t>
      </w:r>
      <w:r>
        <w:rPr>
          <w:spacing w:val="3"/>
        </w:rPr>
        <w:t xml:space="preserve"> </w:t>
      </w:r>
      <w:r>
        <w:t>населения.</w:t>
      </w:r>
    </w:p>
    <w:p w:rsidR="00DB0B20" w:rsidRDefault="00DB0B20">
      <w:pPr>
        <w:pStyle w:val="a3"/>
        <w:spacing w:before="5"/>
        <w:ind w:left="0"/>
      </w:pPr>
    </w:p>
    <w:p w:rsidR="00DB0B20" w:rsidRDefault="00244D9F">
      <w:pPr>
        <w:pStyle w:val="1"/>
        <w:spacing w:line="275" w:lineRule="exact"/>
        <w:jc w:val="both"/>
      </w:pPr>
      <w:r>
        <w:t>ТЕМА 5. СССР в 1920е – 30е гг (14 ч)</w:t>
      </w:r>
    </w:p>
    <w:p w:rsidR="00DB0B20" w:rsidRDefault="00244D9F">
      <w:pPr>
        <w:pStyle w:val="a3"/>
        <w:ind w:right="261" w:firstLine="542"/>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1922 - 1924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w:t>
      </w:r>
    </w:p>
    <w:p w:rsidR="00DB0B20" w:rsidRDefault="00244D9F">
      <w:pPr>
        <w:pStyle w:val="a3"/>
        <w:ind w:right="256" w:firstLine="542"/>
        <w:jc w:val="both"/>
      </w:pPr>
      <w: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 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 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w:t>
      </w:r>
      <w:r>
        <w:rPr>
          <w:spacing w:val="2"/>
        </w:rPr>
        <w:t xml:space="preserve">бывших </w:t>
      </w:r>
      <w:r>
        <w:t xml:space="preserve">представителей "эксплуататорских классов". Лишенцы. Деревенский </w:t>
      </w:r>
      <w:r>
        <w:rPr>
          <w:spacing w:val="-3"/>
        </w:rPr>
        <w:t xml:space="preserve">социум: </w:t>
      </w:r>
      <w:r>
        <w:t>кулаки, середняки и бедняки. Сельскохозяйственные коммуны, артели и ТОЗы. Отходничество. Сдача земли в</w:t>
      </w:r>
      <w:r>
        <w:rPr>
          <w:spacing w:val="-1"/>
        </w:rPr>
        <w:t xml:space="preserve"> </w:t>
      </w:r>
      <w:r>
        <w:rPr>
          <w:spacing w:val="-3"/>
        </w:rPr>
        <w:t>аренду.</w:t>
      </w:r>
    </w:p>
    <w:p w:rsidR="00DB0B20" w:rsidRDefault="00244D9F">
      <w:pPr>
        <w:pStyle w:val="a3"/>
        <w:spacing w:before="1"/>
        <w:ind w:right="260" w:firstLine="605"/>
        <w:jc w:val="both"/>
      </w:pPr>
      <w:r>
        <w:t>Культурное пространство советского общества в 1920- гг. Повседневная жизнь и общественные настроения в годы нэпа. Повышение общего уровня жизни. Нэпманы и отношение к ним в обществе.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Обновленческое движение в церкви. Положение нехристианских конфессий.</w:t>
      </w:r>
    </w:p>
    <w:p w:rsidR="00DB0B20" w:rsidRDefault="00244D9F">
      <w:pPr>
        <w:pStyle w:val="a3"/>
        <w:spacing w:before="3" w:line="237" w:lineRule="auto"/>
        <w:ind w:right="269"/>
        <w:jc w:val="both"/>
      </w:pPr>
      <w:r>
        <w:t>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w:t>
      </w:r>
    </w:p>
    <w:p w:rsidR="00DB0B20" w:rsidRDefault="00244D9F">
      <w:pPr>
        <w:pStyle w:val="a3"/>
        <w:spacing w:before="3"/>
        <w:ind w:right="261" w:firstLine="710"/>
        <w:jc w:val="both"/>
      </w:pPr>
      <w:r>
        <w:t>Внешняя политика СССР в 1920 - 1930-е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p>
    <w:p w:rsidR="00DB0B20" w:rsidRDefault="00244D9F">
      <w:pPr>
        <w:pStyle w:val="a3"/>
        <w:ind w:right="255" w:firstLine="542"/>
        <w:jc w:val="both"/>
      </w:pPr>
      <w: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 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DB0B20" w:rsidRDefault="00DB0B20">
      <w:pPr>
        <w:jc w:val="both"/>
        <w:sectPr w:rsidR="00DB0B20">
          <w:pgSz w:w="16840" w:h="11910" w:orient="landscape"/>
          <w:pgMar w:top="760" w:right="300" w:bottom="960" w:left="340" w:header="0" w:footer="693" w:gutter="0"/>
          <w:cols w:space="720"/>
        </w:sectPr>
      </w:pPr>
    </w:p>
    <w:p w:rsidR="00DB0B20" w:rsidRDefault="00244D9F">
      <w:pPr>
        <w:pStyle w:val="a3"/>
        <w:spacing w:before="78"/>
        <w:ind w:right="260" w:firstLine="542"/>
        <w:jc w:val="both"/>
      </w:pPr>
      <w:r>
        <w:lastRenderedPageBreak/>
        <w:t xml:space="preserve">Создание МТС. Национальные и региональные особенности коллективизации. Голод в СССР в 1932 - 1933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w:t>
      </w:r>
      <w:r>
        <w:rPr>
          <w:spacing w:val="-3"/>
        </w:rPr>
        <w:t xml:space="preserve">курса </w:t>
      </w:r>
      <w:r>
        <w:t xml:space="preserve">исто рии ВКП(б)" и усиление идеологического контроля над обществом. Введение паспортной системы. Массовые политические репрессии 1937 - 1938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w:t>
      </w:r>
      <w:r>
        <w:rPr>
          <w:spacing w:val="-3"/>
        </w:rPr>
        <w:t xml:space="preserve">труда </w:t>
      </w:r>
      <w:r>
        <w:t>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w:t>
      </w:r>
      <w:r>
        <w:rPr>
          <w:spacing w:val="3"/>
        </w:rPr>
        <w:t xml:space="preserve"> </w:t>
      </w:r>
      <w:r>
        <w:t>г.</w:t>
      </w:r>
    </w:p>
    <w:p w:rsidR="00DB0B20" w:rsidRDefault="00244D9F">
      <w:pPr>
        <w:pStyle w:val="a3"/>
        <w:spacing w:before="2"/>
        <w:ind w:right="269" w:firstLine="542"/>
        <w:jc w:val="both"/>
      </w:pPr>
      <w:r>
        <w:t>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DB0B20" w:rsidRDefault="00244D9F">
      <w:pPr>
        <w:pStyle w:val="a3"/>
        <w:ind w:right="255" w:firstLine="542"/>
        <w:jc w:val="both"/>
      </w:pPr>
      <w:r>
        <w:t>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w:t>
      </w:r>
      <w:r>
        <w:rPr>
          <w:spacing w:val="-16"/>
        </w:rPr>
        <w:t xml:space="preserve"> </w:t>
      </w:r>
      <w:r>
        <w:t>колхозников.</w:t>
      </w:r>
    </w:p>
    <w:p w:rsidR="00DB0B20" w:rsidRDefault="00244D9F">
      <w:pPr>
        <w:pStyle w:val="a3"/>
        <w:spacing w:before="4"/>
        <w:ind w:right="259" w:firstLine="542"/>
        <w:jc w:val="both"/>
      </w:pPr>
      <w:r>
        <w:t>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w:t>
      </w:r>
    </w:p>
    <w:p w:rsidR="00DB0B20" w:rsidRDefault="00244D9F">
      <w:pPr>
        <w:pStyle w:val="a3"/>
        <w:ind w:right="263" w:firstLine="710"/>
        <w:jc w:val="both"/>
      </w:pPr>
      <w:r>
        <w:t>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w:t>
      </w:r>
    </w:p>
    <w:p w:rsidR="00DB0B20" w:rsidRDefault="00DB0B20">
      <w:pPr>
        <w:pStyle w:val="a3"/>
        <w:spacing w:before="5"/>
        <w:ind w:left="0"/>
      </w:pPr>
    </w:p>
    <w:p w:rsidR="00DB0B20" w:rsidRDefault="00244D9F">
      <w:pPr>
        <w:pStyle w:val="1"/>
        <w:spacing w:before="1"/>
      </w:pPr>
      <w:r>
        <w:t>ТЕМА 6. Великая Отечественная война 1941-45гг (12 ч)</w:t>
      </w:r>
    </w:p>
    <w:p w:rsidR="00DB0B20" w:rsidRDefault="00DB0B20">
      <w:pPr>
        <w:sectPr w:rsidR="00DB0B20">
          <w:pgSz w:w="16840" w:h="11910" w:orient="landscape"/>
          <w:pgMar w:top="760" w:right="300" w:bottom="960" w:left="340" w:header="0" w:footer="693" w:gutter="0"/>
          <w:cols w:space="720"/>
        </w:sectPr>
      </w:pPr>
    </w:p>
    <w:p w:rsidR="00DB0B20" w:rsidRDefault="00244D9F">
      <w:pPr>
        <w:pStyle w:val="a3"/>
        <w:spacing w:before="78"/>
        <w:ind w:right="265" w:firstLine="542"/>
        <w:jc w:val="both"/>
      </w:pPr>
      <w:r>
        <w:lastRenderedPageBreak/>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w:t>
      </w:r>
      <w:r>
        <w:rPr>
          <w:spacing w:val="-3"/>
        </w:rPr>
        <w:t xml:space="preserve">СССР. </w:t>
      </w:r>
      <w:r>
        <w:t>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w:t>
      </w:r>
      <w:r>
        <w:rPr>
          <w:spacing w:val="-29"/>
        </w:rPr>
        <w:t xml:space="preserve"> </w:t>
      </w:r>
      <w:r>
        <w:t>войны".</w:t>
      </w:r>
    </w:p>
    <w:p w:rsidR="00DB0B20" w:rsidRDefault="00244D9F">
      <w:pPr>
        <w:pStyle w:val="a3"/>
        <w:spacing w:before="3"/>
        <w:ind w:right="256" w:firstLine="542"/>
        <w:jc w:val="both"/>
      </w:pPr>
      <w: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 - весной 1942 г. Неудача Ржевско- 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w:t>
      </w:r>
      <w:r>
        <w:rPr>
          <w:spacing w:val="3"/>
        </w:rPr>
        <w:t xml:space="preserve">норм </w:t>
      </w:r>
      <w:r>
        <w:t xml:space="preserve">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 - летом 1942 г. Поражение советских войск в </w:t>
      </w:r>
      <w:r>
        <w:rPr>
          <w:spacing w:val="-4"/>
        </w:rPr>
        <w:t xml:space="preserve">Крыму. </w:t>
      </w:r>
      <w:r>
        <w:t xml:space="preserve">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w:t>
      </w:r>
      <w:r>
        <w:rPr>
          <w:spacing w:val="-3"/>
        </w:rPr>
        <w:t xml:space="preserve">дуге. </w:t>
      </w:r>
      <w:r>
        <w:t>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w:t>
      </w:r>
      <w:r>
        <w:rPr>
          <w:spacing w:val="-2"/>
        </w:rPr>
        <w:t xml:space="preserve"> </w:t>
      </w:r>
      <w:r>
        <w:t>г.</w:t>
      </w:r>
    </w:p>
    <w:p w:rsidR="00DB0B20" w:rsidRDefault="00244D9F">
      <w:pPr>
        <w:pStyle w:val="a3"/>
        <w:spacing w:before="1"/>
        <w:ind w:right="254" w:firstLine="542"/>
        <w:jc w:val="both"/>
      </w:pPr>
      <w:r>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1943 - 1946 гг. Человек и война: единство фронта и тыла. "Все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w:t>
      </w:r>
      <w:r>
        <w:rPr>
          <w:spacing w:val="2"/>
        </w:rPr>
        <w:t xml:space="preserve">Сергия </w:t>
      </w:r>
      <w:r>
        <w:t>(Страгородского)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w:t>
      </w:r>
      <w:r>
        <w:rPr>
          <w:spacing w:val="6"/>
        </w:rPr>
        <w:t xml:space="preserve"> </w:t>
      </w:r>
      <w:r>
        <w:t>фронте.</w:t>
      </w:r>
    </w:p>
    <w:p w:rsidR="00DB0B20" w:rsidRDefault="00244D9F">
      <w:pPr>
        <w:pStyle w:val="a3"/>
        <w:spacing w:line="242" w:lineRule="auto"/>
        <w:ind w:right="259" w:firstLine="542"/>
        <w:jc w:val="both"/>
      </w:pPr>
      <w: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w:t>
      </w:r>
    </w:p>
    <w:p w:rsidR="00DB0B20" w:rsidRDefault="00DB0B20">
      <w:pPr>
        <w:spacing w:line="242" w:lineRule="auto"/>
        <w:jc w:val="both"/>
        <w:sectPr w:rsidR="00DB0B20">
          <w:pgSz w:w="16840" w:h="11910" w:orient="landscape"/>
          <w:pgMar w:top="760" w:right="300" w:bottom="960" w:left="340" w:header="0" w:footer="693" w:gutter="0"/>
          <w:cols w:space="720"/>
        </w:sectPr>
      </w:pPr>
    </w:p>
    <w:p w:rsidR="00DB0B20" w:rsidRDefault="00244D9F">
      <w:pPr>
        <w:pStyle w:val="a3"/>
        <w:spacing w:before="78"/>
        <w:ind w:right="260"/>
        <w:jc w:val="both"/>
      </w:pPr>
      <w:r>
        <w:lastRenderedPageBreak/>
        <w:t xml:space="preserve">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1944 - 1945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w:t>
      </w:r>
      <w:r>
        <w:rPr>
          <w:spacing w:val="-3"/>
        </w:rPr>
        <w:t xml:space="preserve">Судьба </w:t>
      </w:r>
      <w:r>
        <w:t>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w:t>
      </w:r>
      <w:r>
        <w:rPr>
          <w:spacing w:val="-7"/>
        </w:rPr>
        <w:t xml:space="preserve"> </w:t>
      </w:r>
      <w:r>
        <w:t>преступников.</w:t>
      </w:r>
    </w:p>
    <w:p w:rsidR="00DB0B20" w:rsidRDefault="00244D9F">
      <w:pPr>
        <w:pStyle w:val="a3"/>
        <w:spacing w:before="3"/>
        <w:ind w:right="271" w:firstLine="710"/>
        <w:jc w:val="both"/>
      </w:pPr>
      <w: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DB0B20" w:rsidRDefault="00244D9F">
      <w:pPr>
        <w:pStyle w:val="1"/>
        <w:spacing w:before="6"/>
        <w:ind w:left="946"/>
        <w:jc w:val="both"/>
      </w:pPr>
      <w:r>
        <w:t>Итоговое обобщение (2ч)</w:t>
      </w:r>
    </w:p>
    <w:p w:rsidR="00DB0B20" w:rsidRDefault="00DB0B20">
      <w:pPr>
        <w:pStyle w:val="a3"/>
        <w:ind w:left="0"/>
        <w:rPr>
          <w:b/>
          <w:sz w:val="26"/>
        </w:rPr>
      </w:pPr>
    </w:p>
    <w:p w:rsidR="00DB0B20" w:rsidRDefault="00DB0B20">
      <w:pPr>
        <w:pStyle w:val="a3"/>
        <w:spacing w:before="9"/>
        <w:ind w:left="0"/>
        <w:rPr>
          <w:b/>
          <w:sz w:val="21"/>
        </w:rPr>
      </w:pPr>
    </w:p>
    <w:p w:rsidR="00044F41" w:rsidRPr="00024336" w:rsidRDefault="00044F41" w:rsidP="00044F41">
      <w:pPr>
        <w:rPr>
          <w:b/>
          <w:sz w:val="28"/>
        </w:rPr>
      </w:pPr>
      <w:r w:rsidRPr="00024336">
        <w:rPr>
          <w:b/>
          <w:sz w:val="28"/>
        </w:rPr>
        <w:t>Тематическое планирование с указанием количества часов, отводимых для освоения каждой темы</w:t>
      </w:r>
    </w:p>
    <w:p w:rsidR="00044F41" w:rsidRDefault="00044F41">
      <w:pPr>
        <w:ind w:left="4312" w:right="3625"/>
        <w:jc w:val="center"/>
        <w:rPr>
          <w:b/>
          <w:sz w:val="24"/>
        </w:rPr>
      </w:pPr>
    </w:p>
    <w:p w:rsidR="00DB0B20" w:rsidRDefault="00244D9F">
      <w:pPr>
        <w:ind w:left="4312" w:right="3625"/>
        <w:jc w:val="center"/>
        <w:rPr>
          <w:b/>
          <w:sz w:val="24"/>
        </w:rPr>
      </w:pPr>
      <w:r>
        <w:rPr>
          <w:b/>
          <w:sz w:val="24"/>
        </w:rPr>
        <w:t>Учебно-тематический план:</w:t>
      </w:r>
    </w:p>
    <w:p w:rsidR="00DB0B20" w:rsidRDefault="00DB0B20">
      <w:pPr>
        <w:pStyle w:val="a3"/>
        <w:spacing w:before="2"/>
        <w:ind w:left="0"/>
        <w:rPr>
          <w:b/>
          <w:sz w:val="12"/>
        </w:rPr>
      </w:pPr>
    </w:p>
    <w:tbl>
      <w:tblPr>
        <w:tblW w:w="139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7842"/>
        <w:gridCol w:w="5305"/>
      </w:tblGrid>
      <w:tr w:rsidR="002206B4" w:rsidRPr="002206B4" w:rsidTr="002206B4">
        <w:trPr>
          <w:trHeight w:val="417"/>
        </w:trPr>
        <w:tc>
          <w:tcPr>
            <w:tcW w:w="831" w:type="dxa"/>
          </w:tcPr>
          <w:p w:rsidR="002206B4" w:rsidRPr="002206B4" w:rsidRDefault="002206B4">
            <w:pPr>
              <w:pStyle w:val="TableParagraph"/>
              <w:spacing w:before="1"/>
              <w:ind w:left="14"/>
              <w:jc w:val="center"/>
              <w:rPr>
                <w:sz w:val="24"/>
              </w:rPr>
            </w:pPr>
            <w:r w:rsidRPr="002206B4">
              <w:rPr>
                <w:sz w:val="24"/>
              </w:rPr>
              <w:t>№</w:t>
            </w:r>
          </w:p>
        </w:tc>
        <w:tc>
          <w:tcPr>
            <w:tcW w:w="7842" w:type="dxa"/>
          </w:tcPr>
          <w:p w:rsidR="002206B4" w:rsidRPr="002206B4" w:rsidRDefault="002206B4" w:rsidP="002206B4">
            <w:pPr>
              <w:pStyle w:val="TableParagraph"/>
              <w:spacing w:before="1"/>
              <w:ind w:right="142"/>
              <w:jc w:val="center"/>
              <w:rPr>
                <w:sz w:val="24"/>
              </w:rPr>
            </w:pPr>
            <w:r w:rsidRPr="002206B4">
              <w:rPr>
                <w:sz w:val="24"/>
              </w:rPr>
              <w:t>Раздел</w:t>
            </w:r>
          </w:p>
        </w:tc>
        <w:tc>
          <w:tcPr>
            <w:tcW w:w="5305" w:type="dxa"/>
          </w:tcPr>
          <w:p w:rsidR="002206B4" w:rsidRPr="002206B4" w:rsidRDefault="002206B4" w:rsidP="002206B4">
            <w:pPr>
              <w:pStyle w:val="TableParagraph"/>
              <w:spacing w:before="1"/>
              <w:ind w:left="1656" w:right="1644"/>
              <w:rPr>
                <w:sz w:val="24"/>
              </w:rPr>
            </w:pPr>
            <w:r w:rsidRPr="002206B4">
              <w:rPr>
                <w:sz w:val="24"/>
              </w:rPr>
              <w:t>Количество часов</w:t>
            </w:r>
          </w:p>
        </w:tc>
      </w:tr>
      <w:tr w:rsidR="00DB0B20" w:rsidRPr="002206B4" w:rsidTr="002206B4">
        <w:trPr>
          <w:trHeight w:val="273"/>
        </w:trPr>
        <w:tc>
          <w:tcPr>
            <w:tcW w:w="13978" w:type="dxa"/>
            <w:gridSpan w:val="3"/>
          </w:tcPr>
          <w:p w:rsidR="00DB0B20" w:rsidRPr="002206B4" w:rsidRDefault="00244D9F" w:rsidP="002206B4">
            <w:pPr>
              <w:pStyle w:val="TableParagraph"/>
              <w:spacing w:line="253" w:lineRule="exact"/>
              <w:ind w:left="310" w:right="911"/>
              <w:jc w:val="center"/>
              <w:rPr>
                <w:sz w:val="24"/>
              </w:rPr>
            </w:pPr>
            <w:r w:rsidRPr="002206B4">
              <w:rPr>
                <w:sz w:val="24"/>
              </w:rPr>
              <w:t>10 класс</w:t>
            </w:r>
          </w:p>
        </w:tc>
      </w:tr>
      <w:tr w:rsidR="00DB0B20" w:rsidRPr="002206B4" w:rsidTr="002206B4">
        <w:trPr>
          <w:trHeight w:val="278"/>
        </w:trPr>
        <w:tc>
          <w:tcPr>
            <w:tcW w:w="831" w:type="dxa"/>
          </w:tcPr>
          <w:p w:rsidR="00DB0B20" w:rsidRPr="002206B4" w:rsidRDefault="00244D9F">
            <w:pPr>
              <w:pStyle w:val="TableParagraph"/>
              <w:spacing w:line="258" w:lineRule="exact"/>
              <w:ind w:left="110"/>
              <w:rPr>
                <w:sz w:val="24"/>
              </w:rPr>
            </w:pPr>
            <w:r w:rsidRPr="002206B4">
              <w:rPr>
                <w:sz w:val="24"/>
              </w:rPr>
              <w:t>1</w:t>
            </w:r>
          </w:p>
        </w:tc>
        <w:tc>
          <w:tcPr>
            <w:tcW w:w="7842" w:type="dxa"/>
          </w:tcPr>
          <w:p w:rsidR="00DB0B20" w:rsidRPr="002206B4" w:rsidRDefault="00244D9F">
            <w:pPr>
              <w:pStyle w:val="TableParagraph"/>
              <w:spacing w:line="258" w:lineRule="exact"/>
              <w:ind w:left="110"/>
              <w:rPr>
                <w:sz w:val="24"/>
              </w:rPr>
            </w:pPr>
            <w:r w:rsidRPr="002206B4">
              <w:rPr>
                <w:sz w:val="24"/>
              </w:rPr>
              <w:t>Мир в начале ХХ в. Первая мировая война</w:t>
            </w:r>
          </w:p>
        </w:tc>
        <w:tc>
          <w:tcPr>
            <w:tcW w:w="5305" w:type="dxa"/>
          </w:tcPr>
          <w:p w:rsidR="00DB0B20" w:rsidRPr="002206B4" w:rsidRDefault="00244D9F">
            <w:pPr>
              <w:pStyle w:val="TableParagraph"/>
              <w:spacing w:line="258" w:lineRule="exact"/>
              <w:ind w:left="1654" w:right="1645"/>
              <w:jc w:val="center"/>
              <w:rPr>
                <w:sz w:val="24"/>
              </w:rPr>
            </w:pPr>
            <w:r w:rsidRPr="002206B4">
              <w:rPr>
                <w:sz w:val="24"/>
              </w:rPr>
              <w:t>8 часов</w:t>
            </w:r>
          </w:p>
        </w:tc>
      </w:tr>
      <w:tr w:rsidR="00DB0B20" w:rsidRPr="002206B4" w:rsidTr="002206B4">
        <w:trPr>
          <w:trHeight w:val="278"/>
        </w:trPr>
        <w:tc>
          <w:tcPr>
            <w:tcW w:w="831" w:type="dxa"/>
          </w:tcPr>
          <w:p w:rsidR="00DB0B20" w:rsidRPr="002206B4" w:rsidRDefault="00244D9F">
            <w:pPr>
              <w:pStyle w:val="TableParagraph"/>
              <w:spacing w:line="258" w:lineRule="exact"/>
              <w:ind w:left="110"/>
              <w:rPr>
                <w:sz w:val="24"/>
              </w:rPr>
            </w:pPr>
            <w:r w:rsidRPr="002206B4">
              <w:rPr>
                <w:sz w:val="24"/>
              </w:rPr>
              <w:t>2</w:t>
            </w:r>
          </w:p>
        </w:tc>
        <w:tc>
          <w:tcPr>
            <w:tcW w:w="7842" w:type="dxa"/>
          </w:tcPr>
          <w:p w:rsidR="00DB0B20" w:rsidRPr="002206B4" w:rsidRDefault="00244D9F">
            <w:pPr>
              <w:pStyle w:val="TableParagraph"/>
              <w:spacing w:line="258" w:lineRule="exact"/>
              <w:ind w:left="110"/>
              <w:rPr>
                <w:sz w:val="24"/>
              </w:rPr>
            </w:pPr>
            <w:r w:rsidRPr="002206B4">
              <w:rPr>
                <w:sz w:val="24"/>
              </w:rPr>
              <w:t>Мир в межвоенный период</w:t>
            </w:r>
          </w:p>
        </w:tc>
        <w:tc>
          <w:tcPr>
            <w:tcW w:w="5305" w:type="dxa"/>
          </w:tcPr>
          <w:p w:rsidR="00DB0B20" w:rsidRPr="002206B4" w:rsidRDefault="00244D9F">
            <w:pPr>
              <w:pStyle w:val="TableParagraph"/>
              <w:spacing w:line="258" w:lineRule="exact"/>
              <w:ind w:left="1650" w:right="1646"/>
              <w:jc w:val="center"/>
              <w:rPr>
                <w:sz w:val="24"/>
              </w:rPr>
            </w:pPr>
            <w:r w:rsidRPr="002206B4">
              <w:rPr>
                <w:sz w:val="24"/>
              </w:rPr>
              <w:t>13 часов</w:t>
            </w:r>
          </w:p>
        </w:tc>
      </w:tr>
      <w:tr w:rsidR="00DB0B20" w:rsidRPr="002206B4" w:rsidTr="002206B4">
        <w:trPr>
          <w:trHeight w:val="273"/>
        </w:trPr>
        <w:tc>
          <w:tcPr>
            <w:tcW w:w="831" w:type="dxa"/>
          </w:tcPr>
          <w:p w:rsidR="00DB0B20" w:rsidRPr="002206B4" w:rsidRDefault="00244D9F">
            <w:pPr>
              <w:pStyle w:val="TableParagraph"/>
              <w:spacing w:line="253" w:lineRule="exact"/>
              <w:ind w:left="110"/>
              <w:rPr>
                <w:sz w:val="24"/>
              </w:rPr>
            </w:pPr>
            <w:r w:rsidRPr="002206B4">
              <w:rPr>
                <w:sz w:val="24"/>
              </w:rPr>
              <w:t>3</w:t>
            </w:r>
          </w:p>
        </w:tc>
        <w:tc>
          <w:tcPr>
            <w:tcW w:w="7842" w:type="dxa"/>
          </w:tcPr>
          <w:p w:rsidR="00DB0B20" w:rsidRPr="002206B4" w:rsidRDefault="00244D9F">
            <w:pPr>
              <w:pStyle w:val="TableParagraph"/>
              <w:spacing w:line="253" w:lineRule="exact"/>
              <w:ind w:left="110"/>
              <w:rPr>
                <w:sz w:val="24"/>
              </w:rPr>
            </w:pPr>
            <w:r w:rsidRPr="002206B4">
              <w:rPr>
                <w:sz w:val="24"/>
              </w:rPr>
              <w:t>Вторая мировая война</w:t>
            </w:r>
          </w:p>
        </w:tc>
        <w:tc>
          <w:tcPr>
            <w:tcW w:w="5305" w:type="dxa"/>
          </w:tcPr>
          <w:p w:rsidR="00DB0B20" w:rsidRPr="002206B4" w:rsidRDefault="00244D9F">
            <w:pPr>
              <w:pStyle w:val="TableParagraph"/>
              <w:spacing w:line="253" w:lineRule="exact"/>
              <w:ind w:left="1654" w:right="1645"/>
              <w:jc w:val="center"/>
              <w:rPr>
                <w:sz w:val="24"/>
              </w:rPr>
            </w:pPr>
            <w:r w:rsidRPr="002206B4">
              <w:rPr>
                <w:sz w:val="24"/>
              </w:rPr>
              <w:t>6 часов</w:t>
            </w:r>
          </w:p>
        </w:tc>
      </w:tr>
      <w:tr w:rsidR="00DB0B20" w:rsidRPr="002206B4" w:rsidTr="002206B4">
        <w:trPr>
          <w:trHeight w:val="278"/>
        </w:trPr>
        <w:tc>
          <w:tcPr>
            <w:tcW w:w="831" w:type="dxa"/>
          </w:tcPr>
          <w:p w:rsidR="00DB0B20" w:rsidRPr="002206B4" w:rsidRDefault="00244D9F">
            <w:pPr>
              <w:pStyle w:val="TableParagraph"/>
              <w:spacing w:line="258" w:lineRule="exact"/>
              <w:ind w:left="110"/>
              <w:rPr>
                <w:sz w:val="24"/>
              </w:rPr>
            </w:pPr>
            <w:r w:rsidRPr="002206B4">
              <w:rPr>
                <w:sz w:val="24"/>
              </w:rPr>
              <w:t>4</w:t>
            </w:r>
          </w:p>
        </w:tc>
        <w:tc>
          <w:tcPr>
            <w:tcW w:w="7842" w:type="dxa"/>
          </w:tcPr>
          <w:p w:rsidR="00DB0B20" w:rsidRPr="002206B4" w:rsidRDefault="00244D9F">
            <w:pPr>
              <w:pStyle w:val="TableParagraph"/>
              <w:spacing w:line="258" w:lineRule="exact"/>
              <w:ind w:left="110"/>
              <w:rPr>
                <w:sz w:val="24"/>
              </w:rPr>
            </w:pPr>
            <w:r w:rsidRPr="002206B4">
              <w:rPr>
                <w:sz w:val="24"/>
              </w:rPr>
              <w:t>Итоговое обобщение</w:t>
            </w:r>
          </w:p>
        </w:tc>
        <w:tc>
          <w:tcPr>
            <w:tcW w:w="5305" w:type="dxa"/>
          </w:tcPr>
          <w:p w:rsidR="00DB0B20" w:rsidRPr="002206B4" w:rsidRDefault="00AF301E">
            <w:pPr>
              <w:pStyle w:val="TableParagraph"/>
              <w:spacing w:line="258" w:lineRule="exact"/>
              <w:ind w:left="1654" w:right="1644"/>
              <w:jc w:val="center"/>
              <w:rPr>
                <w:sz w:val="24"/>
              </w:rPr>
            </w:pPr>
            <w:r>
              <w:rPr>
                <w:sz w:val="24"/>
              </w:rPr>
              <w:t>2</w:t>
            </w:r>
            <w:r w:rsidR="00244D9F" w:rsidRPr="002206B4">
              <w:rPr>
                <w:sz w:val="24"/>
              </w:rPr>
              <w:t xml:space="preserve"> час</w:t>
            </w:r>
            <w:r>
              <w:rPr>
                <w:sz w:val="24"/>
              </w:rPr>
              <w:t>а</w:t>
            </w:r>
          </w:p>
        </w:tc>
      </w:tr>
      <w:tr w:rsidR="00DB0B20" w:rsidRPr="002206B4" w:rsidTr="002206B4">
        <w:trPr>
          <w:trHeight w:val="273"/>
        </w:trPr>
        <w:tc>
          <w:tcPr>
            <w:tcW w:w="831" w:type="dxa"/>
          </w:tcPr>
          <w:p w:rsidR="00DB0B20" w:rsidRPr="002206B4" w:rsidRDefault="00244D9F">
            <w:pPr>
              <w:pStyle w:val="TableParagraph"/>
              <w:spacing w:line="253" w:lineRule="exact"/>
              <w:ind w:left="110"/>
              <w:rPr>
                <w:sz w:val="24"/>
              </w:rPr>
            </w:pPr>
            <w:r w:rsidRPr="002206B4">
              <w:rPr>
                <w:sz w:val="24"/>
              </w:rPr>
              <w:t>5</w:t>
            </w:r>
          </w:p>
        </w:tc>
        <w:tc>
          <w:tcPr>
            <w:tcW w:w="7842" w:type="dxa"/>
          </w:tcPr>
          <w:p w:rsidR="00DB0B20" w:rsidRPr="002206B4" w:rsidRDefault="00244D9F">
            <w:pPr>
              <w:pStyle w:val="TableParagraph"/>
              <w:spacing w:line="253" w:lineRule="exact"/>
              <w:ind w:left="110"/>
              <w:rPr>
                <w:sz w:val="24"/>
              </w:rPr>
            </w:pPr>
            <w:r w:rsidRPr="002206B4">
              <w:rPr>
                <w:sz w:val="24"/>
              </w:rPr>
              <w:t>Россия в годы «великих потрясений»</w:t>
            </w:r>
          </w:p>
        </w:tc>
        <w:tc>
          <w:tcPr>
            <w:tcW w:w="5305" w:type="dxa"/>
          </w:tcPr>
          <w:p w:rsidR="00DB0B20" w:rsidRPr="002206B4" w:rsidRDefault="00244D9F">
            <w:pPr>
              <w:pStyle w:val="TableParagraph"/>
              <w:spacing w:line="253" w:lineRule="exact"/>
              <w:ind w:left="1650" w:right="1646"/>
              <w:jc w:val="center"/>
              <w:rPr>
                <w:sz w:val="24"/>
              </w:rPr>
            </w:pPr>
            <w:r w:rsidRPr="002206B4">
              <w:rPr>
                <w:sz w:val="24"/>
              </w:rPr>
              <w:t>13 часов</w:t>
            </w:r>
          </w:p>
        </w:tc>
      </w:tr>
      <w:tr w:rsidR="00DB0B20" w:rsidRPr="002206B4" w:rsidTr="002206B4">
        <w:trPr>
          <w:trHeight w:val="278"/>
        </w:trPr>
        <w:tc>
          <w:tcPr>
            <w:tcW w:w="831" w:type="dxa"/>
          </w:tcPr>
          <w:p w:rsidR="00DB0B20" w:rsidRPr="002206B4" w:rsidRDefault="00244D9F">
            <w:pPr>
              <w:pStyle w:val="TableParagraph"/>
              <w:spacing w:line="258" w:lineRule="exact"/>
              <w:ind w:left="110"/>
              <w:rPr>
                <w:sz w:val="24"/>
              </w:rPr>
            </w:pPr>
            <w:r w:rsidRPr="002206B4">
              <w:rPr>
                <w:sz w:val="24"/>
              </w:rPr>
              <w:t>6</w:t>
            </w:r>
          </w:p>
        </w:tc>
        <w:tc>
          <w:tcPr>
            <w:tcW w:w="7842" w:type="dxa"/>
          </w:tcPr>
          <w:p w:rsidR="00DB0B20" w:rsidRPr="002206B4" w:rsidRDefault="00244D9F">
            <w:pPr>
              <w:pStyle w:val="TableParagraph"/>
              <w:spacing w:line="258" w:lineRule="exact"/>
              <w:ind w:left="110"/>
              <w:rPr>
                <w:sz w:val="24"/>
              </w:rPr>
            </w:pPr>
            <w:r w:rsidRPr="002206B4">
              <w:rPr>
                <w:sz w:val="24"/>
              </w:rPr>
              <w:t>СССР в 1920е – 30е гг</w:t>
            </w:r>
          </w:p>
        </w:tc>
        <w:tc>
          <w:tcPr>
            <w:tcW w:w="5305" w:type="dxa"/>
          </w:tcPr>
          <w:p w:rsidR="00DB0B20" w:rsidRPr="002206B4" w:rsidRDefault="00244D9F">
            <w:pPr>
              <w:pStyle w:val="TableParagraph"/>
              <w:spacing w:line="258" w:lineRule="exact"/>
              <w:ind w:left="1650" w:right="1646"/>
              <w:jc w:val="center"/>
              <w:rPr>
                <w:sz w:val="24"/>
              </w:rPr>
            </w:pPr>
            <w:r w:rsidRPr="002206B4">
              <w:rPr>
                <w:sz w:val="24"/>
              </w:rPr>
              <w:t>14 часов</w:t>
            </w:r>
          </w:p>
        </w:tc>
      </w:tr>
      <w:tr w:rsidR="00DB0B20" w:rsidRPr="002206B4" w:rsidTr="002206B4">
        <w:trPr>
          <w:trHeight w:val="273"/>
        </w:trPr>
        <w:tc>
          <w:tcPr>
            <w:tcW w:w="831" w:type="dxa"/>
          </w:tcPr>
          <w:p w:rsidR="00DB0B20" w:rsidRPr="002206B4" w:rsidRDefault="00244D9F">
            <w:pPr>
              <w:pStyle w:val="TableParagraph"/>
              <w:spacing w:line="254" w:lineRule="exact"/>
              <w:ind w:left="110"/>
              <w:rPr>
                <w:sz w:val="24"/>
              </w:rPr>
            </w:pPr>
            <w:r w:rsidRPr="002206B4">
              <w:rPr>
                <w:sz w:val="24"/>
              </w:rPr>
              <w:t>7</w:t>
            </w:r>
          </w:p>
        </w:tc>
        <w:tc>
          <w:tcPr>
            <w:tcW w:w="7842" w:type="dxa"/>
          </w:tcPr>
          <w:p w:rsidR="00DB0B20" w:rsidRPr="002206B4" w:rsidRDefault="00244D9F">
            <w:pPr>
              <w:pStyle w:val="TableParagraph"/>
              <w:spacing w:line="254" w:lineRule="exact"/>
              <w:ind w:left="110"/>
              <w:rPr>
                <w:sz w:val="24"/>
              </w:rPr>
            </w:pPr>
            <w:r w:rsidRPr="002206B4">
              <w:rPr>
                <w:sz w:val="24"/>
              </w:rPr>
              <w:t>Великая Отечественная война 1941-45гг</w:t>
            </w:r>
          </w:p>
        </w:tc>
        <w:tc>
          <w:tcPr>
            <w:tcW w:w="5305" w:type="dxa"/>
          </w:tcPr>
          <w:p w:rsidR="00DB0B20" w:rsidRPr="002206B4" w:rsidRDefault="00244D9F">
            <w:pPr>
              <w:pStyle w:val="TableParagraph"/>
              <w:spacing w:line="254" w:lineRule="exact"/>
              <w:ind w:left="1650" w:right="1646"/>
              <w:jc w:val="center"/>
              <w:rPr>
                <w:sz w:val="24"/>
              </w:rPr>
            </w:pPr>
            <w:r w:rsidRPr="002206B4">
              <w:rPr>
                <w:sz w:val="24"/>
              </w:rPr>
              <w:t>12 часов</w:t>
            </w:r>
          </w:p>
        </w:tc>
      </w:tr>
      <w:tr w:rsidR="00DB0B20" w:rsidRPr="002206B4" w:rsidTr="002206B4">
        <w:trPr>
          <w:trHeight w:val="278"/>
        </w:trPr>
        <w:tc>
          <w:tcPr>
            <w:tcW w:w="831" w:type="dxa"/>
          </w:tcPr>
          <w:p w:rsidR="00DB0B20" w:rsidRPr="002206B4" w:rsidRDefault="00244D9F">
            <w:pPr>
              <w:pStyle w:val="TableParagraph"/>
              <w:spacing w:line="258" w:lineRule="exact"/>
              <w:ind w:left="110"/>
              <w:rPr>
                <w:sz w:val="24"/>
              </w:rPr>
            </w:pPr>
            <w:r w:rsidRPr="002206B4">
              <w:rPr>
                <w:sz w:val="24"/>
              </w:rPr>
              <w:t>8</w:t>
            </w:r>
          </w:p>
        </w:tc>
        <w:tc>
          <w:tcPr>
            <w:tcW w:w="7842" w:type="dxa"/>
          </w:tcPr>
          <w:p w:rsidR="00DB0B20" w:rsidRPr="002206B4" w:rsidRDefault="00244D9F">
            <w:pPr>
              <w:pStyle w:val="TableParagraph"/>
              <w:spacing w:line="258" w:lineRule="exact"/>
              <w:ind w:left="110"/>
              <w:rPr>
                <w:sz w:val="24"/>
              </w:rPr>
            </w:pPr>
            <w:r w:rsidRPr="002206B4">
              <w:rPr>
                <w:sz w:val="24"/>
              </w:rPr>
              <w:t>Итоговое обобщение</w:t>
            </w:r>
          </w:p>
        </w:tc>
        <w:tc>
          <w:tcPr>
            <w:tcW w:w="5305" w:type="dxa"/>
          </w:tcPr>
          <w:p w:rsidR="00DB0B20" w:rsidRPr="002206B4" w:rsidRDefault="00AF301E">
            <w:pPr>
              <w:pStyle w:val="TableParagraph"/>
              <w:spacing w:line="258" w:lineRule="exact"/>
              <w:ind w:left="1654" w:right="1644"/>
              <w:jc w:val="center"/>
              <w:rPr>
                <w:sz w:val="24"/>
              </w:rPr>
            </w:pPr>
            <w:r>
              <w:rPr>
                <w:sz w:val="24"/>
              </w:rPr>
              <w:t>2</w:t>
            </w:r>
            <w:r w:rsidR="00244D9F" w:rsidRPr="002206B4">
              <w:rPr>
                <w:sz w:val="24"/>
              </w:rPr>
              <w:t xml:space="preserve"> час</w:t>
            </w:r>
            <w:r>
              <w:rPr>
                <w:sz w:val="24"/>
              </w:rPr>
              <w:t>а</w:t>
            </w:r>
          </w:p>
        </w:tc>
      </w:tr>
      <w:tr w:rsidR="00DB0B20" w:rsidRPr="002206B4" w:rsidTr="002206B4">
        <w:trPr>
          <w:trHeight w:val="277"/>
        </w:trPr>
        <w:tc>
          <w:tcPr>
            <w:tcW w:w="831" w:type="dxa"/>
          </w:tcPr>
          <w:p w:rsidR="00DB0B20" w:rsidRPr="002206B4" w:rsidRDefault="00DB0B20">
            <w:pPr>
              <w:pStyle w:val="TableParagraph"/>
              <w:rPr>
                <w:sz w:val="20"/>
              </w:rPr>
            </w:pPr>
          </w:p>
        </w:tc>
        <w:tc>
          <w:tcPr>
            <w:tcW w:w="7842" w:type="dxa"/>
          </w:tcPr>
          <w:p w:rsidR="00DB0B20" w:rsidRPr="002206B4" w:rsidRDefault="00244D9F">
            <w:pPr>
              <w:pStyle w:val="TableParagraph"/>
              <w:spacing w:line="258" w:lineRule="exact"/>
              <w:ind w:right="89"/>
              <w:jc w:val="right"/>
              <w:rPr>
                <w:sz w:val="24"/>
              </w:rPr>
            </w:pPr>
            <w:r w:rsidRPr="002206B4">
              <w:rPr>
                <w:sz w:val="24"/>
              </w:rPr>
              <w:t>Итого</w:t>
            </w:r>
          </w:p>
        </w:tc>
        <w:tc>
          <w:tcPr>
            <w:tcW w:w="5305" w:type="dxa"/>
          </w:tcPr>
          <w:p w:rsidR="00DB0B20" w:rsidRPr="002206B4" w:rsidRDefault="00AF301E">
            <w:pPr>
              <w:pStyle w:val="TableParagraph"/>
              <w:spacing w:line="258" w:lineRule="exact"/>
              <w:ind w:left="1650" w:right="1646"/>
              <w:jc w:val="center"/>
              <w:rPr>
                <w:sz w:val="24"/>
              </w:rPr>
            </w:pPr>
            <w:r>
              <w:rPr>
                <w:sz w:val="24"/>
              </w:rPr>
              <w:t>70</w:t>
            </w:r>
            <w:r w:rsidR="00244D9F" w:rsidRPr="002206B4">
              <w:rPr>
                <w:sz w:val="24"/>
              </w:rPr>
              <w:t xml:space="preserve"> часов</w:t>
            </w:r>
          </w:p>
        </w:tc>
      </w:tr>
    </w:tbl>
    <w:p w:rsidR="00DB0B20" w:rsidRDefault="00DB0B20">
      <w:pPr>
        <w:pStyle w:val="a3"/>
        <w:spacing w:before="9"/>
        <w:ind w:left="0"/>
        <w:rPr>
          <w:b/>
          <w:sz w:val="27"/>
        </w:rPr>
      </w:pPr>
    </w:p>
    <w:p w:rsidR="00DB0B20" w:rsidRPr="002206B4" w:rsidRDefault="00DB0B20">
      <w:pPr>
        <w:rPr>
          <w:sz w:val="24"/>
          <w:szCs w:val="24"/>
        </w:rPr>
      </w:pPr>
    </w:p>
    <w:p w:rsidR="002206B4" w:rsidRPr="002206B4" w:rsidRDefault="002206B4" w:rsidP="002206B4">
      <w:pPr>
        <w:jc w:val="center"/>
        <w:rPr>
          <w:b/>
          <w:sz w:val="28"/>
          <w:szCs w:val="24"/>
        </w:rPr>
      </w:pPr>
      <w:r w:rsidRPr="002206B4">
        <w:rPr>
          <w:b/>
          <w:sz w:val="28"/>
          <w:szCs w:val="24"/>
        </w:rPr>
        <w:t>Тематическое планирование по курсу «Всеобщая история. Новейшая история» 11 класс</w:t>
      </w:r>
    </w:p>
    <w:p w:rsidR="002206B4" w:rsidRPr="002206B4" w:rsidRDefault="002206B4" w:rsidP="002206B4">
      <w:pPr>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242"/>
        <w:gridCol w:w="3827"/>
      </w:tblGrid>
      <w:tr w:rsidR="002206B4" w:rsidRPr="002206B4" w:rsidTr="002206B4">
        <w:trPr>
          <w:trHeight w:val="936"/>
        </w:trPr>
        <w:tc>
          <w:tcPr>
            <w:tcW w:w="459" w:type="dxa"/>
          </w:tcPr>
          <w:p w:rsidR="002206B4" w:rsidRPr="002206B4" w:rsidRDefault="002206B4" w:rsidP="002206B4">
            <w:pPr>
              <w:jc w:val="center"/>
              <w:rPr>
                <w:sz w:val="24"/>
                <w:szCs w:val="24"/>
              </w:rPr>
            </w:pPr>
            <w:r w:rsidRPr="002206B4">
              <w:rPr>
                <w:sz w:val="24"/>
                <w:szCs w:val="24"/>
              </w:rPr>
              <w:t>№</w:t>
            </w:r>
          </w:p>
          <w:p w:rsidR="002206B4" w:rsidRPr="002206B4" w:rsidRDefault="002206B4" w:rsidP="002206B4">
            <w:pPr>
              <w:jc w:val="center"/>
              <w:rPr>
                <w:sz w:val="24"/>
                <w:szCs w:val="24"/>
              </w:rPr>
            </w:pPr>
            <w:r w:rsidRPr="002206B4">
              <w:rPr>
                <w:sz w:val="24"/>
                <w:szCs w:val="24"/>
              </w:rPr>
              <w:t>п/п</w:t>
            </w:r>
          </w:p>
        </w:tc>
        <w:tc>
          <w:tcPr>
            <w:tcW w:w="9242" w:type="dxa"/>
          </w:tcPr>
          <w:p w:rsidR="002206B4" w:rsidRPr="002206B4" w:rsidRDefault="002206B4" w:rsidP="002206B4">
            <w:pPr>
              <w:jc w:val="center"/>
              <w:rPr>
                <w:sz w:val="24"/>
                <w:szCs w:val="24"/>
              </w:rPr>
            </w:pPr>
            <w:r w:rsidRPr="002206B4">
              <w:rPr>
                <w:sz w:val="24"/>
                <w:szCs w:val="24"/>
              </w:rPr>
              <w:t>Раздел</w:t>
            </w:r>
          </w:p>
        </w:tc>
        <w:tc>
          <w:tcPr>
            <w:tcW w:w="3827" w:type="dxa"/>
          </w:tcPr>
          <w:p w:rsidR="002206B4" w:rsidRPr="002206B4" w:rsidRDefault="002206B4" w:rsidP="002206B4">
            <w:pPr>
              <w:jc w:val="center"/>
              <w:rPr>
                <w:sz w:val="24"/>
                <w:szCs w:val="24"/>
              </w:rPr>
            </w:pPr>
            <w:r w:rsidRPr="002206B4">
              <w:rPr>
                <w:sz w:val="24"/>
                <w:szCs w:val="24"/>
              </w:rPr>
              <w:t>Количество часов</w:t>
            </w:r>
          </w:p>
        </w:tc>
      </w:tr>
      <w:tr w:rsidR="002206B4" w:rsidRPr="002206B4" w:rsidTr="002206B4">
        <w:trPr>
          <w:trHeight w:val="347"/>
        </w:trPr>
        <w:tc>
          <w:tcPr>
            <w:tcW w:w="13528" w:type="dxa"/>
            <w:gridSpan w:val="3"/>
          </w:tcPr>
          <w:p w:rsidR="002206B4" w:rsidRPr="002206B4" w:rsidRDefault="002206B4" w:rsidP="002206B4">
            <w:pPr>
              <w:jc w:val="center"/>
              <w:rPr>
                <w:sz w:val="24"/>
                <w:szCs w:val="24"/>
              </w:rPr>
            </w:pPr>
            <w:r w:rsidRPr="002206B4">
              <w:rPr>
                <w:sz w:val="24"/>
                <w:szCs w:val="24"/>
              </w:rPr>
              <w:t>11 класс</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1</w:t>
            </w:r>
          </w:p>
        </w:tc>
        <w:tc>
          <w:tcPr>
            <w:tcW w:w="9242" w:type="dxa"/>
          </w:tcPr>
          <w:p w:rsidR="002206B4" w:rsidRPr="002206B4" w:rsidRDefault="002206B4" w:rsidP="002206B4">
            <w:pPr>
              <w:rPr>
                <w:bCs/>
                <w:sz w:val="24"/>
                <w:szCs w:val="24"/>
              </w:rPr>
            </w:pPr>
            <w:r w:rsidRPr="002206B4">
              <w:rPr>
                <w:rStyle w:val="af"/>
                <w:b w:val="0"/>
                <w:sz w:val="24"/>
                <w:szCs w:val="24"/>
              </w:rPr>
              <w:t>Глава 1. Послевоенный мир. Международные отношения, политическое и экономическое развитие стран Европы и Северной Америки.</w:t>
            </w:r>
          </w:p>
        </w:tc>
        <w:tc>
          <w:tcPr>
            <w:tcW w:w="3827" w:type="dxa"/>
          </w:tcPr>
          <w:p w:rsidR="002206B4" w:rsidRPr="002206B4" w:rsidRDefault="00FD03FE" w:rsidP="002206B4">
            <w:pPr>
              <w:jc w:val="center"/>
              <w:rPr>
                <w:sz w:val="24"/>
                <w:szCs w:val="24"/>
              </w:rPr>
            </w:pPr>
            <w:r>
              <w:rPr>
                <w:sz w:val="24"/>
                <w:szCs w:val="24"/>
              </w:rPr>
              <w:t>12</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2</w:t>
            </w:r>
          </w:p>
        </w:tc>
        <w:tc>
          <w:tcPr>
            <w:tcW w:w="9242" w:type="dxa"/>
          </w:tcPr>
          <w:p w:rsidR="002206B4" w:rsidRPr="002206B4" w:rsidRDefault="002206B4" w:rsidP="002206B4">
            <w:pPr>
              <w:rPr>
                <w:rStyle w:val="af"/>
                <w:b w:val="0"/>
                <w:sz w:val="24"/>
                <w:szCs w:val="24"/>
              </w:rPr>
            </w:pPr>
            <w:r w:rsidRPr="002206B4">
              <w:rPr>
                <w:rStyle w:val="af"/>
                <w:b w:val="0"/>
                <w:sz w:val="24"/>
                <w:szCs w:val="24"/>
              </w:rPr>
              <w:t>Глава 2. Пути развития стран Азии, Африки и Латинской Америки.</w:t>
            </w:r>
          </w:p>
        </w:tc>
        <w:tc>
          <w:tcPr>
            <w:tcW w:w="3827" w:type="dxa"/>
          </w:tcPr>
          <w:p w:rsidR="002206B4" w:rsidRPr="002206B4" w:rsidRDefault="00FD03FE" w:rsidP="002206B4">
            <w:pPr>
              <w:jc w:val="center"/>
              <w:rPr>
                <w:sz w:val="24"/>
                <w:szCs w:val="24"/>
              </w:rPr>
            </w:pPr>
            <w:r>
              <w:rPr>
                <w:sz w:val="24"/>
                <w:szCs w:val="24"/>
              </w:rPr>
              <w:t>6</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3</w:t>
            </w:r>
          </w:p>
        </w:tc>
        <w:tc>
          <w:tcPr>
            <w:tcW w:w="9242" w:type="dxa"/>
          </w:tcPr>
          <w:p w:rsidR="002206B4" w:rsidRPr="002206B4" w:rsidRDefault="002206B4" w:rsidP="002206B4">
            <w:pPr>
              <w:rPr>
                <w:rStyle w:val="af"/>
                <w:b w:val="0"/>
                <w:sz w:val="24"/>
                <w:szCs w:val="24"/>
              </w:rPr>
            </w:pPr>
            <w:r w:rsidRPr="002206B4">
              <w:rPr>
                <w:rStyle w:val="af"/>
                <w:b w:val="0"/>
                <w:sz w:val="24"/>
                <w:szCs w:val="24"/>
              </w:rPr>
              <w:t xml:space="preserve">Глава 3. Современный мир и новые вызовы </w:t>
            </w:r>
            <w:r w:rsidR="00AF301E" w:rsidRPr="002206B4">
              <w:rPr>
                <w:rStyle w:val="af"/>
                <w:b w:val="0"/>
                <w:sz w:val="24"/>
                <w:szCs w:val="24"/>
                <w:lang w:val="en-US"/>
              </w:rPr>
              <w:t>XXI</w:t>
            </w:r>
            <w:r w:rsidR="00AF301E" w:rsidRPr="002206B4">
              <w:rPr>
                <w:rStyle w:val="af"/>
                <w:b w:val="0"/>
                <w:sz w:val="24"/>
                <w:szCs w:val="24"/>
              </w:rPr>
              <w:t xml:space="preserve"> века</w:t>
            </w:r>
            <w:r w:rsidRPr="002206B4">
              <w:rPr>
                <w:rStyle w:val="af"/>
                <w:b w:val="0"/>
                <w:sz w:val="24"/>
                <w:szCs w:val="24"/>
              </w:rPr>
              <w:t>.</w:t>
            </w:r>
          </w:p>
        </w:tc>
        <w:tc>
          <w:tcPr>
            <w:tcW w:w="3827" w:type="dxa"/>
          </w:tcPr>
          <w:p w:rsidR="002206B4" w:rsidRPr="002206B4" w:rsidRDefault="002206B4" w:rsidP="002206B4">
            <w:pPr>
              <w:jc w:val="center"/>
              <w:rPr>
                <w:sz w:val="24"/>
                <w:szCs w:val="24"/>
              </w:rPr>
            </w:pPr>
            <w:r w:rsidRPr="002206B4">
              <w:rPr>
                <w:sz w:val="24"/>
                <w:szCs w:val="24"/>
              </w:rPr>
              <w:t>5</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4</w:t>
            </w:r>
          </w:p>
        </w:tc>
        <w:tc>
          <w:tcPr>
            <w:tcW w:w="9242" w:type="dxa"/>
          </w:tcPr>
          <w:p w:rsidR="002206B4" w:rsidRPr="002206B4" w:rsidRDefault="002206B4" w:rsidP="002206B4">
            <w:pPr>
              <w:rPr>
                <w:rStyle w:val="af"/>
                <w:b w:val="0"/>
                <w:sz w:val="24"/>
                <w:szCs w:val="24"/>
              </w:rPr>
            </w:pPr>
            <w:r w:rsidRPr="002206B4">
              <w:rPr>
                <w:rStyle w:val="af"/>
                <w:b w:val="0"/>
                <w:sz w:val="24"/>
                <w:szCs w:val="24"/>
              </w:rPr>
              <w:t xml:space="preserve">Контрольная работа по курсу </w:t>
            </w:r>
            <w:r w:rsidR="00AF301E" w:rsidRPr="002206B4">
              <w:rPr>
                <w:rStyle w:val="af"/>
                <w:b w:val="0"/>
                <w:sz w:val="24"/>
                <w:szCs w:val="24"/>
              </w:rPr>
              <w:t>«История</w:t>
            </w:r>
            <w:r w:rsidRPr="002206B4">
              <w:rPr>
                <w:rStyle w:val="af"/>
                <w:b w:val="0"/>
                <w:sz w:val="24"/>
                <w:szCs w:val="24"/>
              </w:rPr>
              <w:t xml:space="preserve">. Всеобщая </w:t>
            </w:r>
            <w:r w:rsidR="00AF301E" w:rsidRPr="002206B4">
              <w:rPr>
                <w:rStyle w:val="af"/>
                <w:b w:val="0"/>
                <w:sz w:val="24"/>
                <w:szCs w:val="24"/>
              </w:rPr>
              <w:t>история.</w:t>
            </w:r>
            <w:r w:rsidR="00AF301E">
              <w:rPr>
                <w:rStyle w:val="af"/>
                <w:b w:val="0"/>
                <w:sz w:val="24"/>
                <w:szCs w:val="24"/>
              </w:rPr>
              <w:t xml:space="preserve"> </w:t>
            </w:r>
            <w:r w:rsidRPr="002206B4">
              <w:rPr>
                <w:rStyle w:val="af"/>
                <w:b w:val="0"/>
                <w:sz w:val="24"/>
                <w:szCs w:val="24"/>
              </w:rPr>
              <w:t>Новейшая история 1946- начало XXI  века».</w:t>
            </w:r>
          </w:p>
        </w:tc>
        <w:tc>
          <w:tcPr>
            <w:tcW w:w="3827" w:type="dxa"/>
          </w:tcPr>
          <w:p w:rsidR="002206B4" w:rsidRPr="002206B4" w:rsidRDefault="002206B4" w:rsidP="002206B4">
            <w:pPr>
              <w:jc w:val="center"/>
              <w:rPr>
                <w:sz w:val="24"/>
                <w:szCs w:val="24"/>
              </w:rPr>
            </w:pPr>
            <w:r w:rsidRPr="002206B4">
              <w:rPr>
                <w:sz w:val="24"/>
                <w:szCs w:val="24"/>
              </w:rPr>
              <w:t>1</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5</w:t>
            </w:r>
          </w:p>
        </w:tc>
        <w:tc>
          <w:tcPr>
            <w:tcW w:w="9242" w:type="dxa"/>
          </w:tcPr>
          <w:p w:rsidR="002206B4" w:rsidRPr="002206B4" w:rsidRDefault="002206B4" w:rsidP="002206B4">
            <w:pPr>
              <w:rPr>
                <w:rStyle w:val="af"/>
                <w:b w:val="0"/>
                <w:sz w:val="24"/>
                <w:szCs w:val="24"/>
              </w:rPr>
            </w:pPr>
            <w:r w:rsidRPr="002206B4">
              <w:rPr>
                <w:rStyle w:val="af"/>
                <w:b w:val="0"/>
                <w:sz w:val="24"/>
                <w:szCs w:val="24"/>
              </w:rPr>
              <w:t xml:space="preserve">Итог  </w:t>
            </w:r>
          </w:p>
        </w:tc>
        <w:tc>
          <w:tcPr>
            <w:tcW w:w="3827" w:type="dxa"/>
          </w:tcPr>
          <w:p w:rsidR="002206B4" w:rsidRPr="002206B4" w:rsidRDefault="002206B4" w:rsidP="002206B4">
            <w:pPr>
              <w:jc w:val="center"/>
              <w:rPr>
                <w:sz w:val="24"/>
                <w:szCs w:val="24"/>
              </w:rPr>
            </w:pPr>
            <w:r w:rsidRPr="002206B4">
              <w:rPr>
                <w:sz w:val="24"/>
                <w:szCs w:val="24"/>
              </w:rPr>
              <w:t>24</w:t>
            </w:r>
          </w:p>
        </w:tc>
      </w:tr>
      <w:tr w:rsidR="002206B4" w:rsidRPr="002206B4" w:rsidTr="002206B4">
        <w:trPr>
          <w:trHeight w:val="461"/>
        </w:trPr>
        <w:tc>
          <w:tcPr>
            <w:tcW w:w="13528" w:type="dxa"/>
            <w:gridSpan w:val="3"/>
          </w:tcPr>
          <w:p w:rsidR="002206B4" w:rsidRPr="002206B4" w:rsidRDefault="002206B4" w:rsidP="002206B4">
            <w:pPr>
              <w:rPr>
                <w:sz w:val="24"/>
                <w:szCs w:val="24"/>
              </w:rPr>
            </w:pPr>
            <w:r w:rsidRPr="002206B4">
              <w:rPr>
                <w:sz w:val="24"/>
                <w:szCs w:val="24"/>
              </w:rPr>
              <w:t xml:space="preserve">                                                                  Тематическое планирование курса «История России» 11 класс.</w:t>
            </w:r>
          </w:p>
          <w:p w:rsidR="002206B4" w:rsidRPr="002206B4" w:rsidRDefault="002206B4" w:rsidP="002206B4">
            <w:pPr>
              <w:jc w:val="center"/>
              <w:rPr>
                <w:sz w:val="24"/>
                <w:szCs w:val="24"/>
              </w:rPr>
            </w:pPr>
            <w:r w:rsidRPr="002206B4">
              <w:rPr>
                <w:rStyle w:val="af"/>
                <w:b w:val="0"/>
                <w:sz w:val="24"/>
                <w:szCs w:val="24"/>
              </w:rPr>
              <w:t xml:space="preserve"> </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6</w:t>
            </w:r>
          </w:p>
        </w:tc>
        <w:tc>
          <w:tcPr>
            <w:tcW w:w="9242" w:type="dxa"/>
          </w:tcPr>
          <w:p w:rsidR="002206B4" w:rsidRPr="002206B4" w:rsidRDefault="002206B4" w:rsidP="002206B4">
            <w:pPr>
              <w:rPr>
                <w:rStyle w:val="af"/>
                <w:b w:val="0"/>
                <w:sz w:val="24"/>
                <w:szCs w:val="24"/>
              </w:rPr>
            </w:pPr>
            <w:r w:rsidRPr="002206B4">
              <w:rPr>
                <w:rStyle w:val="af"/>
                <w:b w:val="0"/>
                <w:sz w:val="24"/>
                <w:szCs w:val="24"/>
              </w:rPr>
              <w:t>Глава 4.  СССР в 1945-1991гг.</w:t>
            </w:r>
          </w:p>
        </w:tc>
        <w:tc>
          <w:tcPr>
            <w:tcW w:w="3827" w:type="dxa"/>
          </w:tcPr>
          <w:p w:rsidR="002206B4" w:rsidRPr="002206B4" w:rsidRDefault="002206B4" w:rsidP="002206B4">
            <w:pPr>
              <w:jc w:val="center"/>
              <w:rPr>
                <w:sz w:val="24"/>
                <w:szCs w:val="24"/>
              </w:rPr>
            </w:pPr>
            <w:r w:rsidRPr="002206B4">
              <w:rPr>
                <w:sz w:val="24"/>
                <w:szCs w:val="24"/>
              </w:rPr>
              <w:t>28</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7</w:t>
            </w:r>
          </w:p>
        </w:tc>
        <w:tc>
          <w:tcPr>
            <w:tcW w:w="9242" w:type="dxa"/>
          </w:tcPr>
          <w:p w:rsidR="002206B4" w:rsidRPr="002206B4" w:rsidRDefault="002206B4" w:rsidP="002206B4">
            <w:pPr>
              <w:rPr>
                <w:rStyle w:val="af"/>
                <w:b w:val="0"/>
                <w:sz w:val="24"/>
                <w:szCs w:val="24"/>
              </w:rPr>
            </w:pPr>
            <w:r w:rsidRPr="002206B4">
              <w:rPr>
                <w:rStyle w:val="af"/>
                <w:b w:val="0"/>
                <w:sz w:val="24"/>
                <w:szCs w:val="24"/>
              </w:rPr>
              <w:t>Глава 5. Российская Федерация.</w:t>
            </w:r>
          </w:p>
        </w:tc>
        <w:tc>
          <w:tcPr>
            <w:tcW w:w="3827" w:type="dxa"/>
          </w:tcPr>
          <w:p w:rsidR="002206B4" w:rsidRPr="002206B4" w:rsidRDefault="002206B4" w:rsidP="002206B4">
            <w:pPr>
              <w:jc w:val="center"/>
              <w:rPr>
                <w:sz w:val="24"/>
                <w:szCs w:val="24"/>
              </w:rPr>
            </w:pPr>
            <w:r w:rsidRPr="002206B4">
              <w:rPr>
                <w:sz w:val="24"/>
                <w:szCs w:val="24"/>
              </w:rPr>
              <w:t>15</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8</w:t>
            </w:r>
          </w:p>
        </w:tc>
        <w:tc>
          <w:tcPr>
            <w:tcW w:w="9242" w:type="dxa"/>
          </w:tcPr>
          <w:p w:rsidR="002206B4" w:rsidRPr="002206B4" w:rsidRDefault="002206B4" w:rsidP="002206B4">
            <w:pPr>
              <w:rPr>
                <w:rStyle w:val="af"/>
                <w:b w:val="0"/>
                <w:sz w:val="24"/>
                <w:szCs w:val="24"/>
              </w:rPr>
            </w:pPr>
            <w:r w:rsidRPr="002206B4">
              <w:rPr>
                <w:rStyle w:val="af"/>
                <w:b w:val="0"/>
                <w:sz w:val="24"/>
                <w:szCs w:val="24"/>
              </w:rPr>
              <w:t>Контрольная работа за 2022-2023 учебный год.</w:t>
            </w:r>
          </w:p>
        </w:tc>
        <w:tc>
          <w:tcPr>
            <w:tcW w:w="3827" w:type="dxa"/>
          </w:tcPr>
          <w:p w:rsidR="002206B4" w:rsidRPr="002206B4" w:rsidRDefault="002206B4" w:rsidP="002206B4">
            <w:pPr>
              <w:jc w:val="center"/>
              <w:rPr>
                <w:sz w:val="24"/>
                <w:szCs w:val="24"/>
              </w:rPr>
            </w:pPr>
            <w:r w:rsidRPr="002206B4">
              <w:rPr>
                <w:sz w:val="24"/>
                <w:szCs w:val="24"/>
              </w:rPr>
              <w:t>1</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9</w:t>
            </w:r>
          </w:p>
        </w:tc>
        <w:tc>
          <w:tcPr>
            <w:tcW w:w="9242" w:type="dxa"/>
          </w:tcPr>
          <w:p w:rsidR="002206B4" w:rsidRPr="002206B4" w:rsidRDefault="002206B4" w:rsidP="002206B4">
            <w:pPr>
              <w:rPr>
                <w:rStyle w:val="af"/>
                <w:b w:val="0"/>
                <w:sz w:val="24"/>
                <w:szCs w:val="24"/>
              </w:rPr>
            </w:pPr>
            <w:r w:rsidRPr="002206B4">
              <w:rPr>
                <w:rStyle w:val="af"/>
                <w:b w:val="0"/>
                <w:sz w:val="24"/>
                <w:szCs w:val="24"/>
              </w:rPr>
              <w:t>Итог</w:t>
            </w:r>
          </w:p>
        </w:tc>
        <w:tc>
          <w:tcPr>
            <w:tcW w:w="3827" w:type="dxa"/>
          </w:tcPr>
          <w:p w:rsidR="002206B4" w:rsidRPr="002206B4" w:rsidRDefault="002206B4" w:rsidP="002206B4">
            <w:pPr>
              <w:jc w:val="center"/>
              <w:rPr>
                <w:sz w:val="24"/>
                <w:szCs w:val="24"/>
              </w:rPr>
            </w:pPr>
            <w:r w:rsidRPr="002206B4">
              <w:rPr>
                <w:sz w:val="24"/>
                <w:szCs w:val="24"/>
              </w:rPr>
              <w:t>44</w:t>
            </w:r>
          </w:p>
        </w:tc>
      </w:tr>
      <w:tr w:rsidR="002206B4" w:rsidRPr="002206B4" w:rsidTr="002206B4">
        <w:tc>
          <w:tcPr>
            <w:tcW w:w="459" w:type="dxa"/>
          </w:tcPr>
          <w:p w:rsidR="002206B4" w:rsidRPr="002206B4" w:rsidRDefault="002206B4" w:rsidP="002206B4">
            <w:pPr>
              <w:jc w:val="center"/>
              <w:rPr>
                <w:sz w:val="24"/>
                <w:szCs w:val="24"/>
              </w:rPr>
            </w:pPr>
            <w:r w:rsidRPr="002206B4">
              <w:rPr>
                <w:sz w:val="24"/>
                <w:szCs w:val="24"/>
              </w:rPr>
              <w:t>10</w:t>
            </w:r>
          </w:p>
        </w:tc>
        <w:tc>
          <w:tcPr>
            <w:tcW w:w="9242" w:type="dxa"/>
          </w:tcPr>
          <w:p w:rsidR="002206B4" w:rsidRPr="002206B4" w:rsidRDefault="002206B4" w:rsidP="002206B4">
            <w:pPr>
              <w:rPr>
                <w:rStyle w:val="af"/>
                <w:b w:val="0"/>
                <w:sz w:val="24"/>
                <w:szCs w:val="24"/>
              </w:rPr>
            </w:pPr>
            <w:r w:rsidRPr="002206B4">
              <w:rPr>
                <w:rStyle w:val="af"/>
                <w:b w:val="0"/>
                <w:sz w:val="24"/>
                <w:szCs w:val="24"/>
              </w:rPr>
              <w:t xml:space="preserve"> Итог по курсу</w:t>
            </w:r>
          </w:p>
        </w:tc>
        <w:tc>
          <w:tcPr>
            <w:tcW w:w="3827" w:type="dxa"/>
          </w:tcPr>
          <w:p w:rsidR="002206B4" w:rsidRPr="002206B4" w:rsidRDefault="002206B4" w:rsidP="002206B4">
            <w:pPr>
              <w:jc w:val="center"/>
              <w:rPr>
                <w:sz w:val="24"/>
                <w:szCs w:val="24"/>
              </w:rPr>
            </w:pPr>
            <w:r w:rsidRPr="002206B4">
              <w:rPr>
                <w:sz w:val="24"/>
                <w:szCs w:val="24"/>
              </w:rPr>
              <w:t>68</w:t>
            </w:r>
          </w:p>
        </w:tc>
      </w:tr>
    </w:tbl>
    <w:p w:rsidR="002206B4" w:rsidRPr="002206B4" w:rsidRDefault="002206B4" w:rsidP="002206B4">
      <w:pPr>
        <w:rPr>
          <w:sz w:val="24"/>
          <w:szCs w:val="24"/>
        </w:rPr>
        <w:sectPr w:rsidR="002206B4" w:rsidRPr="002206B4" w:rsidSect="002206B4">
          <w:pgSz w:w="16838" w:h="11906" w:orient="landscape"/>
          <w:pgMar w:top="1701" w:right="1134" w:bottom="851" w:left="1134" w:header="709" w:footer="709" w:gutter="0"/>
          <w:cols w:space="708"/>
          <w:docGrid w:linePitch="360"/>
        </w:sectPr>
      </w:pPr>
    </w:p>
    <w:p w:rsidR="00FD03FE" w:rsidRDefault="00FD03FE"/>
    <w:p w:rsidR="004B4C4F" w:rsidRDefault="00FD03FE" w:rsidP="00FD03FE">
      <w:pPr>
        <w:tabs>
          <w:tab w:val="left" w:pos="3765"/>
        </w:tabs>
      </w:pPr>
      <w:r>
        <w:tab/>
      </w:r>
      <w:r w:rsidR="004B4C4F">
        <w:t>Календарно – тематическое планирование курса «История»</w:t>
      </w:r>
    </w:p>
    <w:p w:rsidR="004B4C4F" w:rsidRDefault="004B4C4F" w:rsidP="004B4C4F">
      <w:pPr>
        <w:spacing w:before="2"/>
        <w:ind w:left="7082"/>
        <w:rPr>
          <w:b/>
          <w:sz w:val="24"/>
        </w:rPr>
      </w:pPr>
      <w:r>
        <w:rPr>
          <w:b/>
          <w:sz w:val="24"/>
        </w:rPr>
        <w:t>10 класс. 70 часов</w:t>
      </w:r>
    </w:p>
    <w:tbl>
      <w:tblPr>
        <w:tblW w:w="149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673"/>
        <w:gridCol w:w="1525"/>
        <w:gridCol w:w="7809"/>
        <w:gridCol w:w="783"/>
        <w:gridCol w:w="834"/>
      </w:tblGrid>
      <w:tr w:rsidR="004B4C4F" w:rsidRPr="00BD34C2" w:rsidTr="00450BBF">
        <w:trPr>
          <w:trHeight w:val="255"/>
        </w:trPr>
        <w:tc>
          <w:tcPr>
            <w:tcW w:w="1296" w:type="dxa"/>
            <w:vMerge w:val="restart"/>
            <w:tcBorders>
              <w:top w:val="single" w:sz="4" w:space="0" w:color="auto"/>
              <w:left w:val="single" w:sz="4" w:space="0" w:color="auto"/>
              <w:right w:val="single" w:sz="4" w:space="0" w:color="auto"/>
            </w:tcBorders>
            <w:hideMark/>
          </w:tcPr>
          <w:p w:rsidR="004B4C4F" w:rsidRPr="00BD34C2" w:rsidRDefault="004B4C4F" w:rsidP="004B4C4F">
            <w:pPr>
              <w:jc w:val="center"/>
              <w:rPr>
                <w:b/>
              </w:rPr>
            </w:pPr>
            <w:r w:rsidRPr="00BD34C2">
              <w:rPr>
                <w:b/>
              </w:rPr>
              <w:t>№</w:t>
            </w:r>
          </w:p>
        </w:tc>
        <w:tc>
          <w:tcPr>
            <w:tcW w:w="2673" w:type="dxa"/>
            <w:vMerge w:val="restart"/>
            <w:tcBorders>
              <w:top w:val="single" w:sz="4" w:space="0" w:color="auto"/>
              <w:left w:val="single" w:sz="4" w:space="0" w:color="auto"/>
              <w:right w:val="single" w:sz="4" w:space="0" w:color="auto"/>
            </w:tcBorders>
            <w:hideMark/>
          </w:tcPr>
          <w:p w:rsidR="004B4C4F" w:rsidRPr="00BD34C2" w:rsidRDefault="004B4C4F" w:rsidP="004B4C4F">
            <w:pPr>
              <w:jc w:val="center"/>
              <w:rPr>
                <w:b/>
              </w:rPr>
            </w:pPr>
            <w:r w:rsidRPr="00BD34C2">
              <w:rPr>
                <w:b/>
              </w:rPr>
              <w:t>Тема урока с учетом рабочей программы воспитания</w:t>
            </w:r>
          </w:p>
        </w:tc>
        <w:tc>
          <w:tcPr>
            <w:tcW w:w="1525" w:type="dxa"/>
            <w:vMerge w:val="restart"/>
            <w:tcBorders>
              <w:top w:val="single" w:sz="4" w:space="0" w:color="auto"/>
              <w:left w:val="single" w:sz="4" w:space="0" w:color="auto"/>
              <w:right w:val="single" w:sz="4" w:space="0" w:color="auto"/>
            </w:tcBorders>
            <w:hideMark/>
          </w:tcPr>
          <w:p w:rsidR="004B4C4F" w:rsidRPr="00BD34C2" w:rsidRDefault="004B4C4F" w:rsidP="004B4C4F">
            <w:pPr>
              <w:jc w:val="center"/>
              <w:rPr>
                <w:b/>
              </w:rPr>
            </w:pPr>
            <w:r w:rsidRPr="00BD34C2">
              <w:rPr>
                <w:b/>
              </w:rPr>
              <w:t>Количество часов</w:t>
            </w:r>
          </w:p>
        </w:tc>
        <w:tc>
          <w:tcPr>
            <w:tcW w:w="7809" w:type="dxa"/>
            <w:vMerge w:val="restart"/>
            <w:tcBorders>
              <w:top w:val="single" w:sz="4" w:space="0" w:color="auto"/>
              <w:left w:val="single" w:sz="4" w:space="0" w:color="auto"/>
              <w:right w:val="single" w:sz="4" w:space="0" w:color="auto"/>
            </w:tcBorders>
            <w:hideMark/>
          </w:tcPr>
          <w:p w:rsidR="004B4C4F" w:rsidRPr="00BD34C2" w:rsidRDefault="004B4C4F" w:rsidP="004B4C4F">
            <w:pPr>
              <w:jc w:val="center"/>
              <w:rPr>
                <w:b/>
              </w:rPr>
            </w:pPr>
            <w:r w:rsidRPr="00BD34C2">
              <w:rPr>
                <w:b/>
              </w:rPr>
              <w:t>Характеристика основных видов учебной деятельности</w:t>
            </w:r>
          </w:p>
        </w:tc>
        <w:tc>
          <w:tcPr>
            <w:tcW w:w="1617" w:type="dxa"/>
            <w:gridSpan w:val="2"/>
            <w:tcBorders>
              <w:top w:val="single" w:sz="4" w:space="0" w:color="auto"/>
              <w:left w:val="single" w:sz="4" w:space="0" w:color="auto"/>
              <w:bottom w:val="single" w:sz="4" w:space="0" w:color="auto"/>
              <w:right w:val="single" w:sz="4" w:space="0" w:color="auto"/>
            </w:tcBorders>
            <w:hideMark/>
          </w:tcPr>
          <w:p w:rsidR="004B4C4F" w:rsidRPr="00BD34C2" w:rsidRDefault="004B4C4F" w:rsidP="004B4C4F">
            <w:pPr>
              <w:jc w:val="center"/>
              <w:rPr>
                <w:b/>
              </w:rPr>
            </w:pPr>
            <w:r w:rsidRPr="00BD34C2">
              <w:rPr>
                <w:b/>
              </w:rPr>
              <w:t>Дата</w:t>
            </w:r>
          </w:p>
        </w:tc>
      </w:tr>
      <w:tr w:rsidR="004B4C4F" w:rsidRPr="00BD34C2" w:rsidTr="00450BBF">
        <w:trPr>
          <w:trHeight w:val="210"/>
        </w:trPr>
        <w:tc>
          <w:tcPr>
            <w:tcW w:w="1296" w:type="dxa"/>
            <w:vMerge/>
            <w:tcBorders>
              <w:left w:val="single" w:sz="4" w:space="0" w:color="auto"/>
              <w:right w:val="single" w:sz="4" w:space="0" w:color="auto"/>
            </w:tcBorders>
            <w:hideMark/>
          </w:tcPr>
          <w:p w:rsidR="004B4C4F" w:rsidRPr="00BD34C2" w:rsidRDefault="004B4C4F" w:rsidP="004B4C4F">
            <w:pPr>
              <w:jc w:val="center"/>
              <w:rPr>
                <w:b/>
              </w:rPr>
            </w:pPr>
          </w:p>
        </w:tc>
        <w:tc>
          <w:tcPr>
            <w:tcW w:w="2673" w:type="dxa"/>
            <w:vMerge/>
            <w:tcBorders>
              <w:left w:val="single" w:sz="4" w:space="0" w:color="auto"/>
              <w:right w:val="single" w:sz="4" w:space="0" w:color="auto"/>
            </w:tcBorders>
            <w:hideMark/>
          </w:tcPr>
          <w:p w:rsidR="004B4C4F" w:rsidRPr="00BD34C2" w:rsidRDefault="004B4C4F" w:rsidP="004B4C4F">
            <w:pPr>
              <w:jc w:val="center"/>
              <w:rPr>
                <w:b/>
              </w:rPr>
            </w:pPr>
          </w:p>
        </w:tc>
        <w:tc>
          <w:tcPr>
            <w:tcW w:w="1525" w:type="dxa"/>
            <w:vMerge/>
            <w:tcBorders>
              <w:left w:val="single" w:sz="4" w:space="0" w:color="auto"/>
              <w:right w:val="single" w:sz="4" w:space="0" w:color="auto"/>
            </w:tcBorders>
            <w:hideMark/>
          </w:tcPr>
          <w:p w:rsidR="004B4C4F" w:rsidRPr="00BD34C2" w:rsidRDefault="004B4C4F" w:rsidP="004B4C4F">
            <w:pPr>
              <w:jc w:val="center"/>
              <w:rPr>
                <w:b/>
              </w:rPr>
            </w:pPr>
          </w:p>
        </w:tc>
        <w:tc>
          <w:tcPr>
            <w:tcW w:w="7809" w:type="dxa"/>
            <w:vMerge/>
            <w:tcBorders>
              <w:left w:val="single" w:sz="4" w:space="0" w:color="auto"/>
              <w:right w:val="single" w:sz="4" w:space="0" w:color="auto"/>
            </w:tcBorders>
            <w:hideMark/>
          </w:tcPr>
          <w:p w:rsidR="004B4C4F" w:rsidRPr="00BD34C2" w:rsidRDefault="004B4C4F" w:rsidP="004B4C4F">
            <w:pPr>
              <w:jc w:val="center"/>
              <w:rPr>
                <w:b/>
              </w:rPr>
            </w:pPr>
          </w:p>
        </w:tc>
        <w:tc>
          <w:tcPr>
            <w:tcW w:w="783" w:type="dxa"/>
            <w:tcBorders>
              <w:top w:val="single" w:sz="4" w:space="0" w:color="auto"/>
              <w:left w:val="single" w:sz="4" w:space="0" w:color="auto"/>
              <w:bottom w:val="single" w:sz="4" w:space="0" w:color="auto"/>
              <w:right w:val="single" w:sz="4" w:space="0" w:color="auto"/>
            </w:tcBorders>
            <w:hideMark/>
          </w:tcPr>
          <w:p w:rsidR="004B4C4F" w:rsidRPr="00BD34C2" w:rsidRDefault="004B4C4F" w:rsidP="004B4C4F">
            <w:pPr>
              <w:jc w:val="center"/>
              <w:rPr>
                <w:b/>
              </w:rPr>
            </w:pPr>
            <w:r w:rsidRPr="00BD34C2">
              <w:rPr>
                <w:b/>
              </w:rPr>
              <w:t>план</w:t>
            </w: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r w:rsidRPr="00BD34C2">
              <w:rPr>
                <w:b/>
              </w:rPr>
              <w:t>факт</w:t>
            </w:r>
          </w:p>
        </w:tc>
      </w:tr>
      <w:tr w:rsidR="004B4C4F" w:rsidRPr="00BD34C2" w:rsidTr="00450BBF">
        <w:trPr>
          <w:trHeight w:val="210"/>
        </w:trPr>
        <w:tc>
          <w:tcPr>
            <w:tcW w:w="14920" w:type="dxa"/>
            <w:gridSpan w:val="6"/>
            <w:tcBorders>
              <w:left w:val="single" w:sz="4" w:space="0" w:color="auto"/>
              <w:right w:val="single" w:sz="4" w:space="0" w:color="auto"/>
            </w:tcBorders>
          </w:tcPr>
          <w:p w:rsidR="004B4C4F" w:rsidRPr="00BD34C2" w:rsidRDefault="004B4C4F" w:rsidP="004B4C4F">
            <w:pPr>
              <w:jc w:val="center"/>
              <w:rPr>
                <w:b/>
              </w:rPr>
            </w:pPr>
            <w:r>
              <w:rPr>
                <w:b/>
                <w:color w:val="FF0000"/>
                <w:sz w:val="24"/>
              </w:rPr>
              <w:t>Мир в начале ХХ века. Первая</w:t>
            </w:r>
            <w:r>
              <w:rPr>
                <w:b/>
                <w:color w:val="FF0000"/>
                <w:spacing w:val="-7"/>
                <w:sz w:val="24"/>
              </w:rPr>
              <w:t xml:space="preserve"> </w:t>
            </w:r>
            <w:r>
              <w:rPr>
                <w:b/>
                <w:color w:val="FF0000"/>
                <w:sz w:val="24"/>
              </w:rPr>
              <w:t>мировая война</w:t>
            </w:r>
          </w:p>
        </w:tc>
      </w:tr>
      <w:tr w:rsidR="004B4C4F" w:rsidRPr="00BD34C2" w:rsidTr="00450BBF">
        <w:trPr>
          <w:trHeight w:val="210"/>
        </w:trPr>
        <w:tc>
          <w:tcPr>
            <w:tcW w:w="1296" w:type="dxa"/>
            <w:tcBorders>
              <w:left w:val="single" w:sz="4" w:space="0" w:color="auto"/>
              <w:right w:val="single" w:sz="4" w:space="0" w:color="auto"/>
            </w:tcBorders>
          </w:tcPr>
          <w:p w:rsidR="004B4C4F" w:rsidRPr="008F4A2B" w:rsidRDefault="004B4C4F" w:rsidP="00E03C96">
            <w:pPr>
              <w:pStyle w:val="a5"/>
              <w:numPr>
                <w:ilvl w:val="0"/>
                <w:numId w:val="2"/>
              </w:numPr>
              <w:spacing w:line="240" w:lineRule="auto"/>
              <w:contextualSpacing/>
              <w:jc w:val="center"/>
              <w:rPr>
                <w:b/>
              </w:rPr>
            </w:pPr>
          </w:p>
          <w:p w:rsidR="004B4C4F" w:rsidRDefault="004B4C4F" w:rsidP="004B4C4F">
            <w:pPr>
              <w:jc w:val="center"/>
              <w:rPr>
                <w:b/>
              </w:rPr>
            </w:pPr>
          </w:p>
          <w:p w:rsidR="004B4C4F" w:rsidRPr="00BD34C2" w:rsidRDefault="004B4C4F" w:rsidP="004B4C4F">
            <w:pPr>
              <w:jc w:val="center"/>
              <w:rPr>
                <w:b/>
              </w:rPr>
            </w:pPr>
          </w:p>
        </w:tc>
        <w:tc>
          <w:tcPr>
            <w:tcW w:w="2673" w:type="dxa"/>
            <w:tcBorders>
              <w:left w:val="single" w:sz="4" w:space="0" w:color="auto"/>
              <w:right w:val="single" w:sz="4" w:space="0" w:color="auto"/>
            </w:tcBorders>
          </w:tcPr>
          <w:p w:rsidR="004B4C4F" w:rsidRDefault="004B4C4F" w:rsidP="004B4C4F">
            <w:r>
              <w:t>Проблемы хронологизации и фальсификации истории</w:t>
            </w:r>
          </w:p>
        </w:tc>
        <w:tc>
          <w:tcPr>
            <w:tcW w:w="1525" w:type="dxa"/>
            <w:tcBorders>
              <w:left w:val="single" w:sz="4" w:space="0" w:color="auto"/>
              <w:right w:val="single" w:sz="4" w:space="0" w:color="auto"/>
            </w:tcBorders>
          </w:tcPr>
          <w:p w:rsidR="004B4C4F" w:rsidRPr="00BD34C2" w:rsidRDefault="004B4C4F" w:rsidP="004B4C4F">
            <w:pPr>
              <w:jc w:val="center"/>
              <w:rPr>
                <w:b/>
              </w:rPr>
            </w:pPr>
            <w:r>
              <w:rPr>
                <w:b/>
              </w:rPr>
              <w:t>1</w:t>
            </w:r>
          </w:p>
        </w:tc>
        <w:tc>
          <w:tcPr>
            <w:tcW w:w="7809" w:type="dxa"/>
            <w:tcBorders>
              <w:left w:val="single" w:sz="4" w:space="0" w:color="auto"/>
              <w:right w:val="single" w:sz="4" w:space="0" w:color="auto"/>
            </w:tcBorders>
          </w:tcPr>
          <w:p w:rsidR="004B4C4F" w:rsidRDefault="004B4C4F" w:rsidP="004B4C4F">
            <w:pPr>
              <w:pStyle w:val="TableParagraph"/>
              <w:ind w:left="110" w:right="91"/>
              <w:rPr>
                <w:sz w:val="20"/>
              </w:rPr>
            </w:pPr>
            <w:r>
              <w:rPr>
                <w:sz w:val="20"/>
              </w:rPr>
              <w:t>Уметь ориентироваться в карте мира к 1914 г. Характеризовать социально-экономическое</w:t>
            </w:r>
            <w:r>
              <w:rPr>
                <w:sz w:val="20"/>
              </w:rPr>
              <w:tab/>
              <w:t>и политическое</w:t>
            </w:r>
            <w:r>
              <w:rPr>
                <w:sz w:val="20"/>
              </w:rPr>
              <w:tab/>
              <w:t>развитие стран мира к началу 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r>
      <w:tr w:rsidR="004B4C4F" w:rsidRPr="00BD34C2" w:rsidTr="00450BBF">
        <w:trPr>
          <w:trHeight w:val="210"/>
        </w:trPr>
        <w:tc>
          <w:tcPr>
            <w:tcW w:w="1296" w:type="dxa"/>
            <w:tcBorders>
              <w:left w:val="single" w:sz="4" w:space="0" w:color="auto"/>
              <w:right w:val="single" w:sz="4" w:space="0" w:color="auto"/>
            </w:tcBorders>
          </w:tcPr>
          <w:p w:rsidR="004B4C4F" w:rsidRPr="008F4A2B" w:rsidRDefault="004B4C4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B4C4F" w:rsidRDefault="004B4C4F" w:rsidP="004B4C4F">
            <w:r>
              <w:t>Мир накануне Первой мировой войны</w:t>
            </w:r>
          </w:p>
        </w:tc>
        <w:tc>
          <w:tcPr>
            <w:tcW w:w="1525" w:type="dxa"/>
            <w:tcBorders>
              <w:left w:val="single" w:sz="4" w:space="0" w:color="auto"/>
              <w:right w:val="single" w:sz="4" w:space="0" w:color="auto"/>
            </w:tcBorders>
          </w:tcPr>
          <w:p w:rsidR="004B4C4F" w:rsidRPr="00BD34C2" w:rsidRDefault="004B4C4F" w:rsidP="004B4C4F">
            <w:pPr>
              <w:jc w:val="center"/>
              <w:rPr>
                <w:b/>
              </w:rPr>
            </w:pPr>
            <w:r>
              <w:rPr>
                <w:b/>
              </w:rPr>
              <w:t>1</w:t>
            </w:r>
          </w:p>
        </w:tc>
        <w:tc>
          <w:tcPr>
            <w:tcW w:w="7809" w:type="dxa"/>
            <w:tcBorders>
              <w:left w:val="single" w:sz="4" w:space="0" w:color="auto"/>
              <w:right w:val="single" w:sz="4" w:space="0" w:color="auto"/>
            </w:tcBorders>
          </w:tcPr>
          <w:p w:rsidR="004B4C4F" w:rsidRPr="00BD34C2" w:rsidRDefault="004B4C4F" w:rsidP="004B4C4F">
            <w:pPr>
              <w:pStyle w:val="TableParagraph"/>
              <w:ind w:left="110" w:right="91"/>
              <w:rPr>
                <w:b/>
              </w:rPr>
            </w:pPr>
            <w:r>
              <w:rPr>
                <w:sz w:val="20"/>
              </w:rPr>
              <w:t>Уметь ориентироваться в карте мира к 1914 г. Характеризовать социально-экономическое</w:t>
            </w:r>
            <w:r>
              <w:rPr>
                <w:sz w:val="20"/>
              </w:rPr>
              <w:tab/>
              <w:t>и политическое</w:t>
            </w:r>
            <w:r>
              <w:rPr>
                <w:sz w:val="20"/>
              </w:rPr>
              <w:tab/>
              <w:t>развитие стран мира к началу 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r>
      <w:tr w:rsidR="004B4C4F" w:rsidRPr="00BD34C2" w:rsidTr="00450BBF">
        <w:trPr>
          <w:trHeight w:val="210"/>
        </w:trPr>
        <w:tc>
          <w:tcPr>
            <w:tcW w:w="1296" w:type="dxa"/>
            <w:tcBorders>
              <w:left w:val="single" w:sz="4" w:space="0" w:color="auto"/>
              <w:right w:val="single" w:sz="4" w:space="0" w:color="auto"/>
            </w:tcBorders>
          </w:tcPr>
          <w:p w:rsidR="004B4C4F" w:rsidRPr="008F4A2B" w:rsidRDefault="004B4C4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B4C4F" w:rsidRDefault="004B4C4F" w:rsidP="004B4C4F">
            <w:r>
              <w:t>Новый империализм и происхождение Первой мировой войны</w:t>
            </w:r>
          </w:p>
        </w:tc>
        <w:tc>
          <w:tcPr>
            <w:tcW w:w="1525" w:type="dxa"/>
            <w:tcBorders>
              <w:left w:val="single" w:sz="4" w:space="0" w:color="auto"/>
              <w:right w:val="single" w:sz="4" w:space="0" w:color="auto"/>
            </w:tcBorders>
          </w:tcPr>
          <w:p w:rsidR="004B4C4F" w:rsidRPr="00BD34C2" w:rsidRDefault="004B4C4F" w:rsidP="004B4C4F">
            <w:pPr>
              <w:jc w:val="center"/>
              <w:rPr>
                <w:b/>
              </w:rPr>
            </w:pPr>
            <w:r>
              <w:rPr>
                <w:b/>
              </w:rPr>
              <w:t>1</w:t>
            </w:r>
          </w:p>
        </w:tc>
        <w:tc>
          <w:tcPr>
            <w:tcW w:w="7809" w:type="dxa"/>
            <w:tcBorders>
              <w:left w:val="single" w:sz="4" w:space="0" w:color="auto"/>
              <w:right w:val="single" w:sz="4" w:space="0" w:color="auto"/>
            </w:tcBorders>
          </w:tcPr>
          <w:p w:rsidR="004B4C4F" w:rsidRDefault="004B4C4F" w:rsidP="004B4C4F">
            <w:pPr>
              <w:pStyle w:val="TableParagraph"/>
              <w:ind w:left="110" w:right="239"/>
              <w:rPr>
                <w:sz w:val="20"/>
              </w:rPr>
            </w:pPr>
            <w:r>
              <w:rPr>
                <w:sz w:val="20"/>
              </w:rPr>
              <w:t xml:space="preserve">Выявлять экономическую и политическую составляющие «нового империализма». Показывать на карте и комментировать  </w:t>
            </w:r>
            <w:r>
              <w:rPr>
                <w:spacing w:val="26"/>
                <w:sz w:val="20"/>
              </w:rPr>
              <w:t xml:space="preserve"> </w:t>
            </w:r>
            <w:r>
              <w:rPr>
                <w:sz w:val="20"/>
              </w:rPr>
              <w:t xml:space="preserve">состав и    территории  </w:t>
            </w:r>
            <w:r>
              <w:rPr>
                <w:spacing w:val="19"/>
                <w:sz w:val="20"/>
              </w:rPr>
              <w:t xml:space="preserve"> </w:t>
            </w:r>
            <w:r>
              <w:rPr>
                <w:sz w:val="20"/>
              </w:rPr>
              <w:t>военно-политических</w:t>
            </w:r>
            <w:r>
              <w:rPr>
                <w:sz w:val="20"/>
              </w:rPr>
              <w:tab/>
              <w:t>блоков. Рассказывать</w:t>
            </w:r>
            <w:r>
              <w:rPr>
                <w:sz w:val="20"/>
              </w:rPr>
              <w:tab/>
              <w:t>о предпосылках</w:t>
            </w:r>
            <w:r>
              <w:rPr>
                <w:sz w:val="20"/>
              </w:rPr>
              <w:tab/>
              <w:t>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r>
      <w:tr w:rsidR="004B4C4F" w:rsidRPr="00BD34C2" w:rsidTr="00450BBF">
        <w:trPr>
          <w:trHeight w:val="210"/>
        </w:trPr>
        <w:tc>
          <w:tcPr>
            <w:tcW w:w="1296" w:type="dxa"/>
            <w:tcBorders>
              <w:left w:val="single" w:sz="4" w:space="0" w:color="auto"/>
              <w:right w:val="single" w:sz="4" w:space="0" w:color="auto"/>
            </w:tcBorders>
          </w:tcPr>
          <w:p w:rsidR="004B4C4F" w:rsidRPr="008F4A2B" w:rsidRDefault="004B4C4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B4C4F" w:rsidRDefault="004B4C4F" w:rsidP="004B4C4F">
            <w:r>
              <w:t>Россия и мир накануне Первой мировой войны</w:t>
            </w:r>
          </w:p>
        </w:tc>
        <w:tc>
          <w:tcPr>
            <w:tcW w:w="1525" w:type="dxa"/>
            <w:tcBorders>
              <w:left w:val="single" w:sz="4" w:space="0" w:color="auto"/>
              <w:right w:val="single" w:sz="4" w:space="0" w:color="auto"/>
            </w:tcBorders>
          </w:tcPr>
          <w:p w:rsidR="004B4C4F" w:rsidRPr="00BD34C2" w:rsidRDefault="004B4C4F" w:rsidP="004B4C4F">
            <w:pPr>
              <w:jc w:val="center"/>
              <w:rPr>
                <w:b/>
              </w:rPr>
            </w:pPr>
            <w:r>
              <w:rPr>
                <w:b/>
              </w:rPr>
              <w:t>1</w:t>
            </w:r>
          </w:p>
        </w:tc>
        <w:tc>
          <w:tcPr>
            <w:tcW w:w="7809" w:type="dxa"/>
            <w:tcBorders>
              <w:left w:val="single" w:sz="4" w:space="0" w:color="auto"/>
              <w:right w:val="single" w:sz="4" w:space="0" w:color="auto"/>
            </w:tcBorders>
          </w:tcPr>
          <w:p w:rsidR="004B4C4F" w:rsidRPr="00BD34C2" w:rsidRDefault="004B4C4F" w:rsidP="004B4C4F">
            <w:pPr>
              <w:jc w:val="center"/>
              <w:rPr>
                <w:b/>
              </w:rPr>
            </w:pPr>
            <w:r>
              <w:rPr>
                <w:sz w:val="20"/>
              </w:rPr>
              <w:t>Показы</w:t>
            </w:r>
            <w:r w:rsidR="00450BBF">
              <w:rPr>
                <w:sz w:val="20"/>
              </w:rPr>
              <w:t xml:space="preserve">вать на карте и комментировать состав и территории военно-политических блоков. Рассказывать о предпосылках </w:t>
            </w:r>
            <w:r>
              <w:rPr>
                <w:sz w:val="20"/>
              </w:rPr>
              <w:t>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r>
      <w:tr w:rsidR="004B4C4F" w:rsidRPr="00BD34C2" w:rsidTr="00450BBF">
        <w:trPr>
          <w:trHeight w:val="210"/>
        </w:trPr>
        <w:tc>
          <w:tcPr>
            <w:tcW w:w="1296" w:type="dxa"/>
            <w:tcBorders>
              <w:left w:val="single" w:sz="4" w:space="0" w:color="auto"/>
              <w:right w:val="single" w:sz="4" w:space="0" w:color="auto"/>
            </w:tcBorders>
          </w:tcPr>
          <w:p w:rsidR="004B4C4F" w:rsidRPr="008F4A2B" w:rsidRDefault="004B4C4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B4C4F" w:rsidRDefault="004B4C4F" w:rsidP="004B4C4F">
            <w:r>
              <w:t>Первая мировая война 1914-1918</w:t>
            </w:r>
          </w:p>
        </w:tc>
        <w:tc>
          <w:tcPr>
            <w:tcW w:w="1525" w:type="dxa"/>
            <w:tcBorders>
              <w:left w:val="single" w:sz="4" w:space="0" w:color="auto"/>
              <w:right w:val="single" w:sz="4" w:space="0" w:color="auto"/>
            </w:tcBorders>
          </w:tcPr>
          <w:p w:rsidR="004B4C4F" w:rsidRPr="00BD34C2" w:rsidRDefault="004B4C4F" w:rsidP="004B4C4F">
            <w:pPr>
              <w:jc w:val="center"/>
              <w:rPr>
                <w:b/>
              </w:rPr>
            </w:pPr>
            <w:r>
              <w:rPr>
                <w:b/>
              </w:rPr>
              <w:t>1</w:t>
            </w:r>
          </w:p>
        </w:tc>
        <w:tc>
          <w:tcPr>
            <w:tcW w:w="7809" w:type="dxa"/>
            <w:tcBorders>
              <w:left w:val="single" w:sz="4" w:space="0" w:color="auto"/>
              <w:right w:val="single" w:sz="4" w:space="0" w:color="auto"/>
            </w:tcBorders>
          </w:tcPr>
          <w:p w:rsidR="004B4C4F" w:rsidRPr="00BD34C2" w:rsidRDefault="004B4C4F" w:rsidP="00450BBF">
            <w:pPr>
              <w:pStyle w:val="TableParagraph"/>
              <w:ind w:left="110" w:right="149"/>
              <w:rPr>
                <w:b/>
              </w:rPr>
            </w:pPr>
            <w:r>
              <w:rPr>
                <w:sz w:val="20"/>
              </w:rPr>
              <w:t>Рассказывать об этапах и основных событиях Первой мировой войны. Характеризовать цели и планы сторон. Оценивать взаи</w:t>
            </w:r>
            <w:r w:rsidR="00450BBF">
              <w:rPr>
                <w:sz w:val="20"/>
              </w:rPr>
              <w:t xml:space="preserve">модействие союзников. Объяснять </w:t>
            </w:r>
            <w:r>
              <w:rPr>
                <w:sz w:val="20"/>
              </w:rPr>
              <w:t>причины</w:t>
            </w:r>
            <w:r w:rsidR="00450BBF">
              <w:rPr>
                <w:sz w:val="20"/>
              </w:rPr>
              <w:t xml:space="preserve"> </w:t>
            </w:r>
            <w:r>
              <w:rPr>
                <w:sz w:val="20"/>
              </w:rPr>
              <w:t>поражений в сражениях 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r>
      <w:tr w:rsidR="004B4C4F" w:rsidRPr="00BD34C2" w:rsidTr="00450BBF">
        <w:trPr>
          <w:trHeight w:val="210"/>
        </w:trPr>
        <w:tc>
          <w:tcPr>
            <w:tcW w:w="1296" w:type="dxa"/>
            <w:tcBorders>
              <w:left w:val="single" w:sz="4" w:space="0" w:color="auto"/>
              <w:right w:val="single" w:sz="4" w:space="0" w:color="auto"/>
            </w:tcBorders>
          </w:tcPr>
          <w:p w:rsidR="004B4C4F" w:rsidRPr="008F4A2B" w:rsidRDefault="004B4C4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B4C4F" w:rsidRDefault="004B4C4F" w:rsidP="004B4C4F">
            <w:r>
              <w:t>Первая мировая война 1914-1918</w:t>
            </w:r>
          </w:p>
        </w:tc>
        <w:tc>
          <w:tcPr>
            <w:tcW w:w="1525" w:type="dxa"/>
            <w:tcBorders>
              <w:left w:val="single" w:sz="4" w:space="0" w:color="auto"/>
              <w:right w:val="single" w:sz="4" w:space="0" w:color="auto"/>
            </w:tcBorders>
          </w:tcPr>
          <w:p w:rsidR="004B4C4F" w:rsidRPr="00BD34C2" w:rsidRDefault="004B4C4F" w:rsidP="004B4C4F">
            <w:pPr>
              <w:jc w:val="center"/>
              <w:rPr>
                <w:b/>
              </w:rPr>
            </w:pPr>
            <w:r>
              <w:rPr>
                <w:b/>
              </w:rPr>
              <w:t>1</w:t>
            </w:r>
          </w:p>
        </w:tc>
        <w:tc>
          <w:tcPr>
            <w:tcW w:w="7809" w:type="dxa"/>
            <w:tcBorders>
              <w:left w:val="single" w:sz="4" w:space="0" w:color="auto"/>
              <w:right w:val="single" w:sz="4" w:space="0" w:color="auto"/>
            </w:tcBorders>
          </w:tcPr>
          <w:p w:rsidR="004B4C4F" w:rsidRPr="00BD34C2" w:rsidRDefault="004B4C4F" w:rsidP="00450BBF">
            <w:pPr>
              <w:pStyle w:val="TableParagraph"/>
              <w:ind w:left="110" w:right="149"/>
              <w:rPr>
                <w:b/>
              </w:rPr>
            </w:pPr>
            <w:r>
              <w:rPr>
                <w:sz w:val="20"/>
              </w:rPr>
              <w:t>Рассказывать об этапах и основных событиях Первой мировой войны. Характеризовать цели и планы сторон. Оценивать взаи</w:t>
            </w:r>
            <w:r w:rsidR="00450BBF">
              <w:rPr>
                <w:sz w:val="20"/>
              </w:rPr>
              <w:t xml:space="preserve">модействие союзников. Объяснять </w:t>
            </w:r>
            <w:r>
              <w:rPr>
                <w:sz w:val="20"/>
              </w:rPr>
              <w:t>причины</w:t>
            </w:r>
            <w:r w:rsidR="00450BBF">
              <w:rPr>
                <w:sz w:val="20"/>
              </w:rPr>
              <w:t xml:space="preserve"> </w:t>
            </w:r>
            <w:r>
              <w:rPr>
                <w:sz w:val="20"/>
              </w:rPr>
              <w:t>поражений в сражениях 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B4C4F" w:rsidRPr="00BD34C2" w:rsidRDefault="004B4C4F" w:rsidP="004B4C4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Россия в Первой мировой войне</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ind w:left="110" w:right="149"/>
              <w:rPr>
                <w:b/>
              </w:rPr>
            </w:pPr>
            <w:r>
              <w:rPr>
                <w:sz w:val="20"/>
              </w:rPr>
              <w:t>Рассказывать об этапах и основных событиях Первой мировой войны. Характеризовать цели и планы сторон. Оценивать взаимодействие союзников. Объяснять причины поражений в сражениях Первой мировой войны</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Последствия Первой мировой войны; революции и распад империи</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ind w:left="110" w:right="133"/>
              <w:rPr>
                <w:b/>
              </w:rPr>
            </w:pPr>
            <w:r>
              <w:rPr>
                <w:sz w:val="20"/>
              </w:rPr>
              <w:t>Показывать на карте страны, где произошли революции во время мировой войны или после неё. Объяснять, какие международные условия способствовали развитию революций в разных странах. Комментировать итоги и последствия революций. Объяснять причины и последствия распада Российской империи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Последствия  Первой мировой войны; революции и распад империи</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ind w:left="110" w:right="133"/>
              <w:rPr>
                <w:b/>
              </w:rPr>
            </w:pPr>
            <w:r>
              <w:rPr>
                <w:sz w:val="20"/>
              </w:rPr>
              <w:t>Показывать на карте страны, где произошли революции во время мировой войны или после неё. Объяснять, какие международные условия способствовали развитию революций в разных странах. Комментировать итоги и последствия революций. Объяснять причины и последствия распада Российской империи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Версальско-Вашингтонская система</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tabs>
                <w:tab w:val="left" w:pos="1007"/>
                <w:tab w:val="left" w:pos="1242"/>
                <w:tab w:val="left" w:pos="1296"/>
                <w:tab w:val="left" w:pos="1565"/>
                <w:tab w:val="left" w:pos="2043"/>
              </w:tabs>
              <w:ind w:left="110" w:right="89"/>
              <w:rPr>
                <w:b/>
              </w:rPr>
            </w:pPr>
            <w:r>
              <w:rPr>
                <w:sz w:val="20"/>
              </w:rPr>
              <w:t xml:space="preserve">Анализировать основные </w:t>
            </w:r>
            <w:r>
              <w:rPr>
                <w:spacing w:val="-1"/>
                <w:sz w:val="20"/>
              </w:rPr>
              <w:t xml:space="preserve">условия </w:t>
            </w:r>
            <w:r>
              <w:rPr>
                <w:sz w:val="20"/>
              </w:rPr>
              <w:t xml:space="preserve">Версальско- Вашингтонской системы. </w:t>
            </w:r>
            <w:r>
              <w:rPr>
                <w:spacing w:val="-1"/>
                <w:sz w:val="20"/>
              </w:rPr>
              <w:t xml:space="preserve">Выполнять </w:t>
            </w:r>
            <w:r>
              <w:rPr>
                <w:sz w:val="20"/>
              </w:rPr>
              <w:t>самостоятельную работу, опираясь на содержание изученного материала.</w:t>
            </w:r>
            <w:r>
              <w:rPr>
                <w:sz w:val="20"/>
              </w:rPr>
              <w:tab/>
            </w:r>
            <w:r>
              <w:rPr>
                <w:spacing w:val="-3"/>
                <w:sz w:val="20"/>
              </w:rPr>
              <w:t xml:space="preserve">Показывать </w:t>
            </w:r>
            <w:r>
              <w:rPr>
                <w:sz w:val="20"/>
              </w:rPr>
              <w:t xml:space="preserve">и </w:t>
            </w:r>
            <w:r>
              <w:rPr>
                <w:spacing w:val="-3"/>
                <w:sz w:val="20"/>
              </w:rPr>
              <w:t xml:space="preserve">объяснять </w:t>
            </w:r>
            <w:r>
              <w:rPr>
                <w:sz w:val="20"/>
              </w:rPr>
              <w:t>на карте территориальные изменения в мире после войны</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Урок повторения»Россия и мир в Первой мировой войне»</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Default="00450BBF" w:rsidP="00450BBF">
            <w:pPr>
              <w:pStyle w:val="TableParagraph"/>
              <w:tabs>
                <w:tab w:val="left" w:pos="1089"/>
                <w:tab w:val="left" w:pos="1133"/>
                <w:tab w:val="left" w:pos="2154"/>
              </w:tabs>
              <w:ind w:left="110" w:right="91"/>
              <w:rPr>
                <w:sz w:val="20"/>
              </w:rPr>
            </w:pPr>
            <w:r>
              <w:rPr>
                <w:sz w:val="20"/>
              </w:rPr>
              <w:t xml:space="preserve">Умение работать </w:t>
            </w:r>
            <w:r>
              <w:rPr>
                <w:spacing w:val="-13"/>
                <w:sz w:val="20"/>
              </w:rPr>
              <w:t xml:space="preserve">с </w:t>
            </w:r>
            <w:r>
              <w:rPr>
                <w:sz w:val="20"/>
              </w:rPr>
              <w:t xml:space="preserve">разными </w:t>
            </w:r>
            <w:r>
              <w:rPr>
                <w:spacing w:val="-4"/>
                <w:sz w:val="20"/>
              </w:rPr>
              <w:t xml:space="preserve">источниками </w:t>
            </w:r>
            <w:r>
              <w:rPr>
                <w:sz w:val="20"/>
              </w:rPr>
              <w:t>информациями; применение понятийного аппарата и приёмов исторического анализа для раскрытия сущности и значения событий и явлений прошлого и современности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897583" w:rsidP="00450BBF">
            <w:r>
              <w:t>Последствия Первой</w:t>
            </w:r>
            <w:r w:rsidR="00450BBF">
              <w:t xml:space="preserve"> мировой войны; революции и распад империи</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ind w:left="110" w:right="133"/>
              <w:rPr>
                <w:b/>
              </w:rPr>
            </w:pPr>
            <w:r>
              <w:rPr>
                <w:sz w:val="20"/>
              </w:rPr>
              <w:t>Показывать на карте страны, где произошли революции во время мировой войны или после неё. Объяснять, какие международные условия способствовали развитию революций в разных странах. Комментировать итоги и последствия революций. Объяснять причины и последствия распада Российской империи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Первая российская революция:Февраль 1917</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Default="00450BBF" w:rsidP="00450BBF">
            <w:pPr>
              <w:pStyle w:val="TableParagraph"/>
              <w:spacing w:line="237" w:lineRule="auto"/>
              <w:ind w:left="110" w:right="96"/>
              <w:jc w:val="both"/>
              <w:rPr>
                <w:sz w:val="20"/>
              </w:rPr>
            </w:pPr>
            <w:r>
              <w:rPr>
                <w:sz w:val="20"/>
              </w:rPr>
              <w:t>Объяснять причины падения монархии в России. Характеризовать программу Временного правительства</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Первая российская революция: Октябрь 1917</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spacing w:line="237" w:lineRule="auto"/>
              <w:ind w:left="110" w:right="96"/>
              <w:jc w:val="both"/>
              <w:rPr>
                <w:b/>
              </w:rPr>
            </w:pPr>
            <w:r>
              <w:rPr>
                <w:sz w:val="20"/>
              </w:rPr>
              <w:t>Объяснять причины падения монархии в России. Характеризовать программу Временного правительства</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Первые революционные преобразования большевиков</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pStyle w:val="TableParagraph"/>
              <w:tabs>
                <w:tab w:val="left" w:pos="1363"/>
                <w:tab w:val="left" w:pos="2149"/>
              </w:tabs>
              <w:ind w:left="110" w:right="90"/>
              <w:rPr>
                <w:b/>
              </w:rPr>
            </w:pPr>
            <w:r>
              <w:rPr>
                <w:sz w:val="20"/>
              </w:rPr>
              <w:t xml:space="preserve">Рассказывать </w:t>
            </w:r>
            <w:r>
              <w:rPr>
                <w:spacing w:val="-17"/>
                <w:sz w:val="20"/>
              </w:rPr>
              <w:t xml:space="preserve">о </w:t>
            </w:r>
            <w:r>
              <w:rPr>
                <w:sz w:val="20"/>
              </w:rPr>
              <w:t xml:space="preserve">значительных событиях и </w:t>
            </w:r>
            <w:r>
              <w:rPr>
                <w:spacing w:val="-1"/>
                <w:sz w:val="20"/>
              </w:rPr>
              <w:t xml:space="preserve">личностях </w:t>
            </w:r>
            <w:r>
              <w:rPr>
                <w:sz w:val="20"/>
              </w:rPr>
              <w:t>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 xml:space="preserve">Экономическая </w:t>
            </w:r>
            <w:r w:rsidR="00897583">
              <w:t>политика большевиков. Политика</w:t>
            </w:r>
            <w:r>
              <w:t xml:space="preserve"> «Военного коммунизма»</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jc w:val="center"/>
              <w:rPr>
                <w:b/>
              </w:rPr>
            </w:pPr>
            <w:r>
              <w:rPr>
                <w:sz w:val="20"/>
              </w:rPr>
              <w:t>Объяснять причины и следствия ключевых событий и процессов 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Гражданская война</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Default="00450BBF" w:rsidP="00450BBF">
            <w:pPr>
              <w:pStyle w:val="TableParagraph"/>
              <w:ind w:left="110"/>
              <w:rPr>
                <w:sz w:val="20"/>
              </w:rPr>
            </w:pPr>
            <w:r>
              <w:rPr>
                <w:sz w:val="20"/>
              </w:rPr>
              <w:t xml:space="preserve">Объяснять </w:t>
            </w:r>
            <w:r>
              <w:rPr>
                <w:spacing w:val="-2"/>
                <w:sz w:val="20"/>
              </w:rPr>
              <w:t>причины</w:t>
            </w:r>
            <w:r>
              <w:rPr>
                <w:sz w:val="20"/>
              </w:rPr>
              <w:t xml:space="preserve"> гражданской</w:t>
            </w:r>
            <w:r>
              <w:rPr>
                <w:spacing w:val="-2"/>
                <w:sz w:val="20"/>
              </w:rPr>
              <w:t xml:space="preserve"> войны</w:t>
            </w:r>
            <w:r>
              <w:rPr>
                <w:sz w:val="20"/>
              </w:rPr>
              <w:t>. Анализировать</w:t>
            </w:r>
            <w:r>
              <w:rPr>
                <w:spacing w:val="-2"/>
                <w:sz w:val="20"/>
              </w:rPr>
              <w:t xml:space="preserve">, ход </w:t>
            </w:r>
            <w:r>
              <w:rPr>
                <w:sz w:val="20"/>
              </w:rPr>
              <w:t xml:space="preserve">военных действий </w:t>
            </w:r>
            <w:r>
              <w:rPr>
                <w:spacing w:val="-11"/>
                <w:sz w:val="20"/>
              </w:rPr>
              <w:t xml:space="preserve">на </w:t>
            </w:r>
            <w:r>
              <w:rPr>
                <w:sz w:val="20"/>
              </w:rPr>
              <w:t xml:space="preserve">фронтах, </w:t>
            </w:r>
            <w:r>
              <w:rPr>
                <w:spacing w:val="-4"/>
                <w:sz w:val="20"/>
              </w:rPr>
              <w:t xml:space="preserve">объяснять </w:t>
            </w:r>
            <w:r>
              <w:rPr>
                <w:sz w:val="20"/>
              </w:rPr>
              <w:t xml:space="preserve">причины поражения «белых и </w:t>
            </w:r>
            <w:r>
              <w:rPr>
                <w:spacing w:val="-5"/>
                <w:sz w:val="20"/>
              </w:rPr>
              <w:t xml:space="preserve">победы </w:t>
            </w:r>
            <w:r>
              <w:rPr>
                <w:sz w:val="20"/>
              </w:rPr>
              <w:t>большевиков</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right w:val="single" w:sz="4" w:space="0" w:color="auto"/>
            </w:tcBorders>
          </w:tcPr>
          <w:p w:rsidR="00450BBF" w:rsidRDefault="00450BBF" w:rsidP="00450BBF">
            <w:r>
              <w:t>Гражданская война</w:t>
            </w:r>
          </w:p>
        </w:tc>
        <w:tc>
          <w:tcPr>
            <w:tcW w:w="1525" w:type="dxa"/>
            <w:tcBorders>
              <w:left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right w:val="single" w:sz="4" w:space="0" w:color="auto"/>
            </w:tcBorders>
          </w:tcPr>
          <w:p w:rsidR="00450BBF" w:rsidRPr="00BD34C2" w:rsidRDefault="00450BBF" w:rsidP="00450BBF">
            <w:pPr>
              <w:jc w:val="center"/>
              <w:rPr>
                <w:b/>
              </w:rPr>
            </w:pPr>
            <w:r>
              <w:rPr>
                <w:sz w:val="20"/>
              </w:rPr>
              <w:t xml:space="preserve">Объяснять </w:t>
            </w:r>
            <w:r>
              <w:rPr>
                <w:spacing w:val="-2"/>
                <w:sz w:val="20"/>
              </w:rPr>
              <w:t>причины</w:t>
            </w:r>
            <w:r>
              <w:rPr>
                <w:sz w:val="20"/>
              </w:rPr>
              <w:t xml:space="preserve"> гражданской</w:t>
            </w:r>
            <w:r>
              <w:rPr>
                <w:spacing w:val="-2"/>
                <w:sz w:val="20"/>
              </w:rPr>
              <w:t xml:space="preserve"> войны</w:t>
            </w:r>
            <w:r>
              <w:rPr>
                <w:sz w:val="20"/>
              </w:rPr>
              <w:t>. Анализировать</w:t>
            </w:r>
            <w:r>
              <w:rPr>
                <w:spacing w:val="-2"/>
                <w:sz w:val="20"/>
              </w:rPr>
              <w:t xml:space="preserve">, ход </w:t>
            </w:r>
            <w:r>
              <w:rPr>
                <w:sz w:val="20"/>
              </w:rPr>
              <w:t xml:space="preserve">военных действий </w:t>
            </w:r>
            <w:r>
              <w:rPr>
                <w:spacing w:val="-11"/>
                <w:sz w:val="20"/>
              </w:rPr>
              <w:t xml:space="preserve">на </w:t>
            </w:r>
            <w:r>
              <w:rPr>
                <w:sz w:val="20"/>
              </w:rPr>
              <w:t xml:space="preserve">фронтах, </w:t>
            </w:r>
            <w:r>
              <w:rPr>
                <w:spacing w:val="-4"/>
                <w:sz w:val="20"/>
              </w:rPr>
              <w:t xml:space="preserve">объяснять </w:t>
            </w:r>
            <w:r>
              <w:rPr>
                <w:sz w:val="20"/>
              </w:rPr>
              <w:t xml:space="preserve">причины поражения «белых и </w:t>
            </w:r>
            <w:r>
              <w:rPr>
                <w:spacing w:val="-5"/>
                <w:sz w:val="20"/>
              </w:rPr>
              <w:t xml:space="preserve">победы </w:t>
            </w:r>
            <w:r>
              <w:rPr>
                <w:sz w:val="20"/>
              </w:rPr>
              <w:t>большевиков</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Наш край в годы Гражданской войны Проектная деятельность</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sz w:val="20"/>
              </w:rPr>
              <w:t>Поиск в источниках различного типа и вида информации о событиях и явлениях прошлого</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Идеология и культура в годы Гражданской войны</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892"/>
                <w:tab w:val="left" w:pos="1381"/>
                <w:tab w:val="left" w:pos="1522"/>
                <w:tab w:val="left" w:pos="1650"/>
              </w:tabs>
              <w:ind w:left="110" w:right="96"/>
              <w:rPr>
                <w:b/>
              </w:rPr>
            </w:pPr>
            <w:r>
              <w:rPr>
                <w:sz w:val="20"/>
              </w:rPr>
              <w:t xml:space="preserve">Описание </w:t>
            </w:r>
            <w:r>
              <w:rPr>
                <w:spacing w:val="-5"/>
                <w:sz w:val="20"/>
              </w:rPr>
              <w:t xml:space="preserve">условий </w:t>
            </w:r>
            <w:r>
              <w:rPr>
                <w:sz w:val="20"/>
              </w:rPr>
              <w:t xml:space="preserve">существования, основных </w:t>
            </w:r>
            <w:r>
              <w:rPr>
                <w:spacing w:val="-1"/>
                <w:sz w:val="20"/>
              </w:rPr>
              <w:t xml:space="preserve">занятий, </w:t>
            </w:r>
            <w:r>
              <w:rPr>
                <w:sz w:val="20"/>
              </w:rPr>
              <w:t xml:space="preserve">образа жизни </w:t>
            </w:r>
            <w:r>
              <w:rPr>
                <w:spacing w:val="-5"/>
                <w:sz w:val="20"/>
              </w:rPr>
              <w:t xml:space="preserve">людей, </w:t>
            </w:r>
            <w:r>
              <w:rPr>
                <w:sz w:val="20"/>
              </w:rPr>
              <w:t>памятников</w:t>
            </w:r>
            <w:r>
              <w:rPr>
                <w:sz w:val="20"/>
              </w:rPr>
              <w:tab/>
            </w:r>
            <w:r>
              <w:rPr>
                <w:spacing w:val="-1"/>
                <w:sz w:val="20"/>
              </w:rPr>
              <w:t xml:space="preserve">культуры, </w:t>
            </w:r>
            <w:r>
              <w:rPr>
                <w:sz w:val="20"/>
              </w:rPr>
              <w:t>событий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Урок повторения «Россия в годы Великих революционных потрясений»</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089"/>
                <w:tab w:val="left" w:pos="1133"/>
                <w:tab w:val="left" w:pos="2154"/>
              </w:tabs>
              <w:spacing w:line="237" w:lineRule="auto"/>
              <w:ind w:left="110" w:right="91"/>
              <w:rPr>
                <w:sz w:val="20"/>
              </w:rPr>
            </w:pPr>
            <w:r>
              <w:rPr>
                <w:sz w:val="20"/>
              </w:rPr>
              <w:t xml:space="preserve">Умение работать </w:t>
            </w:r>
            <w:r>
              <w:rPr>
                <w:spacing w:val="-13"/>
                <w:sz w:val="20"/>
              </w:rPr>
              <w:t xml:space="preserve">с </w:t>
            </w:r>
            <w:r>
              <w:rPr>
                <w:sz w:val="20"/>
              </w:rPr>
              <w:t xml:space="preserve">разными </w:t>
            </w:r>
            <w:r>
              <w:rPr>
                <w:spacing w:val="-4"/>
                <w:sz w:val="20"/>
              </w:rPr>
              <w:t xml:space="preserve">источниками </w:t>
            </w:r>
            <w:r>
              <w:rPr>
                <w:sz w:val="20"/>
              </w:rPr>
              <w:t>информациями; применение понятийного аппарата и приёмов исторического анализа для раскрытия сущности и значения событий и</w:t>
            </w:r>
            <w:r>
              <w:rPr>
                <w:sz w:val="20"/>
              </w:rPr>
              <w:tab/>
              <w:t>явлений прошлого в</w:t>
            </w:r>
            <w:r>
              <w:rPr>
                <w:sz w:val="20"/>
              </w:rPr>
              <w:tab/>
              <w:t>курсах</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Страны Запада в 1920 годы США Великобритания Франция Германия</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0" w:right="590"/>
              <w:rPr>
                <w:sz w:val="20"/>
              </w:rPr>
            </w:pPr>
            <w:r>
              <w:rPr>
                <w:sz w:val="20"/>
              </w:rPr>
              <w:t>Называть причины быстрого роста экономики США. Характеризовать международные отношения в 1920-е гг. Сравнивать развитие Великобритании, Германии, Франции, США в 1920-е гг</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Страны Запада в 1920 годы США Великобритания Франция Германия</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0" w:right="590"/>
              <w:rPr>
                <w:sz w:val="20"/>
              </w:rPr>
            </w:pPr>
            <w:r>
              <w:rPr>
                <w:sz w:val="20"/>
              </w:rPr>
              <w:t>Называть причины быстрого роста экономики США. Характеризовать международные отношения в 1920-е гг. Сравнивать развитие Великобритании, Германии, Франции, США в 1920-е гг</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Мировой экономический кризис 1929- 1933 «Великая депрессия»</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258"/>
              </w:tabs>
              <w:ind w:left="110" w:right="87"/>
              <w:rPr>
                <w:sz w:val="20"/>
              </w:rPr>
            </w:pPr>
            <w:r>
              <w:rPr>
                <w:sz w:val="20"/>
              </w:rPr>
              <w:t xml:space="preserve">Объяснять причины и особенности экономического кризиса. </w:t>
            </w:r>
            <w:r>
              <w:rPr>
                <w:spacing w:val="-3"/>
                <w:sz w:val="20"/>
              </w:rPr>
              <w:t xml:space="preserve">Сравнивать </w:t>
            </w:r>
            <w:r>
              <w:rPr>
                <w:sz w:val="20"/>
              </w:rPr>
              <w:t xml:space="preserve">либерально- демократические </w:t>
            </w:r>
            <w:r>
              <w:rPr>
                <w:spacing w:val="-17"/>
                <w:sz w:val="20"/>
              </w:rPr>
              <w:t xml:space="preserve">и </w:t>
            </w:r>
            <w:r>
              <w:rPr>
                <w:sz w:val="20"/>
              </w:rPr>
              <w:t>тоталитарные режимы. Характеризовать авторитарные  режимы</w:t>
            </w:r>
            <w:r>
              <w:rPr>
                <w:spacing w:val="-7"/>
                <w:sz w:val="20"/>
              </w:rPr>
              <w:t xml:space="preserve"> </w:t>
            </w:r>
            <w:r>
              <w:rPr>
                <w:sz w:val="20"/>
              </w:rPr>
              <w:t>и их особенности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 xml:space="preserve">Страны Запада в 1930 США «Новый курс» </w:t>
            </w:r>
            <w:r>
              <w:lastRenderedPageBreak/>
              <w:t>Рузвельта Великобритания «национальное правительство»</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lastRenderedPageBreak/>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ind w:left="110" w:right="79"/>
              <w:rPr>
                <w:b/>
              </w:rPr>
            </w:pPr>
            <w:r>
              <w:rPr>
                <w:sz w:val="20"/>
              </w:rPr>
              <w:t xml:space="preserve">Называть особенности кризиса в США. Раскрывать суть «нового курса» Ф. Рузвельта. Характеризовать социальные реформы «нового курса». Сравнивать экономическую </w:t>
            </w:r>
            <w:r>
              <w:rPr>
                <w:sz w:val="20"/>
              </w:rPr>
              <w:lastRenderedPageBreak/>
              <w:t>политику Англии и США в период кризиса. Анализировать внешнюю политику</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Страны Запада в 1930 США «Новый курс» Рузвельта Великобритания «национальное правительство»</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ind w:left="110" w:right="79"/>
              <w:rPr>
                <w:b/>
              </w:rPr>
            </w:pPr>
            <w:r>
              <w:rPr>
                <w:sz w:val="20"/>
              </w:rPr>
              <w:t>Называть особенности кризиса в США. Раскрывать суть «нового курса» Ф. Рузвельта. Характеризовать социальные реформы «нового курса». Сравнивать экономическую политику Англии и США в период кризиса. Анализировать внешнюю политику</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 xml:space="preserve">Нарастание </w:t>
            </w:r>
            <w:r w:rsidR="00897583">
              <w:t>агрессии в</w:t>
            </w:r>
            <w:r>
              <w:t xml:space="preserve"> мире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0" w:right="132"/>
              <w:rPr>
                <w:sz w:val="20"/>
              </w:rPr>
            </w:pPr>
            <w:r>
              <w:rPr>
                <w:sz w:val="20"/>
              </w:rPr>
              <w:t xml:space="preserve">Объяснять причины установления тоталитарного режима в Италии. Объяснять, </w:t>
            </w:r>
            <w:r>
              <w:rPr>
                <w:spacing w:val="-4"/>
                <w:sz w:val="20"/>
              </w:rPr>
              <w:t xml:space="preserve">почему </w:t>
            </w:r>
            <w:r>
              <w:rPr>
                <w:sz w:val="20"/>
              </w:rPr>
              <w:t xml:space="preserve">Италия стала </w:t>
            </w:r>
            <w:r>
              <w:rPr>
                <w:spacing w:val="-1"/>
                <w:sz w:val="20"/>
              </w:rPr>
              <w:t xml:space="preserve">первой </w:t>
            </w:r>
            <w:r>
              <w:rPr>
                <w:sz w:val="20"/>
              </w:rPr>
              <w:t>страной Европы, где утвердился фашизм</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 xml:space="preserve">Нарастание </w:t>
            </w:r>
            <w:r w:rsidR="00897583">
              <w:t>агрессии в</w:t>
            </w:r>
            <w:r>
              <w:t xml:space="preserve"> мире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0" w:right="132"/>
              <w:rPr>
                <w:sz w:val="20"/>
              </w:rPr>
            </w:pPr>
            <w:r>
              <w:rPr>
                <w:sz w:val="20"/>
              </w:rPr>
              <w:t xml:space="preserve">Объяснять причины установления тоталитарного режима в Италии. Объяснять, </w:t>
            </w:r>
            <w:r>
              <w:rPr>
                <w:spacing w:val="-4"/>
                <w:sz w:val="20"/>
              </w:rPr>
              <w:t xml:space="preserve">почему </w:t>
            </w:r>
            <w:r>
              <w:rPr>
                <w:sz w:val="20"/>
              </w:rPr>
              <w:t xml:space="preserve">Италия стала </w:t>
            </w:r>
            <w:r>
              <w:rPr>
                <w:spacing w:val="-1"/>
                <w:sz w:val="20"/>
              </w:rPr>
              <w:t xml:space="preserve">первой </w:t>
            </w:r>
            <w:r>
              <w:rPr>
                <w:sz w:val="20"/>
              </w:rPr>
              <w:t>страной Европы, где утвердился фашизм</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Борьба с фашизмом</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2136"/>
              </w:tabs>
              <w:ind w:left="110" w:right="95"/>
              <w:rPr>
                <w:b/>
              </w:rPr>
            </w:pPr>
            <w:r>
              <w:rPr>
                <w:sz w:val="20"/>
              </w:rPr>
              <w:t>Характеризовать политическое</w:t>
            </w:r>
            <w:r>
              <w:rPr>
                <w:sz w:val="20"/>
              </w:rPr>
              <w:tab/>
            </w:r>
            <w:r>
              <w:rPr>
                <w:spacing w:val="-17"/>
                <w:sz w:val="20"/>
              </w:rPr>
              <w:t xml:space="preserve">и </w:t>
            </w:r>
            <w:r>
              <w:rPr>
                <w:sz w:val="20"/>
              </w:rPr>
              <w:t xml:space="preserve">экономическое положение Франции в условиях кризиса. Приводить примеры, свидетельствующие </w:t>
            </w:r>
            <w:r>
              <w:rPr>
                <w:spacing w:val="-3"/>
                <w:sz w:val="20"/>
              </w:rPr>
              <w:t xml:space="preserve">об </w:t>
            </w:r>
            <w:r>
              <w:rPr>
                <w:sz w:val="20"/>
              </w:rPr>
              <w:t xml:space="preserve">угрозе фашизма во Франции. </w:t>
            </w:r>
            <w:r>
              <w:rPr>
                <w:spacing w:val="-3"/>
                <w:sz w:val="20"/>
              </w:rPr>
              <w:t xml:space="preserve">Раскрывать </w:t>
            </w:r>
            <w:r>
              <w:rPr>
                <w:sz w:val="20"/>
              </w:rPr>
              <w:t xml:space="preserve">особенности пути фашистов к власти в </w:t>
            </w:r>
            <w:r>
              <w:rPr>
                <w:spacing w:val="-3"/>
                <w:sz w:val="20"/>
              </w:rPr>
              <w:t>Испании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Международные отношения в 1930 годы Умиротворение агрессора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1" w:right="767"/>
              <w:rPr>
                <w:sz w:val="20"/>
              </w:rPr>
            </w:pPr>
            <w:r>
              <w:rPr>
                <w:sz w:val="20"/>
              </w:rPr>
              <w:t xml:space="preserve">Объяснять причины распада Версальско- Вашингтонской системы договоров.  характеризовать международную обстановку накануне войны. Оценивать роль Лиги </w:t>
            </w:r>
            <w:r>
              <w:rPr>
                <w:spacing w:val="-3"/>
                <w:sz w:val="20"/>
              </w:rPr>
              <w:t xml:space="preserve">Наций </w:t>
            </w:r>
            <w:r>
              <w:rPr>
                <w:sz w:val="20"/>
              </w:rPr>
              <w:t>в международной политике в 1930-е гг. Объяснять причины провала идеи коллективной безопасности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Международные отношения в 1930 годы Умиротворение агрессора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B4C4F" w:rsidRDefault="00450BBF" w:rsidP="00450BBF">
            <w:pPr>
              <w:pStyle w:val="TableParagraph"/>
              <w:ind w:left="111" w:right="767"/>
              <w:rPr>
                <w:sz w:val="20"/>
              </w:rPr>
            </w:pPr>
            <w:r>
              <w:rPr>
                <w:sz w:val="20"/>
              </w:rPr>
              <w:t>Объяснять причины распада Версальско- Вашингтонской системы договоров.  характеризовать международную обстановку накануне войны. Оценивать роль Лиги</w:t>
            </w:r>
            <w:r>
              <w:rPr>
                <w:sz w:val="20"/>
              </w:rPr>
              <w:tab/>
            </w:r>
            <w:r>
              <w:rPr>
                <w:spacing w:val="-3"/>
                <w:sz w:val="20"/>
              </w:rPr>
              <w:t>Наций</w:t>
            </w:r>
            <w:r>
              <w:rPr>
                <w:spacing w:val="-3"/>
                <w:sz w:val="20"/>
              </w:rPr>
              <w:tab/>
            </w:r>
            <w:r>
              <w:rPr>
                <w:sz w:val="20"/>
              </w:rPr>
              <w:t>в международной политике в 1930-е гг. Объяснять причины провала идеи коллективной безопасности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rPr>
                <w:sz w:val="24"/>
              </w:rPr>
              <w:t>Восток в первой половине века в XX</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1" w:right="121"/>
              <w:rPr>
                <w:sz w:val="20"/>
              </w:rPr>
            </w:pPr>
            <w:r>
              <w:rPr>
                <w:sz w:val="20"/>
              </w:rPr>
              <w:t>Объяснять, какие задачи стояли перед Японией, Индией, Китаем в 1920—1930-е гг. Сравнивать пути к модернизации в Японии, Китае и Индии. Раскрывать смысл понятия «гандизм». Выделять особенности общественного развития. Объяснять сходство и различия в развитии стран континента</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Урок повторения «Россия и мир в 1920—1930 годы»</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089"/>
                <w:tab w:val="left" w:pos="1138"/>
                <w:tab w:val="left" w:pos="2154"/>
              </w:tabs>
              <w:spacing w:line="237" w:lineRule="auto"/>
              <w:ind w:left="111" w:right="91"/>
              <w:rPr>
                <w:sz w:val="20"/>
              </w:rPr>
            </w:pPr>
            <w:r>
              <w:rPr>
                <w:sz w:val="20"/>
              </w:rPr>
              <w:t xml:space="preserve">Умение работать </w:t>
            </w:r>
            <w:r>
              <w:rPr>
                <w:spacing w:val="-13"/>
                <w:sz w:val="20"/>
              </w:rPr>
              <w:t xml:space="preserve">с </w:t>
            </w:r>
            <w:r>
              <w:rPr>
                <w:sz w:val="20"/>
              </w:rPr>
              <w:t xml:space="preserve">разными </w:t>
            </w:r>
            <w:r>
              <w:rPr>
                <w:spacing w:val="-4"/>
                <w:sz w:val="20"/>
              </w:rPr>
              <w:t xml:space="preserve">источниками </w:t>
            </w:r>
            <w:r>
              <w:rPr>
                <w:sz w:val="20"/>
              </w:rPr>
              <w:t>информациями; применение понятийного аппарата и приёмов исторического анализа для раскрытия сущности и значения событий и явлений прошлого и современности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Экономический и политический кризис начало 1920-х Переход к  НЭПУ</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ind w:left="110" w:right="768"/>
              <w:rPr>
                <w:sz w:val="20"/>
              </w:rPr>
            </w:pPr>
            <w:r>
              <w:rPr>
                <w:sz w:val="20"/>
              </w:rPr>
              <w:t>Характеризовать экономическое положение в стране. Объяснять причины Кронштадтского мятежа, причины перехода к НЭПу.</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Политика НЭПА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550"/>
                <w:tab w:val="left" w:pos="1684"/>
                <w:tab w:val="left" w:pos="4251"/>
              </w:tabs>
              <w:ind w:left="110" w:right="90"/>
              <w:rPr>
                <w:sz w:val="20"/>
              </w:rPr>
            </w:pPr>
            <w:r>
              <w:rPr>
                <w:sz w:val="20"/>
              </w:rPr>
              <w:t xml:space="preserve">Определять </w:t>
            </w:r>
            <w:r>
              <w:rPr>
                <w:spacing w:val="-3"/>
                <w:sz w:val="20"/>
              </w:rPr>
              <w:t xml:space="preserve">главные </w:t>
            </w:r>
            <w:r>
              <w:rPr>
                <w:sz w:val="20"/>
              </w:rPr>
              <w:t>противоречия НЭПа. Объяснять причины</w:t>
            </w:r>
            <w:r>
              <w:rPr>
                <w:spacing w:val="48"/>
                <w:sz w:val="20"/>
              </w:rPr>
              <w:t xml:space="preserve"> </w:t>
            </w:r>
            <w:r>
              <w:rPr>
                <w:sz w:val="20"/>
              </w:rPr>
              <w:t>и следствия ключевых событий и процессов 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Образование СССР</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sz w:val="20"/>
              </w:rPr>
              <w:t>Объяснять причины и следствия ключевых событий и процессов 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Политическое  развитие в 1920-е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1364"/>
                <w:tab w:val="left" w:pos="2150"/>
              </w:tabs>
              <w:ind w:left="110" w:right="88"/>
              <w:jc w:val="both"/>
              <w:rPr>
                <w:b/>
              </w:rPr>
            </w:pPr>
            <w:r>
              <w:rPr>
                <w:sz w:val="20"/>
              </w:rPr>
              <w:t xml:space="preserve">Рассказывать </w:t>
            </w:r>
            <w:r>
              <w:rPr>
                <w:spacing w:val="-17"/>
                <w:sz w:val="20"/>
              </w:rPr>
              <w:t xml:space="preserve">о </w:t>
            </w:r>
            <w:r>
              <w:rPr>
                <w:sz w:val="20"/>
              </w:rPr>
              <w:t xml:space="preserve">значительных событиях и </w:t>
            </w:r>
            <w:r>
              <w:rPr>
                <w:spacing w:val="-1"/>
                <w:sz w:val="20"/>
              </w:rPr>
              <w:t xml:space="preserve">личностях </w:t>
            </w:r>
            <w:r>
              <w:rPr>
                <w:sz w:val="20"/>
              </w:rPr>
              <w:t>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Политическое  развитие в 1920-е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364"/>
                <w:tab w:val="left" w:pos="2150"/>
              </w:tabs>
              <w:ind w:left="110" w:right="88"/>
              <w:rPr>
                <w:sz w:val="20"/>
              </w:rPr>
            </w:pPr>
            <w:r>
              <w:rPr>
                <w:sz w:val="20"/>
              </w:rPr>
              <w:t xml:space="preserve">Рассказывать </w:t>
            </w:r>
            <w:r>
              <w:rPr>
                <w:spacing w:val="-17"/>
                <w:sz w:val="20"/>
              </w:rPr>
              <w:t xml:space="preserve">о </w:t>
            </w:r>
            <w:r>
              <w:rPr>
                <w:sz w:val="20"/>
              </w:rPr>
              <w:t xml:space="preserve">значительных событиях и </w:t>
            </w:r>
            <w:r>
              <w:rPr>
                <w:spacing w:val="-1"/>
                <w:sz w:val="20"/>
              </w:rPr>
              <w:t xml:space="preserve">личностях </w:t>
            </w:r>
            <w:r>
              <w:rPr>
                <w:sz w:val="20"/>
              </w:rPr>
              <w:t>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Международное положение и внешняя политика в 1920-е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132"/>
                <w:tab w:val="left" w:pos="1320"/>
                <w:tab w:val="left" w:pos="1502"/>
                <w:tab w:val="left" w:pos="1650"/>
                <w:tab w:val="left" w:pos="2035"/>
              </w:tabs>
              <w:ind w:left="110" w:right="91"/>
              <w:rPr>
                <w:sz w:val="20"/>
              </w:rPr>
            </w:pPr>
            <w:r>
              <w:rPr>
                <w:sz w:val="20"/>
              </w:rPr>
              <w:t>Объяснять</w:t>
            </w:r>
            <w:r>
              <w:rPr>
                <w:sz w:val="20"/>
              </w:rPr>
              <w:tab/>
            </w:r>
            <w:r>
              <w:rPr>
                <w:sz w:val="20"/>
              </w:rPr>
              <w:tab/>
            </w:r>
            <w:r>
              <w:rPr>
                <w:sz w:val="20"/>
              </w:rPr>
              <w:tab/>
            </w:r>
            <w:r>
              <w:rPr>
                <w:spacing w:val="-1"/>
                <w:sz w:val="20"/>
              </w:rPr>
              <w:t xml:space="preserve">причины </w:t>
            </w:r>
            <w:r>
              <w:rPr>
                <w:sz w:val="20"/>
              </w:rPr>
              <w:t xml:space="preserve">дипломатической изоляции </w:t>
            </w:r>
            <w:r>
              <w:rPr>
                <w:spacing w:val="-3"/>
                <w:sz w:val="20"/>
              </w:rPr>
              <w:t xml:space="preserve">Советской </w:t>
            </w:r>
            <w:r>
              <w:rPr>
                <w:sz w:val="20"/>
              </w:rPr>
              <w:t xml:space="preserve">России в </w:t>
            </w:r>
            <w:r>
              <w:rPr>
                <w:spacing w:val="-4"/>
                <w:sz w:val="20"/>
              </w:rPr>
              <w:t xml:space="preserve">первой </w:t>
            </w:r>
            <w:r>
              <w:rPr>
                <w:sz w:val="20"/>
              </w:rPr>
              <w:t xml:space="preserve">половине 20х </w:t>
            </w:r>
            <w:r>
              <w:rPr>
                <w:spacing w:val="-8"/>
                <w:sz w:val="20"/>
              </w:rPr>
              <w:t xml:space="preserve">гг. </w:t>
            </w:r>
            <w:r>
              <w:rPr>
                <w:sz w:val="20"/>
              </w:rPr>
              <w:t>Характеризовать цели</w:t>
            </w:r>
            <w:r>
              <w:rPr>
                <w:spacing w:val="26"/>
                <w:sz w:val="20"/>
              </w:rPr>
              <w:t xml:space="preserve"> </w:t>
            </w:r>
            <w:r>
              <w:rPr>
                <w:sz w:val="20"/>
              </w:rPr>
              <w:t>и задачи внешней политики СССР в 20егг</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Культурное пространство советского общества в 1920-е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892"/>
                <w:tab w:val="left" w:pos="1522"/>
                <w:tab w:val="left" w:pos="1650"/>
              </w:tabs>
              <w:ind w:left="110" w:right="96"/>
              <w:rPr>
                <w:b/>
              </w:rPr>
            </w:pPr>
            <w:r>
              <w:rPr>
                <w:sz w:val="20"/>
              </w:rPr>
              <w:t xml:space="preserve">Описание </w:t>
            </w:r>
            <w:r>
              <w:rPr>
                <w:spacing w:val="-5"/>
                <w:sz w:val="20"/>
              </w:rPr>
              <w:t xml:space="preserve">условий </w:t>
            </w:r>
            <w:r>
              <w:rPr>
                <w:sz w:val="20"/>
              </w:rPr>
              <w:t xml:space="preserve">существования, основных </w:t>
            </w:r>
            <w:r>
              <w:rPr>
                <w:spacing w:val="-1"/>
                <w:sz w:val="20"/>
              </w:rPr>
              <w:t xml:space="preserve">занятий, </w:t>
            </w:r>
            <w:r>
              <w:rPr>
                <w:sz w:val="20"/>
              </w:rPr>
              <w:t xml:space="preserve">образа жизни </w:t>
            </w:r>
            <w:r>
              <w:rPr>
                <w:spacing w:val="-5"/>
                <w:sz w:val="20"/>
              </w:rPr>
              <w:t xml:space="preserve">людей, </w:t>
            </w:r>
            <w:r>
              <w:rPr>
                <w:sz w:val="20"/>
              </w:rPr>
              <w:t xml:space="preserve">памятников </w:t>
            </w:r>
            <w:r>
              <w:rPr>
                <w:spacing w:val="-4"/>
                <w:sz w:val="20"/>
              </w:rPr>
              <w:t xml:space="preserve">культуры, </w:t>
            </w:r>
            <w:r>
              <w:rPr>
                <w:sz w:val="20"/>
              </w:rPr>
              <w:t>событий</w:t>
            </w:r>
            <w:r>
              <w:rPr>
                <w:spacing w:val="-1"/>
                <w:sz w:val="20"/>
              </w:rPr>
              <w:t xml:space="preserve"> </w:t>
            </w:r>
            <w:r>
              <w:rPr>
                <w:sz w:val="20"/>
              </w:rPr>
              <w:t>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Индустриализация</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pPr>
              <w:pStyle w:val="TableParagraph"/>
              <w:tabs>
                <w:tab w:val="left" w:pos="1732"/>
                <w:tab w:val="left" w:pos="2136"/>
              </w:tabs>
              <w:ind w:left="110" w:right="95"/>
              <w:rPr>
                <w:sz w:val="20"/>
              </w:rPr>
            </w:pPr>
            <w:r>
              <w:rPr>
                <w:sz w:val="20"/>
              </w:rPr>
              <w:t>Раскрывать характерные, существенные</w:t>
            </w:r>
            <w:r>
              <w:rPr>
                <w:sz w:val="20"/>
              </w:rPr>
              <w:tab/>
            </w:r>
            <w:r>
              <w:rPr>
                <w:spacing w:val="-5"/>
                <w:sz w:val="20"/>
              </w:rPr>
              <w:t xml:space="preserve">черты </w:t>
            </w:r>
            <w:r>
              <w:rPr>
                <w:sz w:val="20"/>
              </w:rPr>
              <w:t xml:space="preserve">экономического </w:t>
            </w:r>
            <w:r>
              <w:rPr>
                <w:spacing w:val="-17"/>
                <w:sz w:val="20"/>
              </w:rPr>
              <w:t xml:space="preserve">и  </w:t>
            </w:r>
            <w:r>
              <w:rPr>
                <w:sz w:val="20"/>
              </w:rPr>
              <w:t>социального развития страны</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Коллективизация.</w:t>
            </w:r>
          </w:p>
          <w:p w:rsidR="00450BBF" w:rsidRPr="002840C0" w:rsidRDefault="00450BBF" w:rsidP="00450BBF">
            <w:pPr>
              <w:rPr>
                <w:u w:val="single"/>
              </w:rPr>
            </w:pPr>
            <w:r w:rsidRPr="002840C0">
              <w:rPr>
                <w:u w:val="single"/>
              </w:rPr>
              <w:t>Неделя правовых знаний.</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1045"/>
                <w:tab w:val="left" w:pos="1367"/>
              </w:tabs>
              <w:spacing w:line="225" w:lineRule="exact"/>
              <w:ind w:left="110"/>
              <w:rPr>
                <w:b/>
              </w:rPr>
            </w:pPr>
            <w:r>
              <w:rPr>
                <w:sz w:val="20"/>
              </w:rPr>
              <w:t xml:space="preserve">Объяснять причины и следствия </w:t>
            </w:r>
            <w:r>
              <w:rPr>
                <w:spacing w:val="-4"/>
                <w:sz w:val="20"/>
              </w:rPr>
              <w:t>ключевых</w:t>
            </w:r>
            <w:r>
              <w:rPr>
                <w:sz w:val="20"/>
              </w:rPr>
              <w:t xml:space="preserve"> событий и процессов 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Наш край в годы в годы индустриализации и коллективизации. Проектная деятельность</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sz w:val="20"/>
              </w:rPr>
              <w:t>Поиск в источниках различного типа и вида информации о событиях и явлениях прошлого</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Политическая система в 1939-е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892"/>
                <w:tab w:val="left" w:pos="1381"/>
                <w:tab w:val="left" w:pos="1522"/>
                <w:tab w:val="left" w:pos="1650"/>
              </w:tabs>
              <w:ind w:left="110" w:right="96"/>
              <w:rPr>
                <w:b/>
              </w:rPr>
            </w:pPr>
            <w:r>
              <w:rPr>
                <w:sz w:val="20"/>
              </w:rPr>
              <w:t xml:space="preserve">Описание </w:t>
            </w:r>
            <w:r>
              <w:rPr>
                <w:spacing w:val="-5"/>
                <w:sz w:val="20"/>
              </w:rPr>
              <w:t xml:space="preserve">условий </w:t>
            </w:r>
            <w:r>
              <w:rPr>
                <w:sz w:val="20"/>
              </w:rPr>
              <w:t xml:space="preserve">существования, основных </w:t>
            </w:r>
            <w:r>
              <w:rPr>
                <w:spacing w:val="-1"/>
                <w:sz w:val="20"/>
              </w:rPr>
              <w:t xml:space="preserve">занятий, </w:t>
            </w:r>
            <w:r>
              <w:rPr>
                <w:sz w:val="20"/>
              </w:rPr>
              <w:t xml:space="preserve">образа жизни </w:t>
            </w:r>
            <w:r>
              <w:rPr>
                <w:spacing w:val="-5"/>
                <w:sz w:val="20"/>
              </w:rPr>
              <w:t xml:space="preserve">людей, </w:t>
            </w:r>
            <w:r>
              <w:rPr>
                <w:sz w:val="20"/>
              </w:rPr>
              <w:t xml:space="preserve">памятников </w:t>
            </w:r>
            <w:r>
              <w:rPr>
                <w:spacing w:val="-1"/>
                <w:sz w:val="20"/>
              </w:rPr>
              <w:t xml:space="preserve">культуры, </w:t>
            </w:r>
            <w:r>
              <w:rPr>
                <w:sz w:val="20"/>
              </w:rPr>
              <w:t>событий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Советская национальная политика в 1930-е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892"/>
                <w:tab w:val="left" w:pos="1381"/>
                <w:tab w:val="left" w:pos="1522"/>
                <w:tab w:val="left" w:pos="1650"/>
              </w:tabs>
              <w:ind w:left="110" w:right="96"/>
              <w:rPr>
                <w:b/>
              </w:rPr>
            </w:pPr>
            <w:r>
              <w:rPr>
                <w:sz w:val="20"/>
              </w:rPr>
              <w:t xml:space="preserve">Описание </w:t>
            </w:r>
            <w:r>
              <w:rPr>
                <w:spacing w:val="-5"/>
                <w:sz w:val="20"/>
              </w:rPr>
              <w:t xml:space="preserve">условий </w:t>
            </w:r>
            <w:r>
              <w:rPr>
                <w:sz w:val="20"/>
              </w:rPr>
              <w:t xml:space="preserve">существования, основных </w:t>
            </w:r>
            <w:r>
              <w:rPr>
                <w:spacing w:val="-1"/>
                <w:sz w:val="20"/>
              </w:rPr>
              <w:t xml:space="preserve">занятий, </w:t>
            </w:r>
            <w:r>
              <w:rPr>
                <w:sz w:val="20"/>
              </w:rPr>
              <w:t xml:space="preserve">образа жизни </w:t>
            </w:r>
            <w:r>
              <w:rPr>
                <w:spacing w:val="-5"/>
                <w:sz w:val="20"/>
              </w:rPr>
              <w:t xml:space="preserve">людей, </w:t>
            </w:r>
            <w:r>
              <w:rPr>
                <w:sz w:val="20"/>
              </w:rPr>
              <w:t xml:space="preserve">памятников </w:t>
            </w:r>
            <w:r>
              <w:rPr>
                <w:spacing w:val="-1"/>
                <w:sz w:val="20"/>
              </w:rPr>
              <w:t xml:space="preserve">культуры, </w:t>
            </w:r>
            <w:r>
              <w:rPr>
                <w:sz w:val="20"/>
              </w:rPr>
              <w:t>событий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Культурное пространство советского общества в 1930-е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r w:rsidRPr="00D0645F">
              <w:rPr>
                <w:sz w:val="20"/>
              </w:rPr>
              <w:t xml:space="preserve">Описание </w:t>
            </w:r>
            <w:r w:rsidRPr="00D0645F">
              <w:rPr>
                <w:spacing w:val="-5"/>
                <w:sz w:val="20"/>
              </w:rPr>
              <w:t xml:space="preserve">условий </w:t>
            </w:r>
            <w:r w:rsidRPr="00D0645F">
              <w:rPr>
                <w:sz w:val="20"/>
              </w:rPr>
              <w:t xml:space="preserve">существования, основных </w:t>
            </w:r>
            <w:r w:rsidRPr="00D0645F">
              <w:rPr>
                <w:spacing w:val="-1"/>
                <w:sz w:val="20"/>
              </w:rPr>
              <w:t xml:space="preserve">занятий, </w:t>
            </w:r>
            <w:r w:rsidRPr="00D0645F">
              <w:rPr>
                <w:sz w:val="20"/>
              </w:rPr>
              <w:t xml:space="preserve">образа жизни </w:t>
            </w:r>
            <w:r w:rsidRPr="00D0645F">
              <w:rPr>
                <w:spacing w:val="-5"/>
                <w:sz w:val="20"/>
              </w:rPr>
              <w:t xml:space="preserve">людей, </w:t>
            </w:r>
            <w:r w:rsidRPr="00D0645F">
              <w:rPr>
                <w:sz w:val="20"/>
              </w:rPr>
              <w:t xml:space="preserve">памятников </w:t>
            </w:r>
            <w:r w:rsidRPr="00D0645F">
              <w:rPr>
                <w:spacing w:val="-1"/>
                <w:sz w:val="20"/>
              </w:rPr>
              <w:t xml:space="preserve">культуры, </w:t>
            </w:r>
            <w:r w:rsidRPr="00D0645F">
              <w:rPr>
                <w:sz w:val="20"/>
              </w:rPr>
              <w:t>событий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СССР и мировое сообщество в 1930-е Наш край в годы первых пятилеток</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Default="00450BBF" w:rsidP="00450BBF">
            <w:r w:rsidRPr="00D0645F">
              <w:rPr>
                <w:sz w:val="20"/>
              </w:rPr>
              <w:t xml:space="preserve">Описание </w:t>
            </w:r>
            <w:r w:rsidRPr="00D0645F">
              <w:rPr>
                <w:spacing w:val="-5"/>
                <w:sz w:val="20"/>
              </w:rPr>
              <w:t xml:space="preserve">условий </w:t>
            </w:r>
            <w:r w:rsidRPr="00D0645F">
              <w:rPr>
                <w:sz w:val="20"/>
              </w:rPr>
              <w:t xml:space="preserve">существования, основных </w:t>
            </w:r>
            <w:r w:rsidRPr="00D0645F">
              <w:rPr>
                <w:spacing w:val="-1"/>
                <w:sz w:val="20"/>
              </w:rPr>
              <w:t xml:space="preserve">занятий, </w:t>
            </w:r>
            <w:r w:rsidRPr="00D0645F">
              <w:rPr>
                <w:sz w:val="20"/>
              </w:rPr>
              <w:t xml:space="preserve">образа жизни </w:t>
            </w:r>
            <w:r w:rsidRPr="00D0645F">
              <w:rPr>
                <w:spacing w:val="-5"/>
                <w:sz w:val="20"/>
              </w:rPr>
              <w:t xml:space="preserve">людей, </w:t>
            </w:r>
            <w:r w:rsidRPr="00D0645F">
              <w:rPr>
                <w:sz w:val="20"/>
              </w:rPr>
              <w:t xml:space="preserve">памятников </w:t>
            </w:r>
            <w:r w:rsidRPr="00D0645F">
              <w:rPr>
                <w:spacing w:val="-1"/>
                <w:sz w:val="20"/>
              </w:rPr>
              <w:t xml:space="preserve">культуры, </w:t>
            </w:r>
            <w:r w:rsidRPr="00D0645F">
              <w:rPr>
                <w:sz w:val="20"/>
              </w:rPr>
              <w:t>событий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СССР и мировое сообщество в 1930-е Наш край в годы первых пятилеток</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rPr>
                <w:b/>
              </w:rPr>
            </w:pPr>
            <w:r>
              <w:rPr>
                <w:sz w:val="20"/>
              </w:rPr>
              <w:t xml:space="preserve">Описание </w:t>
            </w:r>
            <w:r>
              <w:rPr>
                <w:spacing w:val="-5"/>
                <w:sz w:val="20"/>
              </w:rPr>
              <w:t xml:space="preserve">условий </w:t>
            </w:r>
            <w:r>
              <w:rPr>
                <w:sz w:val="20"/>
              </w:rPr>
              <w:t xml:space="preserve">существования, основных </w:t>
            </w:r>
            <w:r>
              <w:rPr>
                <w:spacing w:val="-1"/>
                <w:sz w:val="20"/>
              </w:rPr>
              <w:t xml:space="preserve">занятий, </w:t>
            </w:r>
            <w:r>
              <w:rPr>
                <w:sz w:val="20"/>
              </w:rPr>
              <w:t xml:space="preserve">образа жизни </w:t>
            </w:r>
            <w:r>
              <w:rPr>
                <w:spacing w:val="-5"/>
                <w:sz w:val="20"/>
              </w:rPr>
              <w:t xml:space="preserve">людей, </w:t>
            </w:r>
            <w:r>
              <w:rPr>
                <w:sz w:val="20"/>
              </w:rPr>
              <w:t xml:space="preserve">памятников </w:t>
            </w:r>
            <w:r>
              <w:rPr>
                <w:spacing w:val="-1"/>
                <w:sz w:val="20"/>
              </w:rPr>
              <w:t xml:space="preserve">культуры, </w:t>
            </w:r>
            <w:r>
              <w:rPr>
                <w:sz w:val="20"/>
              </w:rPr>
              <w:t>событий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Урок повторения»СССР в 1920-1930-е»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BD34C2" w:rsidRDefault="00450BBF" w:rsidP="00450BBF">
            <w:pPr>
              <w:pStyle w:val="TableParagraph"/>
              <w:tabs>
                <w:tab w:val="left" w:pos="1089"/>
                <w:tab w:val="left" w:pos="1133"/>
                <w:tab w:val="left" w:pos="2154"/>
              </w:tabs>
              <w:spacing w:line="237" w:lineRule="auto"/>
              <w:ind w:left="110" w:right="91"/>
              <w:rPr>
                <w:b/>
              </w:rPr>
            </w:pPr>
            <w:r>
              <w:rPr>
                <w:sz w:val="20"/>
              </w:rPr>
              <w:t xml:space="preserve">Умение работать </w:t>
            </w:r>
            <w:r>
              <w:rPr>
                <w:spacing w:val="-13"/>
                <w:sz w:val="20"/>
              </w:rPr>
              <w:t xml:space="preserve">с </w:t>
            </w:r>
            <w:r>
              <w:rPr>
                <w:sz w:val="20"/>
              </w:rPr>
              <w:t xml:space="preserve">разными </w:t>
            </w:r>
            <w:r>
              <w:rPr>
                <w:spacing w:val="-4"/>
                <w:sz w:val="20"/>
              </w:rPr>
              <w:t xml:space="preserve">источниками </w:t>
            </w:r>
            <w:r>
              <w:rPr>
                <w:sz w:val="20"/>
              </w:rPr>
              <w:t>информациями; применение понятийного аппарата и приёмов исторического анализа для раскрытия сущности и значения событий и явлений прошлого в курсах</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Вторая мировая война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D222E5" w:rsidRDefault="00450BBF" w:rsidP="00450BBF">
            <w:pPr>
              <w:pStyle w:val="TableParagraph"/>
              <w:ind w:right="95"/>
              <w:rPr>
                <w:spacing w:val="-4"/>
                <w:sz w:val="20"/>
              </w:rPr>
            </w:pPr>
            <w:r w:rsidRPr="00D222E5">
              <w:rPr>
                <w:sz w:val="20"/>
              </w:rPr>
              <w:t xml:space="preserve">Характеризовать экономическое развитие страны перед войной. </w:t>
            </w:r>
            <w:r w:rsidRPr="00D222E5">
              <w:rPr>
                <w:spacing w:val="-4"/>
                <w:sz w:val="20"/>
              </w:rPr>
              <w:t>На</w:t>
            </w:r>
            <w:r w:rsidRPr="00D222E5">
              <w:rPr>
                <w:sz w:val="20"/>
              </w:rPr>
              <w:t xml:space="preserve"> характеризовать социально государственного</w:t>
            </w:r>
            <w:r>
              <w:rPr>
                <w:sz w:val="20"/>
              </w:rPr>
              <w:t xml:space="preserve"> устройство страны</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Вторая мировая война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D222E5" w:rsidRDefault="00450BBF" w:rsidP="00450BBF">
            <w:pPr>
              <w:pStyle w:val="TableParagraph"/>
              <w:ind w:right="95"/>
              <w:rPr>
                <w:spacing w:val="-4"/>
                <w:sz w:val="20"/>
              </w:rPr>
            </w:pPr>
            <w:r w:rsidRPr="00D222E5">
              <w:rPr>
                <w:sz w:val="20"/>
              </w:rPr>
              <w:t xml:space="preserve">Характеризовать экономическое развитие страны перед войной. </w:t>
            </w:r>
            <w:r w:rsidRPr="00D222E5">
              <w:rPr>
                <w:spacing w:val="-4"/>
                <w:sz w:val="20"/>
              </w:rPr>
              <w:t>На</w:t>
            </w:r>
            <w:r w:rsidRPr="00D222E5">
              <w:rPr>
                <w:sz w:val="20"/>
              </w:rPr>
              <w:t xml:space="preserve"> характеризовать социально государственного</w:t>
            </w:r>
            <w:r>
              <w:rPr>
                <w:sz w:val="20"/>
              </w:rPr>
              <w:t xml:space="preserve"> устройство страны</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Вторая мировая война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D222E5" w:rsidRDefault="00450BBF" w:rsidP="00450BBF">
            <w:pPr>
              <w:pStyle w:val="TableParagraph"/>
              <w:ind w:right="95"/>
              <w:rPr>
                <w:spacing w:val="-4"/>
                <w:sz w:val="20"/>
              </w:rPr>
            </w:pPr>
            <w:r w:rsidRPr="00D222E5">
              <w:rPr>
                <w:sz w:val="20"/>
              </w:rPr>
              <w:t xml:space="preserve">Характеризовать экономическое развитие страны перед войной. </w:t>
            </w:r>
            <w:r w:rsidRPr="00D222E5">
              <w:rPr>
                <w:spacing w:val="-4"/>
                <w:sz w:val="20"/>
              </w:rPr>
              <w:t>На</w:t>
            </w:r>
            <w:r w:rsidRPr="00D222E5">
              <w:rPr>
                <w:sz w:val="20"/>
              </w:rPr>
              <w:t xml:space="preserve"> характеризовать социально государственного</w:t>
            </w:r>
            <w:r>
              <w:rPr>
                <w:sz w:val="20"/>
              </w:rPr>
              <w:t xml:space="preserve"> устройство страны</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СССР накануне Великой Отечественной войны</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D222E5" w:rsidRDefault="00450BBF" w:rsidP="00450BBF">
            <w:pPr>
              <w:pStyle w:val="TableParagraph"/>
              <w:tabs>
                <w:tab w:val="left" w:pos="1651"/>
                <w:tab w:val="left" w:pos="2140"/>
              </w:tabs>
              <w:ind w:left="110" w:right="90"/>
              <w:rPr>
                <w:sz w:val="20"/>
              </w:rPr>
            </w:pPr>
            <w:r>
              <w:rPr>
                <w:sz w:val="20"/>
              </w:rPr>
              <w:t xml:space="preserve">Анализировать </w:t>
            </w:r>
            <w:r>
              <w:rPr>
                <w:spacing w:val="-16"/>
                <w:sz w:val="20"/>
              </w:rPr>
              <w:t xml:space="preserve">и </w:t>
            </w:r>
            <w:r>
              <w:rPr>
                <w:sz w:val="20"/>
              </w:rPr>
              <w:t xml:space="preserve">сравнивать боеготовность вермахта и </w:t>
            </w:r>
            <w:r>
              <w:rPr>
                <w:spacing w:val="-5"/>
                <w:sz w:val="20"/>
              </w:rPr>
              <w:t xml:space="preserve">РККА. </w:t>
            </w:r>
            <w:r>
              <w:rPr>
                <w:sz w:val="20"/>
              </w:rPr>
              <w:t xml:space="preserve">Комментировать причины </w:t>
            </w:r>
            <w:r>
              <w:rPr>
                <w:spacing w:val="-5"/>
                <w:sz w:val="20"/>
              </w:rPr>
              <w:t xml:space="preserve">военных </w:t>
            </w:r>
            <w:r>
              <w:rPr>
                <w:sz w:val="20"/>
              </w:rPr>
              <w:t xml:space="preserve">неудач начального периода </w:t>
            </w:r>
            <w:r>
              <w:rPr>
                <w:spacing w:val="-2"/>
                <w:sz w:val="20"/>
              </w:rPr>
              <w:t xml:space="preserve">войны. </w:t>
            </w:r>
            <w:r>
              <w:rPr>
                <w:sz w:val="20"/>
              </w:rPr>
              <w:t xml:space="preserve">Объяснять причины отступления РККА </w:t>
            </w:r>
            <w:r>
              <w:rPr>
                <w:spacing w:val="-11"/>
                <w:sz w:val="20"/>
              </w:rPr>
              <w:t xml:space="preserve">и </w:t>
            </w:r>
            <w:r>
              <w:rPr>
                <w:sz w:val="20"/>
              </w:rPr>
              <w:t xml:space="preserve">сдачи врагу </w:t>
            </w:r>
            <w:r>
              <w:rPr>
                <w:spacing w:val="-4"/>
                <w:sz w:val="20"/>
              </w:rPr>
              <w:t xml:space="preserve">ряда </w:t>
            </w:r>
            <w:r>
              <w:rPr>
                <w:sz w:val="20"/>
              </w:rPr>
              <w:t>территорий.</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 xml:space="preserve">Начало ВОВ Первый период войны. </w:t>
            </w:r>
            <w:r w:rsidRPr="002840C0">
              <w:rPr>
                <w:u w:val="single"/>
              </w:rPr>
              <w:t>Месячник, посвященный Великой Отечественной войне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D222E5" w:rsidRDefault="00450BBF" w:rsidP="00450BBF">
            <w:pPr>
              <w:pStyle w:val="TableParagraph"/>
              <w:tabs>
                <w:tab w:val="left" w:pos="1651"/>
                <w:tab w:val="left" w:pos="2140"/>
              </w:tabs>
              <w:ind w:left="110" w:right="90"/>
              <w:rPr>
                <w:sz w:val="20"/>
              </w:rPr>
            </w:pPr>
            <w:r>
              <w:rPr>
                <w:sz w:val="20"/>
              </w:rPr>
              <w:t xml:space="preserve">Анализировать </w:t>
            </w:r>
            <w:r>
              <w:rPr>
                <w:spacing w:val="-16"/>
                <w:sz w:val="20"/>
              </w:rPr>
              <w:t xml:space="preserve">и </w:t>
            </w:r>
            <w:r>
              <w:rPr>
                <w:sz w:val="20"/>
              </w:rPr>
              <w:t xml:space="preserve">сравнивать боеготовность вермахта и </w:t>
            </w:r>
            <w:r>
              <w:rPr>
                <w:spacing w:val="-5"/>
                <w:sz w:val="20"/>
              </w:rPr>
              <w:t xml:space="preserve">РККА. </w:t>
            </w:r>
            <w:r>
              <w:rPr>
                <w:sz w:val="20"/>
              </w:rPr>
              <w:t xml:space="preserve">Комментировать причины </w:t>
            </w:r>
            <w:r>
              <w:rPr>
                <w:spacing w:val="-5"/>
                <w:sz w:val="20"/>
              </w:rPr>
              <w:t xml:space="preserve">военных </w:t>
            </w:r>
            <w:r>
              <w:rPr>
                <w:sz w:val="20"/>
              </w:rPr>
              <w:t xml:space="preserve">неудач начального периода </w:t>
            </w:r>
            <w:r>
              <w:rPr>
                <w:spacing w:val="-2"/>
                <w:sz w:val="20"/>
              </w:rPr>
              <w:t xml:space="preserve">войны. </w:t>
            </w:r>
            <w:r>
              <w:rPr>
                <w:sz w:val="20"/>
              </w:rPr>
              <w:t xml:space="preserve">Объяснять причины отступления РККА </w:t>
            </w:r>
            <w:r>
              <w:rPr>
                <w:spacing w:val="-11"/>
                <w:sz w:val="20"/>
              </w:rPr>
              <w:t xml:space="preserve">и </w:t>
            </w:r>
            <w:r>
              <w:rPr>
                <w:sz w:val="20"/>
              </w:rPr>
              <w:t xml:space="preserve">сдачи врагу </w:t>
            </w:r>
            <w:r>
              <w:rPr>
                <w:spacing w:val="-4"/>
                <w:sz w:val="20"/>
              </w:rPr>
              <w:t xml:space="preserve">ряда </w:t>
            </w:r>
            <w:r>
              <w:rPr>
                <w:sz w:val="20"/>
              </w:rPr>
              <w:t>территорий.</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Поражения и победы 1942</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0509B8" w:rsidRDefault="00450BBF" w:rsidP="00450BBF">
            <w:r w:rsidRPr="000509B8">
              <w:t>Раскрывать характерные, существенные черты экономического и социального</w:t>
            </w:r>
            <w:r>
              <w:t xml:space="preserve"> </w:t>
            </w:r>
            <w:r w:rsidRPr="000509B8">
              <w:t xml:space="preserve">развития </w:t>
            </w:r>
            <w:r>
              <w:t xml:space="preserve">России, </w:t>
            </w:r>
            <w:r w:rsidRPr="000509B8">
              <w:t>объяснять предпосылки</w:t>
            </w:r>
            <w:r>
              <w:t xml:space="preserve"> </w:t>
            </w:r>
            <w:r w:rsidRPr="000509B8">
              <w:t>для коренного перелома</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Pr="002E0C55" w:rsidRDefault="00450BBF" w:rsidP="00450BBF">
            <w:pPr>
              <w:rPr>
                <w:highlight w:val="yellow"/>
              </w:rPr>
            </w:pPr>
            <w:r w:rsidRPr="002E0C55">
              <w:rPr>
                <w:highlight w:val="yellow"/>
              </w:rPr>
              <w:t>Человек и война: единство фронта и тыла</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0509B8" w:rsidRDefault="00450BBF" w:rsidP="00450BBF">
            <w:r w:rsidRPr="000509B8">
              <w:t>Анализ</w:t>
            </w:r>
            <w:r w:rsidRPr="000509B8">
              <w:tab/>
              <w:t>текстов. Формирование умений говорить объяснять, характ</w:t>
            </w:r>
            <w:r>
              <w:t xml:space="preserve">еризовать, выделять </w:t>
            </w:r>
            <w:r w:rsidRPr="000509B8">
              <w:t>логические части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Второй период ВОВ Коренной перелом в ВОВ</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0509B8" w:rsidRDefault="00450BBF" w:rsidP="00450BBF">
            <w:r w:rsidRPr="000509B8">
              <w:t>Анализ</w:t>
            </w:r>
            <w:r w:rsidRPr="000509B8">
              <w:tab/>
              <w:t xml:space="preserve">текстов. Формирование умений говорить объяснять, </w:t>
            </w:r>
            <w:r>
              <w:t xml:space="preserve">характеризовать, выделять </w:t>
            </w:r>
            <w:r w:rsidRPr="000509B8">
              <w:t>логические части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rPr>
                <w:sz w:val="24"/>
              </w:rPr>
              <w:t>Северные конвои</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0509B8" w:rsidRDefault="00450BBF" w:rsidP="00450BBF">
            <w:r w:rsidRPr="000509B8">
              <w:t>Рассказывать о значительных событиях и личностях отечественной и всеобщей истории Нового времени. Поиск информации в предложенных источниках</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Вклад нашего края в Великую Победу</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Вклад нашего края в Великую Победу</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rPr>
                <w:sz w:val="24"/>
              </w:rPr>
              <w:t>Советская разведка</w:t>
            </w:r>
            <w:r>
              <w:rPr>
                <w:spacing w:val="-4"/>
                <w:sz w:val="24"/>
              </w:rPr>
              <w:t xml:space="preserve"> </w:t>
            </w:r>
            <w:r>
              <w:rPr>
                <w:sz w:val="24"/>
              </w:rPr>
              <w:t>и</w:t>
            </w:r>
            <w:r>
              <w:t xml:space="preserve"> </w:t>
            </w:r>
            <w:r>
              <w:rPr>
                <w:sz w:val="24"/>
              </w:rPr>
              <w:t>контрразведка в годы ВОВ</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rsidRPr="00450BBF">
              <w:t>Рассказывать</w:t>
            </w:r>
            <w:r w:rsidRPr="00450BBF">
              <w:tab/>
              <w:t>о значительных событиях и</w:t>
            </w:r>
            <w:r w:rsidRPr="00450BBF">
              <w:tab/>
              <w:t>личностях</w:t>
            </w:r>
          </w:p>
          <w:p w:rsidR="00450BBF" w:rsidRPr="00450BBF" w:rsidRDefault="00450BBF" w:rsidP="00450BBF">
            <w:r w:rsidRPr="00450BBF">
              <w:t>отечественной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Третий период войны Победа СССР в ВОВ</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rsidRPr="00450BBF">
              <w:t>Анализ</w:t>
            </w:r>
            <w:r w:rsidRPr="00450BBF">
              <w:tab/>
              <w:t xml:space="preserve">текстов. Формирование умений говорить объяснять, </w:t>
            </w:r>
            <w:r>
              <w:t xml:space="preserve">характеризовать, выделять </w:t>
            </w:r>
            <w:r w:rsidRPr="00450BBF">
              <w:t>логические части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Третий период войны Победа СССР в ВОВ</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rsidRPr="00450BBF">
              <w:t>Анализ</w:t>
            </w:r>
            <w:r w:rsidRPr="00450BBF">
              <w:tab/>
              <w:t xml:space="preserve">текстов. Формирование умений говорить объяснять, </w:t>
            </w:r>
            <w:r>
              <w:t xml:space="preserve">характеризовать, выделять </w:t>
            </w:r>
            <w:r w:rsidRPr="00450BBF">
              <w:t>логические части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Итоги Второй мировой войны Послевоенное урегулирование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rsidRPr="00450BBF">
              <w:t>Развитие умений искать, анализировать, сопоставлять и оценивать содержащуюся в</w:t>
            </w:r>
            <w:r>
              <w:t xml:space="preserve"> различных </w:t>
            </w:r>
            <w:r w:rsidRPr="00450BBF">
              <w:t>источниках информацию о событиях и явлениях прошлого</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Итоги Второй мировой войны Послевоенное урегулирование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rsidRPr="00450BBF">
              <w:t>Развитие умений искать, анализировать, сопоставлять и оценивать содержащуюся в</w:t>
            </w:r>
          </w:p>
          <w:p w:rsidR="00450BBF" w:rsidRPr="00450BBF" w:rsidRDefault="00450BBF" w:rsidP="00450BBF">
            <w:r>
              <w:t xml:space="preserve">различных </w:t>
            </w:r>
            <w:r w:rsidRPr="00450BBF">
              <w:t>источниках информацию о событиях и явлениях прошлого</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Урок повторения «Вторая мировая и ВОВ»</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lastRenderedPageBreak/>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Урок повторения «Вторая мировая и ВОВ»</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Итоговое повторение</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Контрольная  работа в промежуточной аттестации</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r w:rsidR="00450BBF" w:rsidRPr="00BD34C2" w:rsidTr="00450BBF">
        <w:trPr>
          <w:trHeight w:val="210"/>
        </w:trPr>
        <w:tc>
          <w:tcPr>
            <w:tcW w:w="1296" w:type="dxa"/>
            <w:tcBorders>
              <w:left w:val="single" w:sz="4" w:space="0" w:color="auto"/>
              <w:bottom w:val="single" w:sz="4" w:space="0" w:color="auto"/>
              <w:right w:val="single" w:sz="4" w:space="0" w:color="auto"/>
            </w:tcBorders>
          </w:tcPr>
          <w:p w:rsidR="00450BBF" w:rsidRPr="008F4A2B" w:rsidRDefault="00450BBF" w:rsidP="00E03C96">
            <w:pPr>
              <w:pStyle w:val="a5"/>
              <w:numPr>
                <w:ilvl w:val="0"/>
                <w:numId w:val="2"/>
              </w:numPr>
              <w:spacing w:line="240" w:lineRule="auto"/>
              <w:contextualSpacing/>
              <w:jc w:val="center"/>
              <w:rPr>
                <w:b/>
              </w:rPr>
            </w:pPr>
          </w:p>
        </w:tc>
        <w:tc>
          <w:tcPr>
            <w:tcW w:w="2673" w:type="dxa"/>
            <w:tcBorders>
              <w:left w:val="single" w:sz="4" w:space="0" w:color="auto"/>
              <w:bottom w:val="single" w:sz="4" w:space="0" w:color="auto"/>
              <w:right w:val="single" w:sz="4" w:space="0" w:color="auto"/>
            </w:tcBorders>
          </w:tcPr>
          <w:p w:rsidR="00450BBF" w:rsidRDefault="00450BBF" w:rsidP="00450BBF">
            <w:r>
              <w:t>Итоговый урок</w:t>
            </w:r>
          </w:p>
        </w:tc>
        <w:tc>
          <w:tcPr>
            <w:tcW w:w="1525" w:type="dxa"/>
            <w:tcBorders>
              <w:left w:val="single" w:sz="4" w:space="0" w:color="auto"/>
              <w:bottom w:val="single" w:sz="4" w:space="0" w:color="auto"/>
              <w:right w:val="single" w:sz="4" w:space="0" w:color="auto"/>
            </w:tcBorders>
          </w:tcPr>
          <w:p w:rsidR="00450BBF" w:rsidRPr="00BD34C2" w:rsidRDefault="00450BBF" w:rsidP="00450BBF">
            <w:pPr>
              <w:jc w:val="center"/>
              <w:rPr>
                <w:b/>
              </w:rPr>
            </w:pPr>
            <w:r>
              <w:rPr>
                <w:b/>
              </w:rPr>
              <w:t>1</w:t>
            </w:r>
          </w:p>
        </w:tc>
        <w:tc>
          <w:tcPr>
            <w:tcW w:w="7809" w:type="dxa"/>
            <w:tcBorders>
              <w:left w:val="single" w:sz="4" w:space="0" w:color="auto"/>
              <w:bottom w:val="single" w:sz="4" w:space="0" w:color="auto"/>
              <w:right w:val="single" w:sz="4" w:space="0" w:color="auto"/>
            </w:tcBorders>
          </w:tcPr>
          <w:p w:rsidR="00450BBF" w:rsidRPr="00450BBF" w:rsidRDefault="00450BBF" w:rsidP="00450BBF">
            <w:r>
              <w:t xml:space="preserve">Умение </w:t>
            </w:r>
            <w:r w:rsidRPr="00450BBF">
              <w:t>работать</w:t>
            </w:r>
            <w:r>
              <w:t xml:space="preserve"> </w:t>
            </w:r>
            <w:r w:rsidRPr="00450BBF">
              <w:t>с разными</w:t>
            </w:r>
            <w:r>
              <w:t xml:space="preserve"> </w:t>
            </w:r>
            <w:r w:rsidRPr="00450BBF">
              <w:t>источниками</w:t>
            </w:r>
            <w:r>
              <w:t xml:space="preserve"> </w:t>
            </w:r>
            <w:r w:rsidRPr="00450BBF">
              <w:t>информациями; применение</w:t>
            </w:r>
            <w:r>
              <w:t xml:space="preserve"> </w:t>
            </w:r>
            <w:r w:rsidRPr="00450BBF">
              <w:t>понятийного аппарата и</w:t>
            </w:r>
            <w:r>
              <w:t xml:space="preserve"> </w:t>
            </w:r>
            <w:r w:rsidRPr="00450BBF">
              <w:t>приёмов исторического</w:t>
            </w:r>
            <w:r>
              <w:t xml:space="preserve"> </w:t>
            </w:r>
            <w:r w:rsidRPr="00450BBF">
              <w:t>анализа для раскрытия</w:t>
            </w:r>
            <w:r>
              <w:t xml:space="preserve"> </w:t>
            </w:r>
            <w:r w:rsidRPr="00450BBF">
              <w:t>сущности</w:t>
            </w:r>
            <w:r w:rsidRPr="00450BBF">
              <w:tab/>
              <w:t>и</w:t>
            </w:r>
            <w:r>
              <w:t xml:space="preserve"> </w:t>
            </w:r>
            <w:r w:rsidRPr="00450BBF">
              <w:t>значения</w:t>
            </w:r>
            <w:r>
              <w:t xml:space="preserve"> </w:t>
            </w:r>
            <w:r w:rsidRPr="00450BBF">
              <w:t>событий</w:t>
            </w:r>
            <w:r>
              <w:t xml:space="preserve"> </w:t>
            </w:r>
            <w:r w:rsidRPr="00450BBF">
              <w:t>и</w:t>
            </w:r>
            <w:r>
              <w:t xml:space="preserve"> </w:t>
            </w:r>
            <w:r w:rsidRPr="00450BBF">
              <w:t>явлений</w:t>
            </w:r>
            <w:r>
              <w:t xml:space="preserve"> прошлого </w:t>
            </w:r>
            <w:r w:rsidRPr="00450BBF">
              <w:t>в</w:t>
            </w:r>
            <w:r>
              <w:t xml:space="preserve"> </w:t>
            </w:r>
            <w:r w:rsidRPr="00450BBF">
              <w:t>курсах</w:t>
            </w:r>
            <w:r>
              <w:t xml:space="preserve"> </w:t>
            </w:r>
            <w:r w:rsidRPr="00450BBF">
              <w:t>отечественной</w:t>
            </w:r>
            <w:r>
              <w:t xml:space="preserve"> </w:t>
            </w:r>
            <w:r w:rsidRPr="00450BBF">
              <w:t>и</w:t>
            </w:r>
            <w:r>
              <w:t xml:space="preserve"> </w:t>
            </w:r>
            <w:r w:rsidRPr="00450BBF">
              <w:t>всеобщей истории</w:t>
            </w:r>
          </w:p>
        </w:tc>
        <w:tc>
          <w:tcPr>
            <w:tcW w:w="783"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c>
          <w:tcPr>
            <w:tcW w:w="834" w:type="dxa"/>
            <w:tcBorders>
              <w:top w:val="single" w:sz="4" w:space="0" w:color="auto"/>
              <w:left w:val="single" w:sz="4" w:space="0" w:color="auto"/>
              <w:bottom w:val="single" w:sz="4" w:space="0" w:color="auto"/>
              <w:right w:val="single" w:sz="4" w:space="0" w:color="auto"/>
            </w:tcBorders>
          </w:tcPr>
          <w:p w:rsidR="00450BBF" w:rsidRPr="00BD34C2" w:rsidRDefault="00450BBF" w:rsidP="00450BBF">
            <w:pPr>
              <w:jc w:val="center"/>
              <w:rPr>
                <w:b/>
              </w:rPr>
            </w:pPr>
          </w:p>
        </w:tc>
      </w:tr>
    </w:tbl>
    <w:p w:rsidR="004B4C4F" w:rsidRDefault="004B4C4F" w:rsidP="004B4C4F"/>
    <w:p w:rsidR="002206B4" w:rsidRPr="00897583" w:rsidRDefault="00897583" w:rsidP="00897583">
      <w:pPr>
        <w:jc w:val="center"/>
        <w:rPr>
          <w:b/>
        </w:rPr>
      </w:pPr>
      <w:r w:rsidRPr="00897583">
        <w:rPr>
          <w:b/>
        </w:rPr>
        <w:t>Календарно-тематическое планирование, 11 класс</w:t>
      </w:r>
    </w:p>
    <w:p w:rsidR="002206B4" w:rsidRDefault="002206B4" w:rsidP="00897583">
      <w:pPr>
        <w:jc w:val="center"/>
      </w:pPr>
    </w:p>
    <w:tbl>
      <w:tblPr>
        <w:tblW w:w="150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8"/>
        <w:gridCol w:w="1276"/>
        <w:gridCol w:w="2126"/>
        <w:gridCol w:w="4537"/>
        <w:gridCol w:w="1418"/>
        <w:gridCol w:w="566"/>
        <w:gridCol w:w="236"/>
        <w:gridCol w:w="616"/>
        <w:gridCol w:w="401"/>
      </w:tblGrid>
      <w:tr w:rsidR="006E0C76" w:rsidRPr="006E0C76" w:rsidTr="00BE17F3">
        <w:trPr>
          <w:gridAfter w:val="1"/>
          <w:wAfter w:w="401" w:type="dxa"/>
          <w:trHeight w:val="600"/>
        </w:trPr>
        <w:tc>
          <w:tcPr>
            <w:tcW w:w="709" w:type="dxa"/>
            <w:vMerge w:val="restart"/>
          </w:tcPr>
          <w:p w:rsidR="006E0C76" w:rsidRPr="006E0C76" w:rsidRDefault="006E0C76" w:rsidP="002206B4">
            <w:pPr>
              <w:jc w:val="center"/>
              <w:rPr>
                <w:b/>
                <w:sz w:val="24"/>
                <w:szCs w:val="24"/>
              </w:rPr>
            </w:pPr>
            <w:r w:rsidRPr="006E0C76">
              <w:rPr>
                <w:b/>
                <w:sz w:val="24"/>
                <w:szCs w:val="24"/>
              </w:rPr>
              <w:t>№</w:t>
            </w:r>
          </w:p>
          <w:p w:rsidR="006E0C76" w:rsidRPr="006E0C76" w:rsidRDefault="006E0C76" w:rsidP="002206B4">
            <w:pPr>
              <w:jc w:val="center"/>
              <w:rPr>
                <w:sz w:val="24"/>
                <w:szCs w:val="24"/>
              </w:rPr>
            </w:pPr>
            <w:r w:rsidRPr="006E0C76">
              <w:rPr>
                <w:b/>
                <w:sz w:val="24"/>
                <w:szCs w:val="24"/>
              </w:rPr>
              <w:t>п/п</w:t>
            </w:r>
          </w:p>
        </w:tc>
        <w:tc>
          <w:tcPr>
            <w:tcW w:w="3118" w:type="dxa"/>
            <w:vMerge w:val="restart"/>
          </w:tcPr>
          <w:p w:rsidR="006E0C76" w:rsidRPr="006E0C76" w:rsidRDefault="006E0C76" w:rsidP="002206B4">
            <w:pPr>
              <w:jc w:val="center"/>
              <w:rPr>
                <w:b/>
                <w:sz w:val="24"/>
                <w:szCs w:val="24"/>
              </w:rPr>
            </w:pPr>
          </w:p>
          <w:p w:rsidR="006E0C76" w:rsidRPr="006E0C76" w:rsidRDefault="006E0C76" w:rsidP="002206B4">
            <w:pPr>
              <w:jc w:val="center"/>
              <w:rPr>
                <w:sz w:val="24"/>
                <w:szCs w:val="24"/>
              </w:rPr>
            </w:pPr>
            <w:r w:rsidRPr="006E0C76">
              <w:rPr>
                <w:b/>
                <w:sz w:val="24"/>
                <w:szCs w:val="24"/>
              </w:rPr>
              <w:t>Тема урока с учетом рабочей программы воспитания</w:t>
            </w:r>
          </w:p>
        </w:tc>
        <w:tc>
          <w:tcPr>
            <w:tcW w:w="1276" w:type="dxa"/>
            <w:vMerge w:val="restart"/>
          </w:tcPr>
          <w:p w:rsidR="006E0C76" w:rsidRPr="006E0C76" w:rsidRDefault="006E0C76" w:rsidP="002206B4">
            <w:pPr>
              <w:jc w:val="center"/>
              <w:rPr>
                <w:sz w:val="24"/>
                <w:szCs w:val="24"/>
              </w:rPr>
            </w:pPr>
            <w:r w:rsidRPr="006E0C76">
              <w:rPr>
                <w:b/>
                <w:sz w:val="24"/>
                <w:szCs w:val="24"/>
              </w:rPr>
              <w:t>Кол-во часов</w:t>
            </w:r>
          </w:p>
        </w:tc>
        <w:tc>
          <w:tcPr>
            <w:tcW w:w="8647" w:type="dxa"/>
            <w:gridSpan w:val="4"/>
            <w:vMerge w:val="restart"/>
          </w:tcPr>
          <w:p w:rsidR="006E0C76" w:rsidRPr="006E0C76" w:rsidRDefault="006E0C76" w:rsidP="006E0C76">
            <w:pPr>
              <w:rPr>
                <w:b/>
                <w:sz w:val="24"/>
                <w:szCs w:val="24"/>
              </w:rPr>
            </w:pPr>
            <w:r w:rsidRPr="006E0C76">
              <w:rPr>
                <w:b/>
                <w:sz w:val="24"/>
                <w:szCs w:val="24"/>
              </w:rPr>
              <w:t>Характеристика основных видов учебной деятельности</w:t>
            </w:r>
          </w:p>
        </w:tc>
        <w:tc>
          <w:tcPr>
            <w:tcW w:w="852" w:type="dxa"/>
            <w:gridSpan w:val="2"/>
          </w:tcPr>
          <w:p w:rsidR="006E0C76" w:rsidRPr="006E0C76" w:rsidRDefault="006E0C76" w:rsidP="002206B4">
            <w:pPr>
              <w:jc w:val="center"/>
              <w:rPr>
                <w:b/>
                <w:sz w:val="24"/>
                <w:szCs w:val="24"/>
              </w:rPr>
            </w:pPr>
            <w:r w:rsidRPr="006E0C76">
              <w:rPr>
                <w:b/>
                <w:sz w:val="24"/>
                <w:szCs w:val="24"/>
              </w:rPr>
              <w:t>Дата</w:t>
            </w:r>
          </w:p>
        </w:tc>
      </w:tr>
      <w:tr w:rsidR="006E0C76" w:rsidRPr="006E0C76" w:rsidTr="00BE17F3">
        <w:trPr>
          <w:trHeight w:val="354"/>
        </w:trPr>
        <w:tc>
          <w:tcPr>
            <w:tcW w:w="709" w:type="dxa"/>
            <w:vMerge/>
          </w:tcPr>
          <w:p w:rsidR="006E0C76" w:rsidRPr="006E0C76" w:rsidRDefault="006E0C76" w:rsidP="002206B4">
            <w:pPr>
              <w:jc w:val="center"/>
              <w:rPr>
                <w:b/>
                <w:sz w:val="24"/>
                <w:szCs w:val="24"/>
              </w:rPr>
            </w:pPr>
          </w:p>
        </w:tc>
        <w:tc>
          <w:tcPr>
            <w:tcW w:w="3118" w:type="dxa"/>
            <w:vMerge/>
          </w:tcPr>
          <w:p w:rsidR="006E0C76" w:rsidRPr="006E0C76" w:rsidRDefault="006E0C76" w:rsidP="002206B4">
            <w:pPr>
              <w:jc w:val="center"/>
              <w:rPr>
                <w:b/>
                <w:sz w:val="24"/>
                <w:szCs w:val="24"/>
              </w:rPr>
            </w:pPr>
          </w:p>
        </w:tc>
        <w:tc>
          <w:tcPr>
            <w:tcW w:w="1276" w:type="dxa"/>
            <w:vMerge/>
          </w:tcPr>
          <w:p w:rsidR="006E0C76" w:rsidRPr="006E0C76" w:rsidRDefault="006E0C76" w:rsidP="002206B4">
            <w:pPr>
              <w:jc w:val="center"/>
              <w:rPr>
                <w:b/>
                <w:sz w:val="24"/>
                <w:szCs w:val="24"/>
              </w:rPr>
            </w:pPr>
          </w:p>
        </w:tc>
        <w:tc>
          <w:tcPr>
            <w:tcW w:w="8647" w:type="dxa"/>
            <w:gridSpan w:val="4"/>
            <w:vMerge/>
          </w:tcPr>
          <w:p w:rsidR="006E0C76" w:rsidRPr="006E0C76" w:rsidRDefault="006E0C76" w:rsidP="002206B4">
            <w:pPr>
              <w:jc w:val="center"/>
              <w:rPr>
                <w:b/>
                <w:sz w:val="24"/>
                <w:szCs w:val="24"/>
              </w:rPr>
            </w:pPr>
          </w:p>
        </w:tc>
        <w:tc>
          <w:tcPr>
            <w:tcW w:w="236" w:type="dxa"/>
          </w:tcPr>
          <w:p w:rsidR="006E0C76" w:rsidRPr="006E0C76" w:rsidRDefault="006E0C76" w:rsidP="002206B4">
            <w:pPr>
              <w:jc w:val="center"/>
              <w:rPr>
                <w:b/>
                <w:sz w:val="24"/>
                <w:szCs w:val="24"/>
              </w:rPr>
            </w:pPr>
            <w:r w:rsidRPr="006E0C76">
              <w:rPr>
                <w:b/>
                <w:sz w:val="24"/>
                <w:szCs w:val="24"/>
              </w:rPr>
              <w:t>План</w:t>
            </w:r>
          </w:p>
        </w:tc>
        <w:tc>
          <w:tcPr>
            <w:tcW w:w="1017" w:type="dxa"/>
            <w:gridSpan w:val="2"/>
          </w:tcPr>
          <w:p w:rsidR="006E0C76" w:rsidRPr="006E0C76" w:rsidRDefault="006E0C76" w:rsidP="002206B4">
            <w:pPr>
              <w:jc w:val="center"/>
              <w:rPr>
                <w:b/>
                <w:sz w:val="24"/>
                <w:szCs w:val="24"/>
              </w:rPr>
            </w:pPr>
            <w:r w:rsidRPr="006E0C76">
              <w:rPr>
                <w:b/>
                <w:sz w:val="24"/>
                <w:szCs w:val="24"/>
              </w:rPr>
              <w:t>Факт</w:t>
            </w: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w:t>
            </w:r>
          </w:p>
          <w:p w:rsidR="00FD03FE" w:rsidRPr="006E0C76" w:rsidRDefault="00FD03FE" w:rsidP="002206B4">
            <w:pPr>
              <w:rPr>
                <w:b/>
                <w:sz w:val="24"/>
                <w:szCs w:val="24"/>
              </w:rPr>
            </w:pPr>
          </w:p>
        </w:tc>
        <w:tc>
          <w:tcPr>
            <w:tcW w:w="3118" w:type="dxa"/>
          </w:tcPr>
          <w:p w:rsidR="00FD03FE" w:rsidRPr="006E0C76" w:rsidRDefault="00FD03FE" w:rsidP="002206B4">
            <w:pPr>
              <w:rPr>
                <w:b/>
                <w:sz w:val="24"/>
                <w:szCs w:val="24"/>
              </w:rPr>
            </w:pPr>
            <w:r w:rsidRPr="006E0C76">
              <w:rPr>
                <w:b/>
                <w:sz w:val="24"/>
                <w:szCs w:val="24"/>
              </w:rPr>
              <w:t>Глава 1. Послевоенный мир. Международные отношения, политическое и экономическое развитие стран Европы и Северной Америки.            (12 часов).</w:t>
            </w:r>
          </w:p>
          <w:p w:rsidR="00FD03FE" w:rsidRPr="006E0C76" w:rsidRDefault="00FD03FE" w:rsidP="002206B4">
            <w:pPr>
              <w:rPr>
                <w:sz w:val="24"/>
                <w:szCs w:val="24"/>
              </w:rPr>
            </w:pPr>
            <w:r w:rsidRPr="006E0C76">
              <w:rPr>
                <w:sz w:val="24"/>
                <w:szCs w:val="24"/>
              </w:rPr>
              <w:t xml:space="preserve">Международные отношения в 1945-первой половине 1950-х гг.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«Холодная война», гонка вооружений, маккартизм, двухполюсный (биполярный)мир, региональный интеграция, народная демократия.</w:t>
            </w:r>
          </w:p>
          <w:p w:rsidR="00FD03FE" w:rsidRPr="006E0C76" w:rsidRDefault="00FD03FE" w:rsidP="002206B4">
            <w:pPr>
              <w:rPr>
                <w:sz w:val="24"/>
                <w:szCs w:val="24"/>
              </w:rPr>
            </w:pPr>
            <w:r w:rsidRPr="006E0C76">
              <w:rPr>
                <w:sz w:val="24"/>
                <w:szCs w:val="24"/>
              </w:rPr>
              <w:t>Знать значение понятий и терминов «Холодная война», гонка вооружений, маккартизм, двухполюсный (биполярный) мир, региональный интеграция, народная демократия и уметь применять их для сущности «холодной войны». Устанавливать и объяснять причины «холодной войны» в послевоенном мире, определять её характерные черты и подбирать исторические факты, их иллюстрировать. Извлекать информацию из исторических источников по проблеме «холодной войны» и экономического восстановления Европы, анализировать и делать на её основе выводы.</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rPr>
                <w:b/>
                <w:sz w:val="24"/>
                <w:szCs w:val="24"/>
              </w:rPr>
            </w:pPr>
            <w:r w:rsidRPr="006E0C76">
              <w:rPr>
                <w:b/>
                <w:sz w:val="24"/>
                <w:szCs w:val="24"/>
              </w:rPr>
              <w:t>2</w:t>
            </w:r>
          </w:p>
          <w:p w:rsidR="00FD03FE" w:rsidRPr="006E0C76" w:rsidRDefault="00FD03FE" w:rsidP="002206B4">
            <w:pPr>
              <w:jc w:val="center"/>
              <w:rPr>
                <w:b/>
                <w:sz w:val="24"/>
                <w:szCs w:val="24"/>
              </w:rPr>
            </w:pPr>
          </w:p>
        </w:tc>
        <w:tc>
          <w:tcPr>
            <w:tcW w:w="3118" w:type="dxa"/>
          </w:tcPr>
          <w:p w:rsidR="00FD03FE" w:rsidRPr="006E0C76" w:rsidRDefault="00FD03FE" w:rsidP="002206B4">
            <w:pPr>
              <w:rPr>
                <w:sz w:val="24"/>
                <w:szCs w:val="24"/>
              </w:rPr>
            </w:pPr>
            <w:r w:rsidRPr="006E0C76">
              <w:rPr>
                <w:sz w:val="24"/>
                <w:szCs w:val="24"/>
              </w:rPr>
              <w:t xml:space="preserve"> Международные отношения в 1950-1980-е </w:t>
            </w:r>
            <w:r w:rsidRPr="006E0C76">
              <w:rPr>
                <w:sz w:val="24"/>
                <w:szCs w:val="24"/>
              </w:rPr>
              <w:lastRenderedPageBreak/>
              <w:t xml:space="preserve">гг. </w:t>
            </w:r>
          </w:p>
        </w:tc>
        <w:tc>
          <w:tcPr>
            <w:tcW w:w="1276" w:type="dxa"/>
          </w:tcPr>
          <w:p w:rsidR="00FD03FE" w:rsidRPr="006E0C76" w:rsidRDefault="00FD03FE" w:rsidP="002206B4">
            <w:pPr>
              <w:jc w:val="center"/>
              <w:rPr>
                <w:b/>
                <w:sz w:val="24"/>
                <w:szCs w:val="24"/>
              </w:rPr>
            </w:pPr>
            <w:r w:rsidRPr="006E0C76">
              <w:rPr>
                <w:b/>
                <w:sz w:val="24"/>
                <w:szCs w:val="24"/>
              </w:rPr>
              <w:lastRenderedPageBreak/>
              <w:t>1</w:t>
            </w:r>
          </w:p>
        </w:tc>
        <w:tc>
          <w:tcPr>
            <w:tcW w:w="8647" w:type="dxa"/>
            <w:gridSpan w:val="4"/>
          </w:tcPr>
          <w:p w:rsidR="00FD03FE" w:rsidRPr="006E0C76" w:rsidRDefault="00FD03FE" w:rsidP="002206B4">
            <w:pPr>
              <w:rPr>
                <w:sz w:val="24"/>
                <w:szCs w:val="24"/>
              </w:rPr>
            </w:pPr>
            <w:r w:rsidRPr="006E0C76">
              <w:rPr>
                <w:sz w:val="24"/>
                <w:szCs w:val="24"/>
              </w:rPr>
              <w:t>«Холодная война», гонка вооружений, биполярный мир, интеграция.</w:t>
            </w:r>
          </w:p>
          <w:p w:rsidR="00FD03FE" w:rsidRPr="006E0C76" w:rsidRDefault="00FD03FE" w:rsidP="002206B4">
            <w:pPr>
              <w:rPr>
                <w:sz w:val="24"/>
                <w:szCs w:val="24"/>
              </w:rPr>
            </w:pPr>
            <w:r w:rsidRPr="006E0C76">
              <w:rPr>
                <w:sz w:val="24"/>
                <w:szCs w:val="24"/>
              </w:rPr>
              <w:t xml:space="preserve">Знать значение    понятий «холодная война», гонка вооружений, биполярный </w:t>
            </w:r>
            <w:r w:rsidRPr="006E0C76">
              <w:rPr>
                <w:sz w:val="24"/>
                <w:szCs w:val="24"/>
              </w:rPr>
              <w:lastRenderedPageBreak/>
              <w:t>мир, интеграция и уметь применять их для определения сущности изучаемых процессов периода «холодной войны». Систематизировать исторический материал об основных этапах и процессах противостояния и стабилизации отношений в период «холодной войны». Анализировать и обобщать информацию исторических источников, отражающих тенденции развития международных отношений в период «холодной войны». Давать исторический комментарий и оценку высказываниям исторических деятелей о «холодной войне». Структурировать текст учебника выделять в нём главное и создавать на его основе таблицу, систематизирующий материал о «холодной войне».</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rPr>
                <w:b/>
                <w:sz w:val="24"/>
                <w:szCs w:val="24"/>
              </w:rPr>
            </w:pPr>
            <w:r w:rsidRPr="006E0C76">
              <w:rPr>
                <w:b/>
                <w:sz w:val="24"/>
                <w:szCs w:val="24"/>
              </w:rPr>
              <w:t>3</w:t>
            </w:r>
          </w:p>
          <w:p w:rsidR="00FD03FE" w:rsidRPr="006E0C76" w:rsidRDefault="00FD03FE" w:rsidP="002206B4">
            <w:pPr>
              <w:jc w:val="center"/>
              <w:rPr>
                <w:b/>
                <w:sz w:val="24"/>
                <w:szCs w:val="24"/>
              </w:rPr>
            </w:pPr>
          </w:p>
        </w:tc>
        <w:tc>
          <w:tcPr>
            <w:tcW w:w="3118" w:type="dxa"/>
          </w:tcPr>
          <w:p w:rsidR="00FD03FE" w:rsidRPr="006E0C76" w:rsidRDefault="00FD03FE" w:rsidP="002206B4">
            <w:pPr>
              <w:rPr>
                <w:sz w:val="24"/>
                <w:szCs w:val="24"/>
              </w:rPr>
            </w:pPr>
            <w:r w:rsidRPr="006E0C76">
              <w:rPr>
                <w:sz w:val="24"/>
                <w:szCs w:val="24"/>
              </w:rPr>
              <w:t>Завершение эпохи индустриального общества 1948-1970-е гг. «Общество потребления».</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Экономическая интеграция, смешанная экономика, государство благосостояния, «общество потребления», неокейнсинианство, принцип универсальности.</w:t>
            </w:r>
          </w:p>
          <w:p w:rsidR="00FD03FE" w:rsidRPr="006E0C76" w:rsidRDefault="00FD03FE" w:rsidP="002206B4">
            <w:pPr>
              <w:rPr>
                <w:b/>
                <w:sz w:val="24"/>
                <w:szCs w:val="24"/>
              </w:rPr>
            </w:pPr>
            <w:r w:rsidRPr="006E0C76">
              <w:rPr>
                <w:sz w:val="24"/>
                <w:szCs w:val="24"/>
              </w:rPr>
              <w:t>Знать значение    понятий Экономическая интеграция, смешанная экономика, государство благосостояния, общество потребления , неокейнсинианство и уметь применять их для определения сущности изучаемых экономических  процессов в странах Запада 1950-1970-е гг. Анализировать статистические данные и исторические факты об особенностях экономического развития странах Запада 1950-1970-е гг. Анализировать исторические источники ,извлекать информацию и использовать её для анализа интеграционных процессов в послевоенной Европе. Систематизировать исторический материал о государстве благосостояния и «обществе потребления» в Германии, США, Великобритании и Франции, соотносить конкретные экономические и социальные меры с теоретическими положениями. Выявлять преимущества и недостатки государства благосостояния и «общества потребления», формулировать собственную точку зрения и аргументировать её. Структурировать текст учебника, выделять в нём главное и создавать на его основе таблицу.</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rPr>
                <w:b/>
                <w:sz w:val="24"/>
                <w:szCs w:val="24"/>
              </w:rPr>
            </w:pPr>
            <w:r w:rsidRPr="006E0C76">
              <w:rPr>
                <w:b/>
                <w:sz w:val="24"/>
                <w:szCs w:val="24"/>
              </w:rPr>
              <w:t>4</w:t>
            </w:r>
          </w:p>
        </w:tc>
        <w:tc>
          <w:tcPr>
            <w:tcW w:w="3118" w:type="dxa"/>
          </w:tcPr>
          <w:p w:rsidR="00FD03FE" w:rsidRPr="006E0C76" w:rsidRDefault="00FD03FE" w:rsidP="002206B4">
            <w:pPr>
              <w:jc w:val="both"/>
              <w:rPr>
                <w:sz w:val="24"/>
                <w:szCs w:val="24"/>
              </w:rPr>
            </w:pPr>
            <w:r w:rsidRPr="006E0C76">
              <w:rPr>
                <w:sz w:val="24"/>
                <w:szCs w:val="24"/>
              </w:rPr>
              <w:t xml:space="preserve">Кризисы 1970-1980-хгг. Становление постиндустриального информационного общества.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Экстенсивный и интенсивный типы производства, НТР, постиндустриальное (информационное общество), инновация, демократизация.</w:t>
            </w:r>
          </w:p>
          <w:p w:rsidR="00FD03FE" w:rsidRPr="006E0C76" w:rsidRDefault="00FD03FE" w:rsidP="002206B4">
            <w:pPr>
              <w:rPr>
                <w:b/>
                <w:sz w:val="24"/>
                <w:szCs w:val="24"/>
              </w:rPr>
            </w:pPr>
            <w:r w:rsidRPr="006E0C76">
              <w:rPr>
                <w:sz w:val="24"/>
                <w:szCs w:val="24"/>
              </w:rPr>
              <w:t xml:space="preserve">Знать значение    понятий экстенсивный и интенсивный типы производства, НТР, постиндустриальное (информационное общество), инновация, демократизация и уметь их применять для раскрытия сущности изучаемых мировых процессов и явлений конца </w:t>
            </w:r>
            <w:r w:rsidRPr="006E0C76">
              <w:rPr>
                <w:sz w:val="24"/>
                <w:szCs w:val="24"/>
                <w:lang w:val="en-US"/>
              </w:rPr>
              <w:t>XX</w:t>
            </w:r>
            <w:r w:rsidRPr="006E0C76">
              <w:rPr>
                <w:sz w:val="24"/>
                <w:szCs w:val="24"/>
              </w:rPr>
              <w:t xml:space="preserve"> века. Сопоставлять постиндустриальное и информационное общества, выявлять их различия во всех сферах общественной жизни. Систематизировать важнейшие изменения , произошедшие в конце </w:t>
            </w:r>
            <w:r w:rsidRPr="006E0C76">
              <w:rPr>
                <w:sz w:val="24"/>
                <w:szCs w:val="24"/>
                <w:lang w:val="en-US"/>
              </w:rPr>
              <w:t>XX</w:t>
            </w:r>
            <w:r w:rsidRPr="006E0C76">
              <w:rPr>
                <w:sz w:val="24"/>
                <w:szCs w:val="24"/>
              </w:rPr>
              <w:t xml:space="preserve"> в. В индустриальном обществе при переходе к постиндустриальному, иллюстрировать теоретические суждения конкретными историческими фактами. Систематизировать исторический материал о волнах демократизации </w:t>
            </w:r>
            <w:r w:rsidRPr="006E0C76">
              <w:rPr>
                <w:sz w:val="24"/>
                <w:szCs w:val="24"/>
              </w:rPr>
              <w:lastRenderedPageBreak/>
              <w:t xml:space="preserve">политического устройства государства мира во второй половине </w:t>
            </w:r>
            <w:r w:rsidRPr="006E0C76">
              <w:rPr>
                <w:sz w:val="24"/>
                <w:szCs w:val="24"/>
                <w:lang w:val="en-US"/>
              </w:rPr>
              <w:t>XX</w:t>
            </w:r>
            <w:r w:rsidRPr="006E0C76">
              <w:rPr>
                <w:sz w:val="24"/>
                <w:szCs w:val="24"/>
              </w:rPr>
              <w:t xml:space="preserve"> в.</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5</w:t>
            </w:r>
          </w:p>
        </w:tc>
        <w:tc>
          <w:tcPr>
            <w:tcW w:w="3118" w:type="dxa"/>
          </w:tcPr>
          <w:p w:rsidR="00FD03FE" w:rsidRPr="006E0C76" w:rsidRDefault="00FD03FE" w:rsidP="002206B4">
            <w:pPr>
              <w:jc w:val="both"/>
              <w:rPr>
                <w:sz w:val="24"/>
                <w:szCs w:val="24"/>
              </w:rPr>
            </w:pPr>
            <w:r w:rsidRPr="006E0C76">
              <w:rPr>
                <w:sz w:val="24"/>
                <w:szCs w:val="24"/>
              </w:rPr>
              <w:t>Экономическая и социальная политика. Неоконсервативный поворот.Политика «третьего пути».</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Неоконсерватизм , неоконсервативный поворот, политика «третьего пути», либерализм, социализм, политический спектр, демократизация</w:t>
            </w:r>
            <w:r w:rsidRPr="006E0C76">
              <w:rPr>
                <w:b/>
                <w:sz w:val="24"/>
                <w:szCs w:val="24"/>
              </w:rPr>
              <w:t xml:space="preserve">, </w:t>
            </w:r>
            <w:r w:rsidRPr="006E0C76">
              <w:rPr>
                <w:sz w:val="24"/>
                <w:szCs w:val="24"/>
              </w:rPr>
              <w:t>«государство социальных инвестиций».</w:t>
            </w:r>
          </w:p>
          <w:p w:rsidR="00FD03FE" w:rsidRPr="006E0C76" w:rsidRDefault="00FD03FE" w:rsidP="002206B4">
            <w:pPr>
              <w:rPr>
                <w:b/>
                <w:sz w:val="24"/>
                <w:szCs w:val="24"/>
              </w:rPr>
            </w:pPr>
            <w:r w:rsidRPr="006E0C76">
              <w:rPr>
                <w:sz w:val="24"/>
                <w:szCs w:val="24"/>
              </w:rPr>
              <w:t>Знать значение    понятий неоконсерватизм, неоконсервативный поворот, политика «третьего пути», либерализм, социализм, политический спектр, демократизация</w:t>
            </w:r>
            <w:r w:rsidRPr="006E0C76">
              <w:rPr>
                <w:b/>
                <w:sz w:val="24"/>
                <w:szCs w:val="24"/>
              </w:rPr>
              <w:t xml:space="preserve"> </w:t>
            </w:r>
            <w:r w:rsidRPr="006E0C76">
              <w:rPr>
                <w:sz w:val="24"/>
                <w:szCs w:val="24"/>
              </w:rPr>
              <w:t>и уметь их применять для раскрытия сущности изучаемых направлений экономической и социальной политики в странах Запада. Сравнивать экономическую и социальную политику периодов государства благосостояния, неоконсервативного поворота, политики «третьего пути». Объяснять причины и результаты неоконсервативной политики, политики «третьего пути». Анализировать информацию исторического источника о приходе к власти и деятельности М. Тэтчер. Систематизировать исторический материал об этапах в экономической и социальной политике после Второй мировой войны.</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6</w:t>
            </w:r>
          </w:p>
        </w:tc>
        <w:tc>
          <w:tcPr>
            <w:tcW w:w="3118" w:type="dxa"/>
          </w:tcPr>
          <w:p w:rsidR="00FD03FE" w:rsidRPr="006E0C76" w:rsidRDefault="00FD03FE" w:rsidP="002206B4">
            <w:pPr>
              <w:rPr>
                <w:sz w:val="24"/>
                <w:szCs w:val="24"/>
              </w:rPr>
            </w:pPr>
            <w:r w:rsidRPr="006E0C76">
              <w:rPr>
                <w:sz w:val="24"/>
                <w:szCs w:val="24"/>
              </w:rPr>
              <w:t>Политическая борьба. Гражданское общество и социальные движения.</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Политическая идеология,  политический спектр,социализм, консерватизм, либерализм, правый радикализм, национализм, новые левые, гражданское обществ, волонтёр.</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изучаемых политических процессов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 Систематизировать учебный материал о политических идеологиях и их эволюции в современном западном обществе. Выявлять этапы развития гражданского общества в </w:t>
            </w:r>
            <w:r w:rsidRPr="006E0C76">
              <w:rPr>
                <w:sz w:val="24"/>
                <w:szCs w:val="24"/>
                <w:lang w:val="en-US"/>
              </w:rPr>
              <w:t>XX</w:t>
            </w:r>
            <w:r w:rsidRPr="006E0C76">
              <w:rPr>
                <w:sz w:val="24"/>
                <w:szCs w:val="24"/>
              </w:rPr>
              <w:t xml:space="preserve"> в., иллюстрировать их историческими примерами. Раскрывать существенные черты социальных движений молодёжи и студентов, гражданских инициатив, национальных и этнических.  Объяснять суть обновленческих процессов в церкви.</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rPr>
          <w:trHeight w:val="5239"/>
        </w:trPr>
        <w:tc>
          <w:tcPr>
            <w:tcW w:w="709" w:type="dxa"/>
          </w:tcPr>
          <w:p w:rsidR="00FD03FE" w:rsidRPr="006E0C76" w:rsidRDefault="00FD03FE" w:rsidP="002206B4">
            <w:pPr>
              <w:jc w:val="center"/>
              <w:rPr>
                <w:b/>
                <w:sz w:val="24"/>
                <w:szCs w:val="24"/>
              </w:rPr>
            </w:pPr>
            <w:r w:rsidRPr="006E0C76">
              <w:rPr>
                <w:b/>
                <w:sz w:val="24"/>
                <w:szCs w:val="24"/>
              </w:rPr>
              <w:lastRenderedPageBreak/>
              <w:t>7</w:t>
            </w:r>
          </w:p>
        </w:tc>
        <w:tc>
          <w:tcPr>
            <w:tcW w:w="3118" w:type="dxa"/>
          </w:tcPr>
          <w:p w:rsidR="00FD03FE" w:rsidRPr="006E0C76" w:rsidRDefault="00FD03FE" w:rsidP="00897583">
            <w:pPr>
              <w:rPr>
                <w:sz w:val="24"/>
                <w:szCs w:val="24"/>
              </w:rPr>
            </w:pPr>
            <w:r w:rsidRPr="006E0C76">
              <w:rPr>
                <w:sz w:val="24"/>
                <w:szCs w:val="24"/>
              </w:rPr>
              <w:t xml:space="preserve">Соединенные Штаты Америки во второй половине </w:t>
            </w:r>
            <w:r w:rsidRPr="006E0C76">
              <w:rPr>
                <w:sz w:val="24"/>
                <w:szCs w:val="24"/>
                <w:lang w:val="en-US"/>
              </w:rPr>
              <w:t>XX</w:t>
            </w:r>
            <w:r w:rsidRPr="006E0C76">
              <w:rPr>
                <w:sz w:val="24"/>
                <w:szCs w:val="24"/>
              </w:rPr>
              <w:t xml:space="preserve"> в.- начале</w:t>
            </w:r>
            <w:r w:rsidR="00897583">
              <w:rPr>
                <w:sz w:val="24"/>
                <w:szCs w:val="24"/>
              </w:rPr>
              <w:t xml:space="preserve"> </w:t>
            </w:r>
            <w:r w:rsidRPr="006E0C76">
              <w:rPr>
                <w:sz w:val="24"/>
                <w:szCs w:val="24"/>
                <w:lang w:val="en-US"/>
              </w:rPr>
              <w:t>XXI</w:t>
            </w:r>
            <w:r w:rsidRPr="006E0C76">
              <w:rPr>
                <w:sz w:val="24"/>
                <w:szCs w:val="24"/>
              </w:rPr>
              <w:t xml:space="preserve"> века.</w:t>
            </w:r>
            <w:r w:rsidRPr="006E0C76">
              <w:rPr>
                <w:i/>
                <w:sz w:val="24"/>
                <w:szCs w:val="24"/>
              </w:rPr>
              <w:t xml:space="preserve">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«Мировая ответственность», борьба с бедностью», прожиточный минимум, неоконсерватизм, приватизация, «рейгономика», «третий путь»,сострадательный неоконсерватизм», ипотека.</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социально-экономических явлений в США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Систематизировать учебный материал о социально-экономических процессах в современном западном обществе. Выявлять этапы развития экономических кризисов, выявлять причины. Иллюстрировать их историческими примерами.  Анализировать итоги и значение ипотечного и мирового экономического кризиса и последствия для развития мировой экономики в целом.</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8</w:t>
            </w:r>
          </w:p>
        </w:tc>
        <w:tc>
          <w:tcPr>
            <w:tcW w:w="3118" w:type="dxa"/>
          </w:tcPr>
          <w:p w:rsidR="00FD03FE" w:rsidRPr="006E0C76" w:rsidRDefault="00FD03FE" w:rsidP="00897583">
            <w:pPr>
              <w:rPr>
                <w:sz w:val="24"/>
                <w:szCs w:val="24"/>
              </w:rPr>
            </w:pPr>
            <w:r w:rsidRPr="006E0C76">
              <w:rPr>
                <w:sz w:val="24"/>
                <w:szCs w:val="24"/>
              </w:rPr>
              <w:t xml:space="preserve">Великобритания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«Политический маятник»,» «консервативная революция»,тэтчеризм, «третий путь», «деволюция», сити.</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социально-экономических, политических явлений в Великобритании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Систематизировать учебный материал о социально-экономических процессах в современном западном обществе. Выявлять причины появления «Политического  маятника» и  его роль в истории Великобритании –положительная или отрицательная .</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9</w:t>
            </w:r>
          </w:p>
        </w:tc>
        <w:tc>
          <w:tcPr>
            <w:tcW w:w="3118" w:type="dxa"/>
          </w:tcPr>
          <w:p w:rsidR="00FD03FE" w:rsidRPr="006E0C76" w:rsidRDefault="00FD03FE" w:rsidP="00897583">
            <w:pPr>
              <w:rPr>
                <w:sz w:val="24"/>
                <w:szCs w:val="24"/>
              </w:rPr>
            </w:pPr>
            <w:r w:rsidRPr="006E0C76">
              <w:rPr>
                <w:sz w:val="24"/>
                <w:szCs w:val="24"/>
              </w:rPr>
              <w:t xml:space="preserve">Франция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Национализация, приватизация, голлиз, гошизм, «новый социальный порядок», неоконсервативная политика.</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изучаемых социально-экономических, политических явлений во Франции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Систематизировать учебный материал о социально-экономических процессах в современном западном обществе.</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10</w:t>
            </w:r>
          </w:p>
        </w:tc>
        <w:tc>
          <w:tcPr>
            <w:tcW w:w="3118" w:type="dxa"/>
          </w:tcPr>
          <w:p w:rsidR="00FD03FE" w:rsidRPr="006E0C76" w:rsidRDefault="00FD03FE" w:rsidP="00897583">
            <w:pPr>
              <w:rPr>
                <w:sz w:val="24"/>
                <w:szCs w:val="24"/>
              </w:rPr>
            </w:pPr>
            <w:r w:rsidRPr="006E0C76">
              <w:rPr>
                <w:sz w:val="24"/>
                <w:szCs w:val="24"/>
              </w:rPr>
              <w:t xml:space="preserve">Германия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Социальное рыночное хозяйство, ХДС, СДПГ, ПДС, «бархатная революция», «политический маятник», приватизация, миграция, правовой популизм, «большая коалиция».</w:t>
            </w:r>
          </w:p>
          <w:p w:rsidR="00FD03FE" w:rsidRPr="006E0C76" w:rsidRDefault="00FD03FE" w:rsidP="002206B4">
            <w:pPr>
              <w:rPr>
                <w:b/>
                <w:sz w:val="24"/>
                <w:szCs w:val="24"/>
              </w:rPr>
            </w:pPr>
            <w:r w:rsidRPr="006E0C76">
              <w:rPr>
                <w:sz w:val="24"/>
                <w:szCs w:val="24"/>
              </w:rPr>
              <w:lastRenderedPageBreak/>
              <w:t xml:space="preserve">Знать значение    понятий и уметь их применять для раскрытия сущности изучаемых социально-экономических, политических явлений в Германии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Систематизировать учебный материал о социально-экономических процессах в современном западном обществе.</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11</w:t>
            </w:r>
          </w:p>
        </w:tc>
        <w:tc>
          <w:tcPr>
            <w:tcW w:w="3118" w:type="dxa"/>
          </w:tcPr>
          <w:p w:rsidR="00FD03FE" w:rsidRPr="006E0C76" w:rsidRDefault="00FD03FE" w:rsidP="00897583">
            <w:pPr>
              <w:rPr>
                <w:sz w:val="24"/>
                <w:szCs w:val="24"/>
              </w:rPr>
            </w:pPr>
            <w:r w:rsidRPr="006E0C76">
              <w:rPr>
                <w:sz w:val="24"/>
                <w:szCs w:val="24"/>
              </w:rPr>
              <w:t xml:space="preserve">Италия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00897583">
              <w:rPr>
                <w:sz w:val="24"/>
                <w:szCs w:val="24"/>
              </w:rPr>
              <w:t xml:space="preserve"> </w:t>
            </w:r>
            <w:r w:rsidRPr="006E0C76">
              <w:rPr>
                <w:i/>
                <w:sz w:val="24"/>
                <w:szCs w:val="24"/>
              </w:rPr>
              <w:t>Урок самостоятельной работы и проектной деятельности учащихся.</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Республика,</w:t>
            </w:r>
            <w:r w:rsidRPr="006E0C76">
              <w:rPr>
                <w:b/>
                <w:sz w:val="24"/>
                <w:szCs w:val="24"/>
              </w:rPr>
              <w:t xml:space="preserve"> </w:t>
            </w:r>
            <w:r w:rsidRPr="006E0C76">
              <w:rPr>
                <w:sz w:val="24"/>
                <w:szCs w:val="24"/>
              </w:rPr>
              <w:t>центризм, «экономическое чудо», левоцентризм, идея «третьей фазы», правоцентристы, левоцентристы, «тысяча дней реформ».</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изучаемых социально-экономических, политических явлений в Италии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Систематизировать учебный материал о социально-экономических процессах в современном западном обществе.</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12</w:t>
            </w:r>
          </w:p>
        </w:tc>
        <w:tc>
          <w:tcPr>
            <w:tcW w:w="3118" w:type="dxa"/>
          </w:tcPr>
          <w:p w:rsidR="00FD03FE" w:rsidRPr="006E0C76" w:rsidRDefault="00FD03FE" w:rsidP="002206B4">
            <w:pPr>
              <w:rPr>
                <w:sz w:val="24"/>
                <w:szCs w:val="24"/>
              </w:rPr>
            </w:pPr>
            <w:r w:rsidRPr="006E0C76">
              <w:rPr>
                <w:sz w:val="24"/>
                <w:szCs w:val="24"/>
              </w:rPr>
              <w:t>Преобразования и революции в странах Центральной и Восточной Европы.</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Политический режим, тоталитарный политический режим, командная экономика, «бархатные революции», «шоковая терапия», период народной демократии, эпоха «застоя», «перестройка» построение основ социализма, реформы «реального социализма»,</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изучаемых экономических и политических процессов в странах Центральной и Восточной Европы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 Устанавливать логическую связь между установлением тоталитарного социализма и ростом недовольства населения странах Центральной и Восточной Европы. Анализировать информацию исторического источника об особенностях происходивших в Польше в 1990-х гг. реформ. Использовать историческую карту «Политическая карта Европы» для определения связи стран Центральной и Восточной Европы с Европейским союзом. Структурировать текст учебника, выделять в нём главное и создавать на его основе таблицу.</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13</w:t>
            </w:r>
          </w:p>
        </w:tc>
        <w:tc>
          <w:tcPr>
            <w:tcW w:w="3118" w:type="dxa"/>
          </w:tcPr>
          <w:p w:rsidR="00FD03FE" w:rsidRPr="006E0C76" w:rsidRDefault="00FD03FE" w:rsidP="00897583">
            <w:pPr>
              <w:rPr>
                <w:b/>
                <w:sz w:val="24"/>
                <w:szCs w:val="24"/>
              </w:rPr>
            </w:pPr>
            <w:r w:rsidRPr="006E0C76">
              <w:rPr>
                <w:b/>
                <w:sz w:val="24"/>
                <w:szCs w:val="24"/>
              </w:rPr>
              <w:t>Глава 2. Пути развития стран Азии, Африки и Латинской Америки.    (6 часов).</w:t>
            </w:r>
            <w:r w:rsidR="00897583">
              <w:rPr>
                <w:b/>
                <w:sz w:val="24"/>
                <w:szCs w:val="24"/>
              </w:rPr>
              <w:t xml:space="preserve"> </w:t>
            </w:r>
            <w:r w:rsidRPr="006E0C76">
              <w:rPr>
                <w:sz w:val="24"/>
                <w:szCs w:val="24"/>
              </w:rPr>
              <w:t>Страны Азии и Африки. Деколонизация и выбор путей развития</w:t>
            </w:r>
            <w:r w:rsidRPr="006E0C76">
              <w:rPr>
                <w:b/>
                <w:sz w:val="24"/>
                <w:szCs w:val="24"/>
              </w:rPr>
              <w:t xml:space="preserve"> </w:t>
            </w:r>
            <w:r w:rsidRPr="006E0C76">
              <w:rPr>
                <w:sz w:val="24"/>
                <w:szCs w:val="24"/>
              </w:rPr>
              <w:t>в Новейшее время.</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Деколонизацция, модернизация, колониальная система, диктатура, теория мирового центра и периферии, цивилизационный подход, концепция модернизации, мир-системный анализ. культурно-цивилизационные регионы.</w:t>
            </w:r>
          </w:p>
          <w:p w:rsidR="00FD03FE" w:rsidRPr="006E0C76" w:rsidRDefault="00FD03FE" w:rsidP="002206B4">
            <w:pPr>
              <w:rPr>
                <w:sz w:val="24"/>
                <w:szCs w:val="24"/>
              </w:rPr>
            </w:pPr>
            <w:r w:rsidRPr="006E0C76">
              <w:rPr>
                <w:sz w:val="24"/>
                <w:szCs w:val="24"/>
              </w:rPr>
              <w:t xml:space="preserve">Знать значение    понятий- деколонизацция, модернизация, колониальная система, диктатура и уметь их применять для раскрытия сущности изучаемых экономических и политических процессов в странах Азии и Африки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 xml:space="preserve">Сопоставлять процессы деколонизации в странах Азии и Африки, видеть в них черты сходства и различия. Систематизировать исторический материал об Азиатско-Тихоокеанском регионе, Тропической и Южной Африке, Ближнем и Среднем Востоке и Северной Африке в соответствии и имеющимися классификациями. Давать оценку процессам, происходящим в странах Азии и Африки во второй половине </w:t>
            </w:r>
            <w:r w:rsidRPr="006E0C76">
              <w:rPr>
                <w:sz w:val="24"/>
                <w:szCs w:val="24"/>
                <w:lang w:val="en-US"/>
              </w:rPr>
              <w:t>XX</w:t>
            </w:r>
            <w:r w:rsidRPr="006E0C76">
              <w:rPr>
                <w:sz w:val="24"/>
                <w:szCs w:val="24"/>
              </w:rPr>
              <w:t xml:space="preserve">в., видеть </w:t>
            </w:r>
            <w:r w:rsidRPr="006E0C76">
              <w:rPr>
                <w:sz w:val="24"/>
                <w:szCs w:val="24"/>
              </w:rPr>
              <w:lastRenderedPageBreak/>
              <w:t xml:space="preserve">проблемы и предлагать обоснованные пути их решения и уметь их применять для раскрытия сущности изучаемых экономических и политических процессов в Индии и Китае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p>
          <w:p w:rsidR="00FD03FE" w:rsidRPr="006E0C76" w:rsidRDefault="00FD03FE" w:rsidP="002206B4">
            <w:pPr>
              <w:rPr>
                <w:b/>
                <w:sz w:val="24"/>
                <w:szCs w:val="24"/>
              </w:rPr>
            </w:pP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14</w:t>
            </w:r>
          </w:p>
        </w:tc>
        <w:tc>
          <w:tcPr>
            <w:tcW w:w="3118" w:type="dxa"/>
          </w:tcPr>
          <w:p w:rsidR="00FD03FE" w:rsidRPr="006E0C76" w:rsidRDefault="00FD03FE" w:rsidP="00897583">
            <w:pPr>
              <w:rPr>
                <w:sz w:val="24"/>
                <w:szCs w:val="24"/>
              </w:rPr>
            </w:pPr>
            <w:r w:rsidRPr="006E0C76">
              <w:rPr>
                <w:sz w:val="24"/>
                <w:szCs w:val="24"/>
              </w:rPr>
              <w:t>Мусульманские страны. Турция. Иран. Египет. Индонезия.</w:t>
            </w:r>
            <w:r w:rsidRPr="006E0C76">
              <w:rPr>
                <w:i/>
                <w:sz w:val="24"/>
                <w:szCs w:val="24"/>
              </w:rPr>
              <w:t xml:space="preserve"> Материал для самостоятельной работы и проектной деятельности учащихся.</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 xml:space="preserve">Традиционный ислам, умеренный ислам, радикальный ислам. «Белая революция», Исламская революция, теократия, Арабская весна, республика, демократический режим, «направляемая демократия» индонезийский социализм», «новый порядок. </w:t>
            </w:r>
          </w:p>
          <w:p w:rsidR="00FD03FE" w:rsidRPr="006E0C76" w:rsidRDefault="00FD03FE" w:rsidP="002206B4">
            <w:pPr>
              <w:rPr>
                <w:sz w:val="24"/>
                <w:szCs w:val="24"/>
              </w:rPr>
            </w:pPr>
            <w:r w:rsidRPr="006E0C76">
              <w:rPr>
                <w:sz w:val="24"/>
                <w:szCs w:val="24"/>
              </w:rPr>
              <w:t xml:space="preserve">Знать значение    понятий для раскрытия сущности изучаемых экономических и политических процессов мусульманских странах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 xml:space="preserve">Сопоставлять  процессы происходившие в исламских странах, видеть в них черты сходства и различия. Систематизировать исторический материал об странах исламского мира в соответствии и имеющимися классификациями. Давать оценку процессам, происходящим в исламских странах во второй половине </w:t>
            </w:r>
            <w:r w:rsidRPr="006E0C76">
              <w:rPr>
                <w:sz w:val="24"/>
                <w:szCs w:val="24"/>
                <w:lang w:val="en-US"/>
              </w:rPr>
              <w:t>XX</w:t>
            </w:r>
            <w:r w:rsidRPr="006E0C76">
              <w:rPr>
                <w:sz w:val="24"/>
                <w:szCs w:val="24"/>
              </w:rPr>
              <w:t xml:space="preserve">в., видеть проблемы и предлагать обоснованные пути их решения и уметь их применять для раскрытия сущности изучаемых экономических и политических процессов в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p>
          <w:p w:rsidR="00FD03FE" w:rsidRPr="006E0C76" w:rsidRDefault="00FD03FE" w:rsidP="002206B4">
            <w:pPr>
              <w:jc w:val="center"/>
              <w:rPr>
                <w:b/>
                <w:sz w:val="24"/>
                <w:szCs w:val="24"/>
              </w:rPr>
            </w:pP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15</w:t>
            </w:r>
          </w:p>
        </w:tc>
        <w:tc>
          <w:tcPr>
            <w:tcW w:w="3118" w:type="dxa"/>
          </w:tcPr>
          <w:p w:rsidR="00FD03FE" w:rsidRPr="006E0C76" w:rsidRDefault="00FD03FE" w:rsidP="00897583">
            <w:pPr>
              <w:rPr>
                <w:sz w:val="24"/>
                <w:szCs w:val="24"/>
              </w:rPr>
            </w:pPr>
            <w:r w:rsidRPr="006E0C76">
              <w:rPr>
                <w:sz w:val="24"/>
                <w:szCs w:val="24"/>
              </w:rPr>
              <w:t xml:space="preserve">Индия и Китай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Модернизация, «экономическое чудо», «культурная революция», каста.</w:t>
            </w:r>
          </w:p>
          <w:p w:rsidR="00FD03FE" w:rsidRPr="006E0C76" w:rsidRDefault="00FD03FE" w:rsidP="002206B4">
            <w:pPr>
              <w:rPr>
                <w:sz w:val="24"/>
                <w:szCs w:val="24"/>
              </w:rPr>
            </w:pPr>
            <w:r w:rsidRPr="006E0C76">
              <w:rPr>
                <w:sz w:val="24"/>
                <w:szCs w:val="24"/>
              </w:rPr>
              <w:t xml:space="preserve">Знать значение    понятий модернизация, «экономическое чудо», «культурная революция», каста и уметь их применять для раскрытия сущности изучаемых экономических и политических процессов в Индии и Китае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 Анализировать информацию исторических источников и делать на их основе выводы по проблемам модернизации изучаемых стран. Сопоставлять процессы модернизации в Индии и Китае Китай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Объяснять причины проблем развития Китая и Индии, выделять черты сходства и черты различия .</w:t>
            </w:r>
          </w:p>
          <w:p w:rsidR="00FD03FE" w:rsidRPr="006E0C76" w:rsidRDefault="00FD03FE" w:rsidP="002206B4">
            <w:pPr>
              <w:rPr>
                <w:b/>
                <w:sz w:val="24"/>
                <w:szCs w:val="24"/>
              </w:rPr>
            </w:pP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16</w:t>
            </w:r>
          </w:p>
        </w:tc>
        <w:tc>
          <w:tcPr>
            <w:tcW w:w="3118" w:type="dxa"/>
          </w:tcPr>
          <w:p w:rsidR="00FD03FE" w:rsidRPr="006E0C76" w:rsidRDefault="00FD03FE" w:rsidP="00897583">
            <w:pPr>
              <w:rPr>
                <w:sz w:val="24"/>
                <w:szCs w:val="24"/>
              </w:rPr>
            </w:pPr>
            <w:r w:rsidRPr="006E0C76">
              <w:rPr>
                <w:sz w:val="24"/>
                <w:szCs w:val="24"/>
              </w:rPr>
              <w:t>Япония. Новые индустриальные страны.</w:t>
            </w:r>
            <w:r w:rsidR="00897583">
              <w:rPr>
                <w:sz w:val="24"/>
                <w:szCs w:val="24"/>
              </w:rPr>
              <w:t xml:space="preserve"> </w:t>
            </w:r>
            <w:r w:rsidRPr="006E0C76">
              <w:rPr>
                <w:i/>
                <w:sz w:val="24"/>
                <w:szCs w:val="24"/>
              </w:rPr>
              <w:t xml:space="preserve">Материал для самостоятельной  работы и проектной деятельности учащихся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Модернизация, «экономическое чудо», постиндустриальное общество, государственное регулирование, пожизненный найм, дерегулирование, поощерение частной инициативы, «экономика знаний».</w:t>
            </w:r>
          </w:p>
          <w:p w:rsidR="00FD03FE" w:rsidRPr="006E0C76" w:rsidRDefault="00FD03FE" w:rsidP="002206B4">
            <w:pPr>
              <w:rPr>
                <w:sz w:val="24"/>
                <w:szCs w:val="24"/>
              </w:rPr>
            </w:pPr>
            <w:r w:rsidRPr="006E0C76">
              <w:rPr>
                <w:sz w:val="24"/>
                <w:szCs w:val="24"/>
              </w:rPr>
              <w:t xml:space="preserve">Знать значение    понятий модернизация, «экономическое чудо», постиндустриальное общество и уметь их применять для раскрытия сущности изучаемых экономических и политических процессов в Японии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 Анализировать информацию исторических </w:t>
            </w:r>
            <w:r w:rsidRPr="006E0C76">
              <w:rPr>
                <w:sz w:val="24"/>
                <w:szCs w:val="24"/>
              </w:rPr>
              <w:lastRenderedPageBreak/>
              <w:t xml:space="preserve">источников и делать на их основе выводы по проблемам модернизации изучаемых стран. Сопоставлять процессы модернизации в Японии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Pr="006E0C76">
              <w:rPr>
                <w:sz w:val="24"/>
                <w:szCs w:val="24"/>
              </w:rPr>
              <w:t>Объяснять причины проблем развития Японии других стран Азиатского региона (Китай,Индия).Выделять черты сходства и черты различия .</w:t>
            </w:r>
          </w:p>
          <w:p w:rsidR="00FD03FE" w:rsidRPr="006E0C76" w:rsidRDefault="00FD03FE" w:rsidP="002206B4">
            <w:pPr>
              <w:jc w:val="center"/>
              <w:rPr>
                <w:b/>
                <w:sz w:val="24"/>
                <w:szCs w:val="24"/>
              </w:rPr>
            </w:pP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17</w:t>
            </w:r>
          </w:p>
        </w:tc>
        <w:tc>
          <w:tcPr>
            <w:tcW w:w="3118" w:type="dxa"/>
          </w:tcPr>
          <w:p w:rsidR="00FD03FE" w:rsidRPr="006E0C76" w:rsidRDefault="00FD03FE" w:rsidP="00897583">
            <w:pPr>
              <w:rPr>
                <w:sz w:val="24"/>
                <w:szCs w:val="24"/>
              </w:rPr>
            </w:pPr>
            <w:r w:rsidRPr="006E0C76">
              <w:rPr>
                <w:sz w:val="24"/>
                <w:szCs w:val="24"/>
              </w:rPr>
              <w:t xml:space="preserve">Латинская Америка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w:t>
            </w:r>
            <w:r w:rsidRPr="006E0C76">
              <w:rPr>
                <w:i/>
                <w:sz w:val="24"/>
                <w:szCs w:val="24"/>
              </w:rPr>
              <w:t xml:space="preserve"> </w:t>
            </w:r>
            <w:r w:rsidR="00897583">
              <w:rPr>
                <w:i/>
                <w:sz w:val="24"/>
                <w:szCs w:val="24"/>
              </w:rPr>
              <w:t xml:space="preserve"> </w:t>
            </w:r>
            <w:r w:rsidRPr="006E0C76">
              <w:rPr>
                <w:i/>
                <w:sz w:val="24"/>
                <w:szCs w:val="24"/>
              </w:rPr>
              <w:t>Материал для самостоятельной  работы и проектной деятельности учащихся.</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Национал-реформизм, модернизация, экономический национализм, демократизация, «аргентинский парадокс», диктатура, демократия,</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изучаемых экономических и политических процессов в странах стран Латинской Америки во второй половине </w:t>
            </w:r>
            <w:r w:rsidRPr="006E0C76">
              <w:rPr>
                <w:sz w:val="24"/>
                <w:szCs w:val="24"/>
                <w:lang w:val="en-US"/>
              </w:rPr>
              <w:t>XX</w:t>
            </w:r>
            <w:r w:rsidRPr="006E0C76">
              <w:rPr>
                <w:sz w:val="24"/>
                <w:szCs w:val="24"/>
              </w:rPr>
              <w:t xml:space="preserve"> в.- начале </w:t>
            </w:r>
            <w:r w:rsidRPr="006E0C76">
              <w:rPr>
                <w:sz w:val="24"/>
                <w:szCs w:val="24"/>
                <w:lang w:val="en-US"/>
              </w:rPr>
              <w:t>XXI</w:t>
            </w:r>
            <w:r w:rsidRPr="006E0C76">
              <w:rPr>
                <w:sz w:val="24"/>
                <w:szCs w:val="24"/>
              </w:rPr>
              <w:t xml:space="preserve"> века. Анализировать информацию исторического источника об особенностях происходивших в Латинской Америке в реформ. Использовать историческую карту. Структурировать текст учебника, выделять в нём главное и создавать на его основе таблицу.</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18</w:t>
            </w:r>
          </w:p>
        </w:tc>
        <w:tc>
          <w:tcPr>
            <w:tcW w:w="3118" w:type="dxa"/>
          </w:tcPr>
          <w:p w:rsidR="00FD03FE" w:rsidRPr="006E0C76" w:rsidRDefault="00FD03FE" w:rsidP="002206B4">
            <w:pPr>
              <w:rPr>
                <w:sz w:val="24"/>
                <w:szCs w:val="24"/>
              </w:rPr>
            </w:pPr>
            <w:r w:rsidRPr="006E0C76">
              <w:rPr>
                <w:sz w:val="24"/>
                <w:szCs w:val="24"/>
              </w:rPr>
              <w:t>Повторительно-обобщающий урок по главам 1 и 2.</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Дидактические единицы к теме «Соревнование социальных систем».</w:t>
            </w:r>
          </w:p>
          <w:p w:rsidR="00FD03FE" w:rsidRPr="006E0C76" w:rsidRDefault="00FD03FE" w:rsidP="002206B4">
            <w:pPr>
              <w:rPr>
                <w:sz w:val="24"/>
                <w:szCs w:val="24"/>
              </w:rPr>
            </w:pPr>
            <w:r w:rsidRPr="006E0C76">
              <w:rPr>
                <w:sz w:val="24"/>
                <w:szCs w:val="24"/>
              </w:rPr>
              <w:t>Представлять информацию в различных знаковых системах. Определять роль личности в истории. Давать расшифровку сокращений. Самостоятельно выполнять тестовые задания, направленные на проверку усвоения знаний и умений. Обосновывать свою позицию, иллюстрировать примерами. Оценивать результаты своей познавательной деятельности.</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19</w:t>
            </w:r>
          </w:p>
        </w:tc>
        <w:tc>
          <w:tcPr>
            <w:tcW w:w="3118" w:type="dxa"/>
          </w:tcPr>
          <w:p w:rsidR="00FD03FE" w:rsidRPr="006E0C76" w:rsidRDefault="00FD03FE" w:rsidP="00897583">
            <w:pPr>
              <w:rPr>
                <w:sz w:val="24"/>
                <w:szCs w:val="24"/>
              </w:rPr>
            </w:pPr>
            <w:r w:rsidRPr="006E0C76">
              <w:rPr>
                <w:b/>
                <w:sz w:val="24"/>
                <w:szCs w:val="24"/>
              </w:rPr>
              <w:t xml:space="preserve">Глава 5. Современный мир  и новые вызовы </w:t>
            </w:r>
            <w:r w:rsidRPr="006E0C76">
              <w:rPr>
                <w:b/>
                <w:sz w:val="24"/>
                <w:szCs w:val="24"/>
                <w:lang w:val="en-US"/>
              </w:rPr>
              <w:t>XXI</w:t>
            </w:r>
            <w:r w:rsidRPr="006E0C76">
              <w:rPr>
                <w:b/>
                <w:sz w:val="24"/>
                <w:szCs w:val="24"/>
              </w:rPr>
              <w:t xml:space="preserve"> века.(5 часов).</w:t>
            </w:r>
            <w:r w:rsidR="00897583">
              <w:rPr>
                <w:b/>
                <w:sz w:val="24"/>
                <w:szCs w:val="24"/>
              </w:rPr>
              <w:t xml:space="preserve"> </w:t>
            </w:r>
            <w:r w:rsidRPr="006E0C76">
              <w:rPr>
                <w:sz w:val="24"/>
                <w:szCs w:val="24"/>
              </w:rPr>
              <w:t xml:space="preserve">Глобализация и новые вызовы </w:t>
            </w:r>
            <w:r w:rsidRPr="006E0C76">
              <w:rPr>
                <w:sz w:val="24"/>
                <w:szCs w:val="24"/>
                <w:lang w:val="en-US"/>
              </w:rPr>
              <w:t>XXI</w:t>
            </w:r>
            <w:r w:rsidRPr="006E0C76">
              <w:rPr>
                <w:sz w:val="24"/>
                <w:szCs w:val="24"/>
              </w:rPr>
              <w:t xml:space="preserve"> века.</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Глобализация, глобальные проблемы современности</w:t>
            </w:r>
            <w:r w:rsidRPr="006E0C76">
              <w:rPr>
                <w:b/>
                <w:sz w:val="24"/>
                <w:szCs w:val="24"/>
              </w:rPr>
              <w:t xml:space="preserve">, </w:t>
            </w:r>
            <w:r w:rsidRPr="006E0C76">
              <w:rPr>
                <w:sz w:val="24"/>
                <w:szCs w:val="24"/>
              </w:rPr>
              <w:t>фундаментализм, самоидентификация, регионализация, «сетевое общество», четвёртая</w:t>
            </w:r>
            <w:r w:rsidRPr="006E0C76">
              <w:rPr>
                <w:b/>
                <w:sz w:val="24"/>
                <w:szCs w:val="24"/>
              </w:rPr>
              <w:t xml:space="preserve"> </w:t>
            </w:r>
            <w:r w:rsidRPr="006E0C76">
              <w:rPr>
                <w:sz w:val="24"/>
                <w:szCs w:val="24"/>
              </w:rPr>
              <w:t>промышленно-технологическая революция («Индустрия 4.0»), пандемия.</w:t>
            </w:r>
          </w:p>
          <w:p w:rsidR="00FD03FE" w:rsidRPr="006E0C76" w:rsidRDefault="00FD03FE" w:rsidP="002206B4">
            <w:pPr>
              <w:rPr>
                <w:b/>
                <w:sz w:val="24"/>
                <w:szCs w:val="24"/>
              </w:rPr>
            </w:pPr>
            <w:r w:rsidRPr="006E0C76">
              <w:rPr>
                <w:sz w:val="24"/>
                <w:szCs w:val="24"/>
              </w:rPr>
              <w:t>Знать значение    понятий глобализация, глобальные проблемы современности</w:t>
            </w:r>
            <w:r w:rsidRPr="006E0C76">
              <w:rPr>
                <w:b/>
                <w:sz w:val="24"/>
                <w:szCs w:val="24"/>
              </w:rPr>
              <w:t xml:space="preserve">, </w:t>
            </w:r>
            <w:r w:rsidRPr="006E0C76">
              <w:rPr>
                <w:sz w:val="24"/>
                <w:szCs w:val="24"/>
              </w:rPr>
              <w:t>фундаментализм, самоидентификация, регионализация, «сетевое общество», четвёртая</w:t>
            </w:r>
            <w:r w:rsidRPr="006E0C76">
              <w:rPr>
                <w:b/>
                <w:sz w:val="24"/>
                <w:szCs w:val="24"/>
              </w:rPr>
              <w:t xml:space="preserve"> </w:t>
            </w:r>
            <w:r w:rsidRPr="006E0C76">
              <w:rPr>
                <w:sz w:val="24"/>
                <w:szCs w:val="24"/>
              </w:rPr>
              <w:t xml:space="preserve">промышленно-технологическая революция и уметь их применять для раскрытия сущности изучаемых процессов глобализации. Систематизировать материал о процессе глобализации, выделять противоречивость и последствия глобализации. Объяснять причины возникновения глобальных проблем и предлагать обоснованные пути их решения. Структурировать текст учебника, выделять в нём главное и создавать на его основе схему, систематизирующую учебный материал о компонентах глобализации. Устанавливать различные точки зрения на процесс глобализации, формулировать собственное мнение и аргументировать его. Строить классификацию проблем современного мира на основе дихотомического деления (глобальные-неглобальные проблемы), </w:t>
            </w:r>
            <w:r w:rsidRPr="006E0C76">
              <w:rPr>
                <w:sz w:val="24"/>
                <w:szCs w:val="24"/>
              </w:rPr>
              <w:lastRenderedPageBreak/>
              <w:t>обосновывать своё решение. Раскрывать характерные черты четвёртой промышленно-технологической революции.</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20</w:t>
            </w:r>
          </w:p>
        </w:tc>
        <w:tc>
          <w:tcPr>
            <w:tcW w:w="3118" w:type="dxa"/>
          </w:tcPr>
          <w:p w:rsidR="00FD03FE" w:rsidRPr="006E0C76" w:rsidRDefault="00FD03FE" w:rsidP="002206B4">
            <w:pPr>
              <w:rPr>
                <w:sz w:val="24"/>
                <w:szCs w:val="24"/>
              </w:rPr>
            </w:pPr>
            <w:r w:rsidRPr="006E0C76">
              <w:rPr>
                <w:sz w:val="24"/>
                <w:szCs w:val="24"/>
              </w:rPr>
              <w:t xml:space="preserve">Международные отношения в конце </w:t>
            </w:r>
            <w:r w:rsidRPr="006E0C76">
              <w:rPr>
                <w:sz w:val="24"/>
                <w:szCs w:val="24"/>
                <w:lang w:val="en-US"/>
              </w:rPr>
              <w:t>XX</w:t>
            </w:r>
            <w:r w:rsidRPr="006E0C76">
              <w:rPr>
                <w:sz w:val="24"/>
                <w:szCs w:val="24"/>
              </w:rPr>
              <w:t xml:space="preserve">- начале </w:t>
            </w:r>
            <w:r w:rsidRPr="006E0C76">
              <w:rPr>
                <w:sz w:val="24"/>
                <w:szCs w:val="24"/>
                <w:lang w:val="en-US"/>
              </w:rPr>
              <w:t>XXI</w:t>
            </w:r>
            <w:r w:rsidRPr="006E0C76">
              <w:rPr>
                <w:sz w:val="24"/>
                <w:szCs w:val="24"/>
              </w:rPr>
              <w:t xml:space="preserve"> века. </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b/>
                <w:sz w:val="24"/>
                <w:szCs w:val="24"/>
              </w:rPr>
            </w:pPr>
            <w:r w:rsidRPr="006E0C76">
              <w:rPr>
                <w:sz w:val="24"/>
                <w:szCs w:val="24"/>
              </w:rPr>
              <w:t>Сверхдержава, многополюсный мир, региональная интеграция, международный терроризм.</w:t>
            </w:r>
          </w:p>
          <w:p w:rsidR="00FD03FE" w:rsidRPr="006E0C76" w:rsidRDefault="00FD03FE" w:rsidP="002206B4">
            <w:pPr>
              <w:rPr>
                <w:b/>
                <w:sz w:val="24"/>
                <w:szCs w:val="24"/>
              </w:rPr>
            </w:pPr>
            <w:r w:rsidRPr="006E0C76">
              <w:rPr>
                <w:sz w:val="24"/>
                <w:szCs w:val="24"/>
              </w:rPr>
              <w:t xml:space="preserve">Знать значение    понятий сверхдержава, многополюсный мир, региональная интеграция, международный терроризм и уметь их применять для раскрытия сущности изучаемых международных отношений начала </w:t>
            </w:r>
            <w:r w:rsidRPr="006E0C76">
              <w:rPr>
                <w:sz w:val="24"/>
                <w:szCs w:val="24"/>
                <w:lang w:val="en-US"/>
              </w:rPr>
              <w:t>XXI</w:t>
            </w:r>
            <w:r w:rsidRPr="006E0C76">
              <w:rPr>
                <w:sz w:val="24"/>
                <w:szCs w:val="24"/>
              </w:rPr>
              <w:t xml:space="preserve"> века. Анализировать и сопоставлять тексты источников по проблемам европейской интеграции и российско-американских отношений, делать на их основе выводы. Осуществлять расширенный поиск информации об интеграционных процессах и региональных конфликтах с использованием ресурсов Интернета, в том числе и электронных СМИ. Участвовать в обсуждении вопроса о международных отношениях на современном этапе в рамках альтернативы «Лидерство единственной сверхдержавы или многополюсный мир», формулировать собственное мнение и его аргументировать, учитывать другие мнения и координировать различные позиции. Объяснять причины и следствия процессов региональной интеграции в современном мире. Раскрывать сущность американо-российских отношений в конце </w:t>
            </w:r>
            <w:r w:rsidRPr="006E0C76">
              <w:rPr>
                <w:sz w:val="24"/>
                <w:szCs w:val="24"/>
                <w:lang w:val="en-US"/>
              </w:rPr>
              <w:t>XX</w:t>
            </w:r>
            <w:r w:rsidRPr="006E0C76">
              <w:rPr>
                <w:sz w:val="24"/>
                <w:szCs w:val="24"/>
              </w:rPr>
              <w:t xml:space="preserve">-начале </w:t>
            </w:r>
            <w:r w:rsidRPr="006E0C76">
              <w:rPr>
                <w:sz w:val="24"/>
                <w:szCs w:val="24"/>
                <w:lang w:val="en-US"/>
              </w:rPr>
              <w:t>XXI</w:t>
            </w:r>
            <w:r w:rsidRPr="006E0C76">
              <w:rPr>
                <w:sz w:val="24"/>
                <w:szCs w:val="24"/>
              </w:rPr>
              <w:t xml:space="preserve"> века, видеть основные тенденции развития.</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21</w:t>
            </w:r>
          </w:p>
        </w:tc>
        <w:tc>
          <w:tcPr>
            <w:tcW w:w="3118" w:type="dxa"/>
          </w:tcPr>
          <w:p w:rsidR="00FD03FE" w:rsidRPr="006E0C76" w:rsidRDefault="00FD03FE" w:rsidP="00897583">
            <w:pPr>
              <w:rPr>
                <w:sz w:val="24"/>
                <w:szCs w:val="24"/>
              </w:rPr>
            </w:pPr>
            <w:r w:rsidRPr="006E0C76">
              <w:rPr>
                <w:sz w:val="24"/>
                <w:szCs w:val="24"/>
              </w:rPr>
              <w:t>Постсоветское пространство: политическое развитие, интеграционные процессы и конфликты.</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Евразийское интеграционное объединение, неграждане, СНГ.</w:t>
            </w:r>
          </w:p>
          <w:p w:rsidR="00FD03FE" w:rsidRPr="006E0C76" w:rsidRDefault="00FD03FE" w:rsidP="002206B4">
            <w:pPr>
              <w:rPr>
                <w:b/>
                <w:sz w:val="24"/>
                <w:szCs w:val="24"/>
              </w:rPr>
            </w:pPr>
            <w:r w:rsidRPr="006E0C76">
              <w:rPr>
                <w:sz w:val="24"/>
                <w:szCs w:val="24"/>
              </w:rPr>
              <w:t xml:space="preserve">Знать значение    понятий и уметь их применять для раскрытия сущности изучаемых процессов возникших на постсоветском пространстве начала </w:t>
            </w:r>
            <w:r w:rsidRPr="006E0C76">
              <w:rPr>
                <w:sz w:val="24"/>
                <w:szCs w:val="24"/>
                <w:lang w:val="en-US"/>
              </w:rPr>
              <w:t>XXI</w:t>
            </w:r>
            <w:r w:rsidRPr="006E0C76">
              <w:rPr>
                <w:sz w:val="24"/>
                <w:szCs w:val="24"/>
              </w:rPr>
              <w:t xml:space="preserve"> века. Анализировать и сопоставлять тексты источников по проблемам социально-экономического развития стран постсоветского пространства делать на их основе выводы. Осуществлять расширенный поиск информации об интеграционных процессах и региональных конфликтах на постсоветском пространстве с использованием ресурсов Интернета, в том числе и электронных СМИ. Участвовать в обсуждении вопроса о причинах возникновения конфликтов на постсоветском пространстве формулировать собственное мнение и его аргументировать, учитывать другие мнения и координировать различные позиции. Объяснять причины и следствия процессов региональной интеграции в современном мире. Раскрывать сущность отношений между бывшими советскими республиками и Россией в конце </w:t>
            </w:r>
            <w:r w:rsidRPr="006E0C76">
              <w:rPr>
                <w:sz w:val="24"/>
                <w:szCs w:val="24"/>
                <w:lang w:val="en-US"/>
              </w:rPr>
              <w:t>XX</w:t>
            </w:r>
            <w:r w:rsidRPr="006E0C76">
              <w:rPr>
                <w:sz w:val="24"/>
                <w:szCs w:val="24"/>
              </w:rPr>
              <w:t xml:space="preserve">-начале </w:t>
            </w:r>
            <w:r w:rsidRPr="006E0C76">
              <w:rPr>
                <w:sz w:val="24"/>
                <w:szCs w:val="24"/>
                <w:lang w:val="en-US"/>
              </w:rPr>
              <w:t>XXI</w:t>
            </w:r>
            <w:r w:rsidRPr="006E0C76">
              <w:rPr>
                <w:sz w:val="24"/>
                <w:szCs w:val="24"/>
              </w:rPr>
              <w:t xml:space="preserve"> века, создание различного рода союзов и организаций, выделять основные тенденции развития.</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rPr>
          <w:trHeight w:val="8216"/>
        </w:trPr>
        <w:tc>
          <w:tcPr>
            <w:tcW w:w="709" w:type="dxa"/>
          </w:tcPr>
          <w:p w:rsidR="00FD03FE" w:rsidRPr="006E0C76" w:rsidRDefault="00FD03FE" w:rsidP="002206B4">
            <w:pPr>
              <w:jc w:val="center"/>
              <w:rPr>
                <w:b/>
                <w:sz w:val="24"/>
                <w:szCs w:val="24"/>
              </w:rPr>
            </w:pPr>
            <w:r w:rsidRPr="006E0C76">
              <w:rPr>
                <w:b/>
                <w:sz w:val="24"/>
                <w:szCs w:val="24"/>
              </w:rPr>
              <w:lastRenderedPageBreak/>
              <w:t>22-23</w:t>
            </w:r>
          </w:p>
        </w:tc>
        <w:tc>
          <w:tcPr>
            <w:tcW w:w="3118" w:type="dxa"/>
          </w:tcPr>
          <w:p w:rsidR="00FD03FE" w:rsidRPr="006E0C76" w:rsidRDefault="00FD03FE" w:rsidP="00897583">
            <w:pPr>
              <w:rPr>
                <w:sz w:val="24"/>
                <w:szCs w:val="24"/>
              </w:rPr>
            </w:pPr>
            <w:r w:rsidRPr="006E0C76">
              <w:rPr>
                <w:sz w:val="24"/>
                <w:szCs w:val="24"/>
              </w:rPr>
              <w:t xml:space="preserve">Культура и искусство  во второй половине </w:t>
            </w:r>
            <w:r w:rsidRPr="006E0C76">
              <w:rPr>
                <w:sz w:val="24"/>
                <w:szCs w:val="24"/>
                <w:lang w:val="en-US"/>
              </w:rPr>
              <w:t>XX</w:t>
            </w:r>
            <w:r w:rsidRPr="006E0C76">
              <w:rPr>
                <w:sz w:val="24"/>
                <w:szCs w:val="24"/>
              </w:rPr>
              <w:t xml:space="preserve">-  начале </w:t>
            </w:r>
            <w:r w:rsidRPr="006E0C76">
              <w:rPr>
                <w:sz w:val="24"/>
                <w:szCs w:val="24"/>
                <w:lang w:val="en-US"/>
              </w:rPr>
              <w:t>XXI</w:t>
            </w:r>
            <w:r w:rsidRPr="006E0C76">
              <w:rPr>
                <w:sz w:val="24"/>
                <w:szCs w:val="24"/>
              </w:rPr>
              <w:t xml:space="preserve"> века.</w:t>
            </w:r>
            <w:r w:rsidR="00897583">
              <w:rPr>
                <w:sz w:val="24"/>
                <w:szCs w:val="24"/>
              </w:rPr>
              <w:t xml:space="preserve"> </w:t>
            </w:r>
            <w:r w:rsidRPr="006E0C76">
              <w:rPr>
                <w:i/>
                <w:sz w:val="24"/>
                <w:szCs w:val="24"/>
              </w:rPr>
              <w:t>Материал для самостоятельной работы и проектной деятельности учащихся.</w:t>
            </w:r>
          </w:p>
        </w:tc>
        <w:tc>
          <w:tcPr>
            <w:tcW w:w="1276" w:type="dxa"/>
          </w:tcPr>
          <w:p w:rsidR="00FD03FE" w:rsidRPr="006E0C76" w:rsidRDefault="00FD03FE" w:rsidP="002206B4">
            <w:pPr>
              <w:jc w:val="center"/>
              <w:rPr>
                <w:b/>
                <w:sz w:val="24"/>
                <w:szCs w:val="24"/>
              </w:rPr>
            </w:pPr>
            <w:r w:rsidRPr="006E0C76">
              <w:rPr>
                <w:b/>
                <w:sz w:val="24"/>
                <w:szCs w:val="24"/>
              </w:rPr>
              <w:t>2</w:t>
            </w:r>
          </w:p>
        </w:tc>
        <w:tc>
          <w:tcPr>
            <w:tcW w:w="8647" w:type="dxa"/>
            <w:gridSpan w:val="4"/>
          </w:tcPr>
          <w:p w:rsidR="00FD03FE" w:rsidRPr="006E0C76" w:rsidRDefault="00FD03FE" w:rsidP="002206B4">
            <w:pPr>
              <w:rPr>
                <w:sz w:val="24"/>
                <w:szCs w:val="24"/>
              </w:rPr>
            </w:pPr>
            <w:r w:rsidRPr="006E0C76">
              <w:rPr>
                <w:sz w:val="24"/>
                <w:szCs w:val="24"/>
              </w:rPr>
              <w:t>Неоклассическая картина мира, модернизм, символизм, модерн, импрессионизм, постимпрессионизм, кубизм, фовизм, экспрессионизм, неопрмитивизм, абстрактный импрессионизм, супрематизм, дадаизм, сюрреализм, поп-арт, кинетическое искусство, эко-тек, органи-тек, параметрическая архитектура, Интернет, постмодернизм.</w:t>
            </w:r>
          </w:p>
          <w:p w:rsidR="00FD03FE" w:rsidRPr="006E0C76" w:rsidRDefault="00FD03FE" w:rsidP="002206B4">
            <w:pPr>
              <w:rPr>
                <w:rStyle w:val="af"/>
                <w:b w:val="0"/>
                <w:sz w:val="24"/>
                <w:szCs w:val="24"/>
              </w:rPr>
            </w:pPr>
            <w:r w:rsidRPr="006E0C76">
              <w:rPr>
                <w:sz w:val="24"/>
                <w:szCs w:val="24"/>
              </w:rPr>
              <w:t xml:space="preserve">Знать, объяснять значение понятий Неоклассическая картина мира, модернизм, символизм, модерн, импрессионизм, постимпрессионизм, кубизм, фовизм, экспрессионизм, неопрмитивизм, абстрактный импрессионизм, супрематизм, дадаизм, сюрреализм поп-арт, кинетическое искусство, Интернет, постмодернизм, </w:t>
            </w:r>
            <w:r w:rsidRPr="006E0C76">
              <w:rPr>
                <w:rStyle w:val="af"/>
                <w:b w:val="0"/>
                <w:sz w:val="24"/>
                <w:szCs w:val="24"/>
              </w:rPr>
              <w:t>авангарда</w:t>
            </w:r>
            <w:r w:rsidRPr="006E0C76">
              <w:rPr>
                <w:sz w:val="24"/>
                <w:szCs w:val="24"/>
              </w:rPr>
              <w:t xml:space="preserve"> и уметь применять для раскрытия сущности изучаемых  процессов протекавших в культурной жизни общества в первой половине</w:t>
            </w:r>
            <w:r w:rsidRPr="006E0C76">
              <w:rPr>
                <w:rStyle w:val="af"/>
                <w:b w:val="0"/>
                <w:sz w:val="24"/>
                <w:szCs w:val="24"/>
              </w:rPr>
              <w:t xml:space="preserve"> </w:t>
            </w:r>
            <w:r w:rsidRPr="006E0C76">
              <w:rPr>
                <w:rStyle w:val="af"/>
                <w:b w:val="0"/>
                <w:sz w:val="24"/>
                <w:szCs w:val="24"/>
                <w:lang w:val="en-US"/>
              </w:rPr>
              <w:t>XX</w:t>
            </w:r>
            <w:r w:rsidRPr="006E0C76">
              <w:rPr>
                <w:rStyle w:val="af"/>
                <w:b w:val="0"/>
                <w:sz w:val="24"/>
                <w:szCs w:val="24"/>
              </w:rPr>
              <w:t xml:space="preserve"> века.</w:t>
            </w:r>
            <w:r w:rsidRPr="006E0C76">
              <w:rPr>
                <w:sz w:val="24"/>
                <w:szCs w:val="24"/>
              </w:rPr>
              <w:t xml:space="preserve"> Анализировать изменения происходившие в сознании человека, изменение картины мира,</w:t>
            </w:r>
            <w:r w:rsidRPr="006E0C76">
              <w:rPr>
                <w:rStyle w:val="af"/>
                <w:b w:val="0"/>
                <w:sz w:val="24"/>
                <w:szCs w:val="24"/>
              </w:rPr>
              <w:t xml:space="preserve"> формирование новой художественной системы Характеризовать возникновение новых направлений в литературе, поэзии, музыке. Анализировать роль науки и искусства в современном индустриальном обществе. .</w:t>
            </w:r>
          </w:p>
          <w:p w:rsidR="00FD03FE" w:rsidRPr="006E0C76" w:rsidRDefault="00FD03FE" w:rsidP="002206B4">
            <w:pPr>
              <w:jc w:val="center"/>
              <w:rPr>
                <w:b/>
                <w:sz w:val="24"/>
                <w:szCs w:val="24"/>
              </w:rPr>
            </w:pP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c>
          <w:tcPr>
            <w:tcW w:w="709" w:type="dxa"/>
          </w:tcPr>
          <w:p w:rsidR="00FD03FE" w:rsidRPr="006E0C76" w:rsidRDefault="00FD03FE" w:rsidP="002206B4">
            <w:pPr>
              <w:jc w:val="center"/>
              <w:rPr>
                <w:b/>
                <w:sz w:val="24"/>
                <w:szCs w:val="24"/>
              </w:rPr>
            </w:pPr>
            <w:r w:rsidRPr="006E0C76">
              <w:rPr>
                <w:b/>
                <w:sz w:val="24"/>
                <w:szCs w:val="24"/>
              </w:rPr>
              <w:t>24</w:t>
            </w:r>
          </w:p>
        </w:tc>
        <w:tc>
          <w:tcPr>
            <w:tcW w:w="3118" w:type="dxa"/>
          </w:tcPr>
          <w:p w:rsidR="00FD03FE" w:rsidRPr="006E0C76" w:rsidRDefault="00FD03FE" w:rsidP="00897583">
            <w:pPr>
              <w:rPr>
                <w:sz w:val="24"/>
                <w:szCs w:val="24"/>
              </w:rPr>
            </w:pPr>
            <w:r w:rsidRPr="006E0C76">
              <w:rPr>
                <w:sz w:val="24"/>
                <w:szCs w:val="24"/>
              </w:rPr>
              <w:t xml:space="preserve">Контрольное тестирование по курсу «Всеобщая история. Новейшая история. (1946 г. -начало </w:t>
            </w:r>
            <w:r w:rsidRPr="006E0C76">
              <w:rPr>
                <w:sz w:val="24"/>
                <w:szCs w:val="24"/>
                <w:lang w:val="en-US"/>
              </w:rPr>
              <w:t>XXI</w:t>
            </w:r>
            <w:r w:rsidRPr="006E0C76">
              <w:rPr>
                <w:sz w:val="24"/>
                <w:szCs w:val="24"/>
              </w:rPr>
              <w:t xml:space="preserve"> века).</w:t>
            </w:r>
          </w:p>
        </w:tc>
        <w:tc>
          <w:tcPr>
            <w:tcW w:w="1276" w:type="dxa"/>
          </w:tcPr>
          <w:p w:rsidR="00FD03FE" w:rsidRPr="006E0C76" w:rsidRDefault="00FD03FE" w:rsidP="002206B4">
            <w:pPr>
              <w:jc w:val="center"/>
              <w:rPr>
                <w:b/>
                <w:sz w:val="24"/>
                <w:szCs w:val="24"/>
              </w:rPr>
            </w:pPr>
            <w:r w:rsidRPr="006E0C76">
              <w:rPr>
                <w:b/>
                <w:sz w:val="24"/>
                <w:szCs w:val="24"/>
              </w:rPr>
              <w:t>1</w:t>
            </w:r>
          </w:p>
        </w:tc>
        <w:tc>
          <w:tcPr>
            <w:tcW w:w="8647" w:type="dxa"/>
            <w:gridSpan w:val="4"/>
          </w:tcPr>
          <w:p w:rsidR="00FD03FE" w:rsidRPr="006E0C76" w:rsidRDefault="00FD03FE" w:rsidP="002206B4">
            <w:pPr>
              <w:rPr>
                <w:sz w:val="24"/>
                <w:szCs w:val="24"/>
              </w:rPr>
            </w:pPr>
            <w:r w:rsidRPr="006E0C76">
              <w:rPr>
                <w:sz w:val="24"/>
                <w:szCs w:val="24"/>
              </w:rPr>
              <w:t xml:space="preserve">Дидактические единицы к курсу </w:t>
            </w:r>
            <w:r w:rsidRPr="006E0C76">
              <w:rPr>
                <w:rStyle w:val="af"/>
                <w:sz w:val="24"/>
                <w:szCs w:val="24"/>
              </w:rPr>
              <w:t>«</w:t>
            </w:r>
            <w:r w:rsidRPr="006E0C76">
              <w:rPr>
                <w:sz w:val="24"/>
                <w:szCs w:val="24"/>
              </w:rPr>
              <w:t>Всеобщая история. Новейшая история (1945-2019гг)</w:t>
            </w:r>
            <w:r w:rsidRPr="006E0C76">
              <w:rPr>
                <w:rFonts w:eastAsia="Calibri"/>
                <w:bCs/>
                <w:iCs/>
                <w:sz w:val="24"/>
                <w:szCs w:val="24"/>
                <w:lang w:eastAsia="ru-RU"/>
              </w:rPr>
              <w:t>»</w:t>
            </w:r>
            <w:r w:rsidRPr="006E0C76">
              <w:rPr>
                <w:sz w:val="24"/>
                <w:szCs w:val="24"/>
              </w:rPr>
              <w:t>.</w:t>
            </w:r>
          </w:p>
          <w:p w:rsidR="00FD03FE" w:rsidRPr="006E0C76" w:rsidRDefault="00FD03FE" w:rsidP="002206B4">
            <w:pPr>
              <w:rPr>
                <w:b/>
                <w:sz w:val="24"/>
                <w:szCs w:val="24"/>
              </w:rPr>
            </w:pPr>
            <w:r w:rsidRPr="006E0C76">
              <w:rPr>
                <w:sz w:val="24"/>
                <w:szCs w:val="24"/>
              </w:rPr>
              <w:t>Представлять информацию в различных знаковых системах. Определять роль личности в истории. Давать расшифровку сокращений. Самостоятельно выполнять тестовые задания, направленные на проверку усвоения знаний и умений. Обосновывать свою позицию, иллюстрировать примерами. Оценивать результаты своей познавательной деятельности.</w:t>
            </w:r>
          </w:p>
        </w:tc>
        <w:tc>
          <w:tcPr>
            <w:tcW w:w="236" w:type="dxa"/>
          </w:tcPr>
          <w:p w:rsidR="00FD03FE" w:rsidRPr="006E0C76" w:rsidRDefault="00FD03FE" w:rsidP="002206B4">
            <w:pPr>
              <w:rPr>
                <w:sz w:val="24"/>
                <w:szCs w:val="24"/>
              </w:rPr>
            </w:pPr>
          </w:p>
        </w:tc>
        <w:tc>
          <w:tcPr>
            <w:tcW w:w="1017" w:type="dxa"/>
            <w:gridSpan w:val="2"/>
          </w:tcPr>
          <w:p w:rsidR="00FD03FE" w:rsidRPr="006E0C76" w:rsidRDefault="00FD03FE" w:rsidP="002206B4">
            <w:pPr>
              <w:rPr>
                <w:sz w:val="24"/>
                <w:szCs w:val="24"/>
              </w:rPr>
            </w:pPr>
          </w:p>
        </w:tc>
      </w:tr>
      <w:tr w:rsidR="00FD03FE" w:rsidRPr="006E0C76" w:rsidTr="00BE17F3">
        <w:trPr>
          <w:gridAfter w:val="1"/>
          <w:wAfter w:w="401" w:type="dxa"/>
          <w:trHeight w:val="1064"/>
        </w:trPr>
        <w:tc>
          <w:tcPr>
            <w:tcW w:w="709" w:type="dxa"/>
          </w:tcPr>
          <w:p w:rsidR="00FD03FE" w:rsidRPr="006E0C76" w:rsidRDefault="00FD03FE" w:rsidP="002206B4">
            <w:pPr>
              <w:rPr>
                <w:b/>
                <w:sz w:val="24"/>
                <w:szCs w:val="24"/>
              </w:rPr>
            </w:pPr>
            <w:r w:rsidRPr="006E0C76">
              <w:rPr>
                <w:b/>
                <w:sz w:val="24"/>
                <w:szCs w:val="24"/>
              </w:rPr>
              <w:lastRenderedPageBreak/>
              <w:t>№ п/п</w:t>
            </w:r>
          </w:p>
          <w:p w:rsidR="00FD03FE" w:rsidRPr="006E0C76" w:rsidRDefault="00FD03FE" w:rsidP="002206B4">
            <w:pPr>
              <w:jc w:val="center"/>
              <w:rPr>
                <w:b/>
                <w:sz w:val="24"/>
                <w:szCs w:val="24"/>
              </w:rPr>
            </w:pPr>
          </w:p>
          <w:p w:rsidR="00FD03FE" w:rsidRPr="006E0C76" w:rsidRDefault="00FD03FE" w:rsidP="002206B4">
            <w:pPr>
              <w:rPr>
                <w:b/>
                <w:sz w:val="24"/>
                <w:szCs w:val="24"/>
              </w:rPr>
            </w:pPr>
          </w:p>
        </w:tc>
        <w:tc>
          <w:tcPr>
            <w:tcW w:w="3118" w:type="dxa"/>
          </w:tcPr>
          <w:p w:rsidR="00FD03FE" w:rsidRPr="006E0C76" w:rsidRDefault="00FD03FE" w:rsidP="002206B4">
            <w:pPr>
              <w:jc w:val="center"/>
              <w:rPr>
                <w:b/>
                <w:sz w:val="24"/>
                <w:szCs w:val="24"/>
              </w:rPr>
            </w:pPr>
          </w:p>
          <w:p w:rsidR="00FD03FE" w:rsidRPr="006E0C76" w:rsidRDefault="00FD03FE" w:rsidP="002206B4">
            <w:pPr>
              <w:jc w:val="center"/>
              <w:rPr>
                <w:sz w:val="24"/>
                <w:szCs w:val="24"/>
              </w:rPr>
            </w:pPr>
            <w:r w:rsidRPr="006E0C76">
              <w:rPr>
                <w:b/>
                <w:sz w:val="24"/>
                <w:szCs w:val="24"/>
              </w:rPr>
              <w:t>Раздел. Тема урока</w:t>
            </w:r>
            <w:r w:rsidRPr="006E0C76">
              <w:rPr>
                <w:sz w:val="24"/>
                <w:szCs w:val="24"/>
              </w:rPr>
              <w:t>.</w:t>
            </w:r>
          </w:p>
        </w:tc>
        <w:tc>
          <w:tcPr>
            <w:tcW w:w="1276" w:type="dxa"/>
          </w:tcPr>
          <w:p w:rsidR="00FD03FE" w:rsidRPr="006E0C76" w:rsidRDefault="00FD03FE" w:rsidP="002206B4">
            <w:pPr>
              <w:jc w:val="center"/>
              <w:rPr>
                <w:sz w:val="24"/>
                <w:szCs w:val="24"/>
              </w:rPr>
            </w:pPr>
            <w:r w:rsidRPr="006E0C76">
              <w:rPr>
                <w:b/>
                <w:sz w:val="24"/>
                <w:szCs w:val="24"/>
              </w:rPr>
              <w:t>Кол-во часов</w:t>
            </w:r>
          </w:p>
        </w:tc>
        <w:tc>
          <w:tcPr>
            <w:tcW w:w="2126" w:type="dxa"/>
          </w:tcPr>
          <w:p w:rsidR="00FD03FE" w:rsidRPr="006E0C76" w:rsidRDefault="00FD03FE" w:rsidP="002206B4">
            <w:pPr>
              <w:jc w:val="center"/>
              <w:rPr>
                <w:b/>
                <w:sz w:val="24"/>
                <w:szCs w:val="24"/>
              </w:rPr>
            </w:pPr>
          </w:p>
          <w:p w:rsidR="00FD03FE" w:rsidRPr="006E0C76" w:rsidRDefault="00FD03FE" w:rsidP="002206B4">
            <w:pPr>
              <w:jc w:val="center"/>
              <w:rPr>
                <w:b/>
                <w:sz w:val="24"/>
                <w:szCs w:val="24"/>
              </w:rPr>
            </w:pPr>
            <w:r w:rsidRPr="006E0C76">
              <w:rPr>
                <w:b/>
                <w:sz w:val="24"/>
                <w:szCs w:val="24"/>
              </w:rPr>
              <w:t>Основные термины</w:t>
            </w:r>
          </w:p>
        </w:tc>
        <w:tc>
          <w:tcPr>
            <w:tcW w:w="4537" w:type="dxa"/>
          </w:tcPr>
          <w:p w:rsidR="00FD03FE" w:rsidRPr="006E0C76" w:rsidRDefault="00FD03FE" w:rsidP="002206B4">
            <w:pPr>
              <w:jc w:val="center"/>
              <w:rPr>
                <w:b/>
                <w:sz w:val="24"/>
                <w:szCs w:val="24"/>
              </w:rPr>
            </w:pPr>
          </w:p>
          <w:p w:rsidR="00FD03FE" w:rsidRPr="006E0C76" w:rsidRDefault="00FD03FE" w:rsidP="002206B4">
            <w:pPr>
              <w:jc w:val="center"/>
              <w:rPr>
                <w:b/>
                <w:sz w:val="24"/>
                <w:szCs w:val="24"/>
              </w:rPr>
            </w:pPr>
            <w:r w:rsidRPr="006E0C76">
              <w:rPr>
                <w:b/>
                <w:sz w:val="24"/>
                <w:szCs w:val="24"/>
              </w:rPr>
              <w:t>Виды деятельности</w:t>
            </w:r>
          </w:p>
        </w:tc>
        <w:tc>
          <w:tcPr>
            <w:tcW w:w="1418" w:type="dxa"/>
          </w:tcPr>
          <w:p w:rsidR="00FD03FE" w:rsidRPr="006E0C76" w:rsidRDefault="00FD03FE" w:rsidP="002206B4">
            <w:pPr>
              <w:jc w:val="center"/>
              <w:rPr>
                <w:b/>
                <w:sz w:val="24"/>
                <w:szCs w:val="24"/>
              </w:rPr>
            </w:pPr>
          </w:p>
        </w:tc>
        <w:tc>
          <w:tcPr>
            <w:tcW w:w="1418" w:type="dxa"/>
            <w:gridSpan w:val="3"/>
          </w:tcPr>
          <w:p w:rsidR="00FD03FE" w:rsidRPr="006E0C76" w:rsidRDefault="00FD03FE" w:rsidP="002206B4">
            <w:pPr>
              <w:jc w:val="center"/>
              <w:rPr>
                <w:b/>
                <w:sz w:val="24"/>
                <w:szCs w:val="24"/>
              </w:rPr>
            </w:pPr>
          </w:p>
        </w:tc>
      </w:tr>
      <w:tr w:rsidR="00FD03FE" w:rsidRPr="006E0C76" w:rsidTr="00BE17F3">
        <w:trPr>
          <w:gridAfter w:val="1"/>
          <w:wAfter w:w="401" w:type="dxa"/>
        </w:trPr>
        <w:tc>
          <w:tcPr>
            <w:tcW w:w="709" w:type="dxa"/>
          </w:tcPr>
          <w:p w:rsidR="00FD03FE" w:rsidRPr="006E0C76" w:rsidRDefault="00FD03FE" w:rsidP="002206B4">
            <w:pPr>
              <w:jc w:val="center"/>
              <w:rPr>
                <w:b/>
                <w:sz w:val="24"/>
                <w:szCs w:val="24"/>
              </w:rPr>
            </w:pPr>
            <w:r w:rsidRPr="006E0C76">
              <w:rPr>
                <w:b/>
                <w:sz w:val="24"/>
                <w:szCs w:val="24"/>
              </w:rPr>
              <w:t>25</w:t>
            </w:r>
          </w:p>
        </w:tc>
        <w:tc>
          <w:tcPr>
            <w:tcW w:w="3118" w:type="dxa"/>
          </w:tcPr>
          <w:p w:rsidR="00FD03FE" w:rsidRPr="006E0C76" w:rsidRDefault="00FD03FE" w:rsidP="00897583">
            <w:pPr>
              <w:rPr>
                <w:rStyle w:val="af"/>
                <w:sz w:val="24"/>
                <w:szCs w:val="24"/>
              </w:rPr>
            </w:pPr>
            <w:r w:rsidRPr="006E0C76">
              <w:rPr>
                <w:rStyle w:val="af"/>
                <w:sz w:val="24"/>
                <w:szCs w:val="24"/>
              </w:rPr>
              <w:t xml:space="preserve">Глава 1. «СССР в </w:t>
            </w:r>
            <w:r w:rsidR="00897583">
              <w:rPr>
                <w:rStyle w:val="af"/>
                <w:sz w:val="24"/>
                <w:szCs w:val="24"/>
              </w:rPr>
              <w:t xml:space="preserve">1945-1991 гг.» </w:t>
            </w:r>
            <w:r w:rsidRPr="006E0C76">
              <w:rPr>
                <w:rStyle w:val="af"/>
                <w:sz w:val="24"/>
                <w:szCs w:val="24"/>
              </w:rPr>
              <w:t>(28 часов).</w:t>
            </w:r>
            <w:r w:rsidR="00897583">
              <w:rPr>
                <w:rStyle w:val="af"/>
                <w:sz w:val="24"/>
                <w:szCs w:val="24"/>
              </w:rPr>
              <w:t xml:space="preserve"> </w:t>
            </w:r>
            <w:r w:rsidRPr="006E0C76">
              <w:rPr>
                <w:rStyle w:val="af"/>
                <w:b w:val="0"/>
                <w:sz w:val="24"/>
                <w:szCs w:val="24"/>
              </w:rPr>
              <w:t>Место и роль СССР в послевоенном мире.</w:t>
            </w:r>
          </w:p>
        </w:tc>
        <w:tc>
          <w:tcPr>
            <w:tcW w:w="1276" w:type="dxa"/>
          </w:tcPr>
          <w:p w:rsidR="00FD03FE" w:rsidRPr="006E0C76" w:rsidRDefault="00FD03FE" w:rsidP="002206B4">
            <w:pPr>
              <w:jc w:val="center"/>
              <w:rPr>
                <w:sz w:val="24"/>
                <w:szCs w:val="24"/>
              </w:rPr>
            </w:pPr>
            <w:r w:rsidRPr="006E0C76">
              <w:rPr>
                <w:sz w:val="24"/>
                <w:szCs w:val="24"/>
              </w:rPr>
              <w:t>1</w:t>
            </w:r>
          </w:p>
        </w:tc>
        <w:tc>
          <w:tcPr>
            <w:tcW w:w="6663" w:type="dxa"/>
            <w:gridSpan w:val="2"/>
          </w:tcPr>
          <w:p w:rsidR="00FD03FE" w:rsidRPr="006E0C76" w:rsidRDefault="00FD03FE" w:rsidP="002206B4">
            <w:pPr>
              <w:rPr>
                <w:sz w:val="24"/>
                <w:szCs w:val="24"/>
              </w:rPr>
            </w:pPr>
            <w:r w:rsidRPr="006E0C76">
              <w:rPr>
                <w:sz w:val="24"/>
                <w:szCs w:val="24"/>
              </w:rPr>
              <w:t>Организация Объединённых Наций (ООН), атомная бомба, ядерное оружие, «доктрина Трумэна», холодная война, «железный занавес», План Маршалла, Коминформбюро, гонка вооружений, мировая социалистическая система.</w:t>
            </w:r>
          </w:p>
          <w:p w:rsidR="00FD03FE" w:rsidRPr="006E0C76" w:rsidRDefault="00FD03FE" w:rsidP="002206B4">
            <w:pPr>
              <w:rPr>
                <w:sz w:val="24"/>
                <w:szCs w:val="24"/>
              </w:rPr>
            </w:pPr>
            <w:r w:rsidRPr="006E0C76">
              <w:rPr>
                <w:sz w:val="24"/>
                <w:szCs w:val="24"/>
              </w:rPr>
              <w:t>Формулировать выводы на основе систематизации материала. Определять причины усиления роста национально-освободительного движения. Давать сравнительную оценку геополитической ситуации, сложившейся в мире после Первой мировой войны. Характеризовать геополитическое положение СССР на международной арене после окончания Второй мировой войны. Раскрывать причины и сущность «холодной войны». Выделять и называть причины роста и влияния коммунистического движения после завершения Второй мировой войны. Формулировать основные актуальные задачи, которые необходимо было решать СССР в послевоенный период. Использовать историческую карту и на её основе определить изменения границ СССР после войны. На основе полученных выводов заполнить таблицу            « Холодная война». Комментировать и давать оценку суждениям исторической личности.  Преобразовывать текстовую информацию в схему «Столкновение геополитических интересов». Использовать внетекстовые источники (Интернет) для выявления причин сложившейся исторической ситуации.</w:t>
            </w:r>
          </w:p>
        </w:tc>
        <w:tc>
          <w:tcPr>
            <w:tcW w:w="1418" w:type="dxa"/>
          </w:tcPr>
          <w:p w:rsidR="00FD03FE" w:rsidRPr="006E0C76" w:rsidRDefault="00FD03FE" w:rsidP="002206B4">
            <w:pPr>
              <w:rPr>
                <w:sz w:val="24"/>
                <w:szCs w:val="24"/>
              </w:rPr>
            </w:pPr>
          </w:p>
        </w:tc>
        <w:tc>
          <w:tcPr>
            <w:tcW w:w="1418" w:type="dxa"/>
            <w:gridSpan w:val="3"/>
          </w:tcPr>
          <w:p w:rsidR="00FD03FE" w:rsidRPr="006E0C76" w:rsidRDefault="00FD03FE" w:rsidP="002206B4">
            <w:pPr>
              <w:rPr>
                <w:sz w:val="24"/>
                <w:szCs w:val="24"/>
              </w:rPr>
            </w:pPr>
          </w:p>
        </w:tc>
      </w:tr>
      <w:tr w:rsidR="00FD03FE" w:rsidRPr="006E0C76" w:rsidTr="00BE17F3">
        <w:trPr>
          <w:gridAfter w:val="1"/>
          <w:wAfter w:w="401" w:type="dxa"/>
        </w:trPr>
        <w:tc>
          <w:tcPr>
            <w:tcW w:w="709" w:type="dxa"/>
          </w:tcPr>
          <w:p w:rsidR="00FD03FE" w:rsidRPr="006E0C76" w:rsidRDefault="00FD03FE" w:rsidP="002206B4">
            <w:pPr>
              <w:jc w:val="center"/>
              <w:rPr>
                <w:b/>
                <w:sz w:val="24"/>
                <w:szCs w:val="24"/>
              </w:rPr>
            </w:pPr>
            <w:r w:rsidRPr="006E0C76">
              <w:rPr>
                <w:b/>
                <w:sz w:val="24"/>
                <w:szCs w:val="24"/>
              </w:rPr>
              <w:t>26</w:t>
            </w:r>
          </w:p>
        </w:tc>
        <w:tc>
          <w:tcPr>
            <w:tcW w:w="3118" w:type="dxa"/>
          </w:tcPr>
          <w:p w:rsidR="00FD03FE" w:rsidRPr="006E0C76" w:rsidRDefault="00FD03FE" w:rsidP="002206B4">
            <w:pPr>
              <w:rPr>
                <w:sz w:val="24"/>
                <w:szCs w:val="24"/>
              </w:rPr>
            </w:pPr>
            <w:r w:rsidRPr="006E0C76">
              <w:rPr>
                <w:sz w:val="24"/>
                <w:szCs w:val="24"/>
              </w:rPr>
              <w:t xml:space="preserve"> Восстановление и развитие экономики СССР в послевоенные годы.</w:t>
            </w:r>
          </w:p>
        </w:tc>
        <w:tc>
          <w:tcPr>
            <w:tcW w:w="1276" w:type="dxa"/>
          </w:tcPr>
          <w:p w:rsidR="00FD03FE" w:rsidRPr="006E0C76" w:rsidRDefault="00FD03FE" w:rsidP="002206B4">
            <w:pPr>
              <w:jc w:val="center"/>
              <w:rPr>
                <w:sz w:val="24"/>
                <w:szCs w:val="24"/>
              </w:rPr>
            </w:pPr>
            <w:r w:rsidRPr="006E0C76">
              <w:rPr>
                <w:sz w:val="24"/>
                <w:szCs w:val="24"/>
              </w:rPr>
              <w:t>1</w:t>
            </w:r>
          </w:p>
        </w:tc>
        <w:tc>
          <w:tcPr>
            <w:tcW w:w="6663" w:type="dxa"/>
            <w:gridSpan w:val="2"/>
          </w:tcPr>
          <w:p w:rsidR="00FD03FE" w:rsidRPr="006E0C76" w:rsidRDefault="00FD03FE" w:rsidP="002206B4">
            <w:pPr>
              <w:rPr>
                <w:sz w:val="24"/>
                <w:szCs w:val="24"/>
              </w:rPr>
            </w:pPr>
            <w:r w:rsidRPr="006E0C76">
              <w:rPr>
                <w:sz w:val="24"/>
                <w:szCs w:val="24"/>
              </w:rPr>
              <w:t>«Сталинские стройки коммунизма».</w:t>
            </w:r>
          </w:p>
          <w:p w:rsidR="00FD03FE" w:rsidRPr="006E0C76" w:rsidRDefault="00FD03FE" w:rsidP="002206B4">
            <w:pPr>
              <w:rPr>
                <w:b/>
                <w:sz w:val="24"/>
                <w:szCs w:val="24"/>
              </w:rPr>
            </w:pPr>
            <w:r w:rsidRPr="006E0C76">
              <w:rPr>
                <w:sz w:val="24"/>
                <w:szCs w:val="24"/>
              </w:rPr>
              <w:t xml:space="preserve">Выявлять особенности экономического развития СССР в послевоенный период. Сравнивать методы и формы развития советской экономики в 1920-1930-е гг. и в первое послевоенное двадцатилетие. Оценивать влияние различных факторов на развитие экономики страны. Выделять факторы, повлиявшие на процесс восстановления и дальнейшего развития народного хозяйства СССР. Раскрывать сущность </w:t>
            </w:r>
            <w:r w:rsidRPr="006E0C76">
              <w:rPr>
                <w:sz w:val="24"/>
                <w:szCs w:val="24"/>
              </w:rPr>
              <w:lastRenderedPageBreak/>
              <w:t>реформ и их особенности. Характеризовать противоречия промышленного развития СССР в послевоенные годы. Высказывать собственное мнение и приводить аргументы. Характеризовать на основе карты экономическую политику государства. Анализировать исторический источник и определить причины тяжёлого положения советской деревни. Преобразовывать информацию в схему-кластер. Оценивать и прогнозировать возможные последствия углубляющейся диспропорции советской экономики. Анализировать положительные и негативные черты послевоенного экономического курса И.С. Сталина.</w:t>
            </w:r>
          </w:p>
        </w:tc>
        <w:tc>
          <w:tcPr>
            <w:tcW w:w="1418" w:type="dxa"/>
          </w:tcPr>
          <w:p w:rsidR="00FD03FE" w:rsidRPr="006E0C76" w:rsidRDefault="00FD03FE" w:rsidP="002206B4">
            <w:pPr>
              <w:rPr>
                <w:sz w:val="24"/>
                <w:szCs w:val="24"/>
              </w:rPr>
            </w:pPr>
          </w:p>
        </w:tc>
        <w:tc>
          <w:tcPr>
            <w:tcW w:w="1418" w:type="dxa"/>
            <w:gridSpan w:val="3"/>
          </w:tcPr>
          <w:p w:rsidR="00FD03FE" w:rsidRPr="006E0C76" w:rsidRDefault="00FD03FE" w:rsidP="002206B4">
            <w:pPr>
              <w:rPr>
                <w:sz w:val="24"/>
                <w:szCs w:val="24"/>
              </w:rPr>
            </w:pPr>
          </w:p>
        </w:tc>
      </w:tr>
      <w:tr w:rsidR="00FD03FE" w:rsidRPr="006E0C76" w:rsidTr="00BE17F3">
        <w:trPr>
          <w:gridAfter w:val="1"/>
          <w:wAfter w:w="401" w:type="dxa"/>
        </w:trPr>
        <w:tc>
          <w:tcPr>
            <w:tcW w:w="709" w:type="dxa"/>
          </w:tcPr>
          <w:p w:rsidR="00FD03FE" w:rsidRPr="006E0C76" w:rsidRDefault="00FD03FE" w:rsidP="002206B4">
            <w:pPr>
              <w:jc w:val="center"/>
              <w:rPr>
                <w:b/>
                <w:sz w:val="24"/>
                <w:szCs w:val="24"/>
              </w:rPr>
            </w:pPr>
            <w:r w:rsidRPr="006E0C76">
              <w:rPr>
                <w:b/>
                <w:sz w:val="24"/>
                <w:szCs w:val="24"/>
              </w:rPr>
              <w:t>27</w:t>
            </w:r>
          </w:p>
        </w:tc>
        <w:tc>
          <w:tcPr>
            <w:tcW w:w="3118" w:type="dxa"/>
          </w:tcPr>
          <w:p w:rsidR="00FD03FE" w:rsidRPr="006E0C76" w:rsidRDefault="00FD03FE" w:rsidP="002206B4">
            <w:pPr>
              <w:rPr>
                <w:sz w:val="24"/>
                <w:szCs w:val="24"/>
              </w:rPr>
            </w:pPr>
            <w:r w:rsidRPr="006E0C76">
              <w:rPr>
                <w:sz w:val="24"/>
                <w:szCs w:val="24"/>
              </w:rPr>
              <w:t>Изменение в политической системе СССР в послевоенные годы.</w:t>
            </w:r>
          </w:p>
        </w:tc>
        <w:tc>
          <w:tcPr>
            <w:tcW w:w="1276" w:type="dxa"/>
          </w:tcPr>
          <w:p w:rsidR="00FD03FE" w:rsidRPr="006E0C76" w:rsidRDefault="00FD03FE" w:rsidP="002206B4">
            <w:pPr>
              <w:jc w:val="center"/>
              <w:rPr>
                <w:sz w:val="24"/>
                <w:szCs w:val="24"/>
              </w:rPr>
            </w:pPr>
            <w:r w:rsidRPr="006E0C76">
              <w:rPr>
                <w:sz w:val="24"/>
                <w:szCs w:val="24"/>
              </w:rPr>
              <w:t>1</w:t>
            </w:r>
          </w:p>
        </w:tc>
        <w:tc>
          <w:tcPr>
            <w:tcW w:w="6663" w:type="dxa"/>
            <w:gridSpan w:val="2"/>
          </w:tcPr>
          <w:p w:rsidR="00FD03FE" w:rsidRPr="006E0C76" w:rsidRDefault="00FD03FE" w:rsidP="002206B4">
            <w:pPr>
              <w:rPr>
                <w:sz w:val="24"/>
                <w:szCs w:val="24"/>
              </w:rPr>
            </w:pPr>
            <w:r w:rsidRPr="006E0C76">
              <w:rPr>
                <w:sz w:val="24"/>
                <w:szCs w:val="24"/>
              </w:rPr>
              <w:t>Номенклатура, депортация, «Дело врачей»,           «Ленинградское дело».</w:t>
            </w:r>
          </w:p>
          <w:p w:rsidR="00FD03FE" w:rsidRPr="006E0C76" w:rsidRDefault="00FD03FE" w:rsidP="002206B4">
            <w:pPr>
              <w:rPr>
                <w:sz w:val="24"/>
                <w:szCs w:val="24"/>
              </w:rPr>
            </w:pPr>
            <w:r w:rsidRPr="006E0C76">
              <w:rPr>
                <w:sz w:val="24"/>
                <w:szCs w:val="24"/>
              </w:rPr>
              <w:t>Характеризовать систему управления государством в СССР.  Анализировать характер репрессивной политики в 192о-1930-е гг. можно ли было говорить    об изменении роли партии в стране в послевоенный период. Высказывать аргументированное собственное суждение. Делать выводы на основе собственного суждения. Выявлять причины изменений, произошедших в структуре партийного и государственного управления СССР. Характеризовать методы управления государством. Преобразовывать текстовую информацию в схему. Выявлять и раскрывать взаимосвязь между изменениями в высшем кадровом составе и политическими задачами, стоявшими перед страной.  Аргументировать позицию историка Л.В. Милонова о последствиях «Ленинградского дела», приводить аргументы за и против выдвинутого суждения.</w:t>
            </w:r>
          </w:p>
        </w:tc>
        <w:tc>
          <w:tcPr>
            <w:tcW w:w="1418" w:type="dxa"/>
          </w:tcPr>
          <w:p w:rsidR="00FD03FE" w:rsidRPr="006E0C76" w:rsidRDefault="00FD03FE" w:rsidP="002206B4">
            <w:pPr>
              <w:rPr>
                <w:sz w:val="24"/>
                <w:szCs w:val="24"/>
              </w:rPr>
            </w:pPr>
          </w:p>
        </w:tc>
        <w:tc>
          <w:tcPr>
            <w:tcW w:w="1418" w:type="dxa"/>
            <w:gridSpan w:val="3"/>
          </w:tcPr>
          <w:p w:rsidR="00FD03FE" w:rsidRPr="006E0C76" w:rsidRDefault="00FD03FE" w:rsidP="002206B4">
            <w:pPr>
              <w:rPr>
                <w:sz w:val="24"/>
                <w:szCs w:val="24"/>
              </w:rPr>
            </w:pPr>
          </w:p>
        </w:tc>
      </w:tr>
      <w:tr w:rsidR="00FD03FE" w:rsidRPr="006E0C76" w:rsidTr="00BE17F3">
        <w:trPr>
          <w:gridAfter w:val="1"/>
          <w:wAfter w:w="401" w:type="dxa"/>
          <w:trHeight w:val="416"/>
        </w:trPr>
        <w:tc>
          <w:tcPr>
            <w:tcW w:w="709" w:type="dxa"/>
          </w:tcPr>
          <w:p w:rsidR="00FD03FE" w:rsidRPr="006E0C76" w:rsidRDefault="00FD03FE" w:rsidP="002206B4">
            <w:pPr>
              <w:jc w:val="center"/>
              <w:rPr>
                <w:b/>
                <w:sz w:val="24"/>
                <w:szCs w:val="24"/>
              </w:rPr>
            </w:pPr>
            <w:r w:rsidRPr="006E0C76">
              <w:rPr>
                <w:b/>
                <w:sz w:val="24"/>
                <w:szCs w:val="24"/>
              </w:rPr>
              <w:t>28-29</w:t>
            </w:r>
          </w:p>
        </w:tc>
        <w:tc>
          <w:tcPr>
            <w:tcW w:w="3118" w:type="dxa"/>
          </w:tcPr>
          <w:p w:rsidR="00FD03FE" w:rsidRPr="006E0C76" w:rsidRDefault="00FD03FE" w:rsidP="002206B4">
            <w:pPr>
              <w:rPr>
                <w:sz w:val="24"/>
                <w:szCs w:val="24"/>
              </w:rPr>
            </w:pPr>
            <w:r w:rsidRPr="006E0C76">
              <w:rPr>
                <w:sz w:val="24"/>
                <w:szCs w:val="24"/>
              </w:rPr>
              <w:t xml:space="preserve"> Идеология. Наука и культура СССР в послевоенные годы.</w:t>
            </w:r>
          </w:p>
        </w:tc>
        <w:tc>
          <w:tcPr>
            <w:tcW w:w="1276" w:type="dxa"/>
          </w:tcPr>
          <w:p w:rsidR="00FD03FE" w:rsidRPr="006E0C76" w:rsidRDefault="00FD03FE" w:rsidP="002206B4">
            <w:pPr>
              <w:jc w:val="center"/>
              <w:rPr>
                <w:sz w:val="24"/>
                <w:szCs w:val="24"/>
              </w:rPr>
            </w:pPr>
            <w:r w:rsidRPr="006E0C76">
              <w:rPr>
                <w:sz w:val="24"/>
                <w:szCs w:val="24"/>
              </w:rPr>
              <w:t>2</w:t>
            </w:r>
          </w:p>
        </w:tc>
        <w:tc>
          <w:tcPr>
            <w:tcW w:w="6663" w:type="dxa"/>
            <w:gridSpan w:val="2"/>
          </w:tcPr>
          <w:p w:rsidR="00FD03FE" w:rsidRPr="006E0C76" w:rsidRDefault="00FD03FE" w:rsidP="002206B4">
            <w:pPr>
              <w:rPr>
                <w:sz w:val="24"/>
                <w:szCs w:val="24"/>
              </w:rPr>
            </w:pPr>
            <w:r w:rsidRPr="006E0C76">
              <w:rPr>
                <w:sz w:val="24"/>
                <w:szCs w:val="24"/>
              </w:rPr>
              <w:t>Космополитизм, цензура, идеологический контроль.</w:t>
            </w:r>
          </w:p>
          <w:p w:rsidR="00FD03FE" w:rsidRPr="006E0C76" w:rsidRDefault="00FD03FE" w:rsidP="002206B4">
            <w:pPr>
              <w:rPr>
                <w:sz w:val="24"/>
                <w:szCs w:val="24"/>
              </w:rPr>
            </w:pPr>
            <w:r w:rsidRPr="006E0C76">
              <w:rPr>
                <w:sz w:val="24"/>
                <w:szCs w:val="24"/>
              </w:rPr>
              <w:t xml:space="preserve">Характеризовать влияние событий Великой Отечественной войны на отечественную культуру. Определить какие явления характеризуют духовную жизнь послевоенной страны.  Характеризовать общие черты и особенности развития системы образования и культуры в 1920-1930-х гг. в СССР. Раскрывать сущность исторического понятия «космополитизм». Объяснять причины начала борьбы с </w:t>
            </w:r>
            <w:r w:rsidRPr="006E0C76">
              <w:rPr>
                <w:sz w:val="24"/>
                <w:szCs w:val="24"/>
              </w:rPr>
              <w:lastRenderedPageBreak/>
              <w:t>космополитизмом. Выявлять изменения в разных сферах жизни советского общества в послевоенные годы. Характеризовать основные тенденции развития советского образования в послевоенные годы. Иллюстрировать примерами для подтверждения тезиса, вывода. Выявлять и анализировать причины постановления ЦК ВКП (б) по вопросам культуры, принятых в 1946-1948гг. Выражать собственное отношение к высказыванию политического деятеля. Анализировать ситуацию под заданным углом зрения и делать выводы.</w:t>
            </w:r>
          </w:p>
        </w:tc>
        <w:tc>
          <w:tcPr>
            <w:tcW w:w="1418" w:type="dxa"/>
          </w:tcPr>
          <w:p w:rsidR="00FD03FE" w:rsidRPr="006E0C76" w:rsidRDefault="00FD03FE" w:rsidP="002206B4">
            <w:pPr>
              <w:rPr>
                <w:sz w:val="24"/>
                <w:szCs w:val="24"/>
              </w:rPr>
            </w:pPr>
          </w:p>
        </w:tc>
        <w:tc>
          <w:tcPr>
            <w:tcW w:w="1418" w:type="dxa"/>
            <w:gridSpan w:val="3"/>
          </w:tcPr>
          <w:p w:rsidR="00FD03FE" w:rsidRPr="006E0C76" w:rsidRDefault="00FD03FE" w:rsidP="002206B4">
            <w:pPr>
              <w:rPr>
                <w:sz w:val="24"/>
                <w:szCs w:val="24"/>
              </w:rPr>
            </w:pPr>
          </w:p>
        </w:tc>
      </w:tr>
      <w:tr w:rsidR="00FD03FE" w:rsidRPr="006E0C76" w:rsidTr="00BE17F3">
        <w:trPr>
          <w:gridAfter w:val="1"/>
          <w:wAfter w:w="401" w:type="dxa"/>
          <w:trHeight w:val="703"/>
        </w:trPr>
        <w:tc>
          <w:tcPr>
            <w:tcW w:w="709" w:type="dxa"/>
          </w:tcPr>
          <w:p w:rsidR="00FD03FE" w:rsidRPr="006E0C76" w:rsidRDefault="00FD03FE" w:rsidP="002206B4">
            <w:pPr>
              <w:jc w:val="center"/>
              <w:rPr>
                <w:b/>
                <w:sz w:val="24"/>
                <w:szCs w:val="24"/>
              </w:rPr>
            </w:pPr>
            <w:r w:rsidRPr="006E0C76">
              <w:rPr>
                <w:b/>
                <w:sz w:val="24"/>
                <w:szCs w:val="24"/>
              </w:rPr>
              <w:t>30</w:t>
            </w:r>
          </w:p>
        </w:tc>
        <w:tc>
          <w:tcPr>
            <w:tcW w:w="3118" w:type="dxa"/>
          </w:tcPr>
          <w:p w:rsidR="00FD03FE" w:rsidRPr="006E0C76" w:rsidRDefault="00FD03FE" w:rsidP="00897583">
            <w:pPr>
              <w:rPr>
                <w:sz w:val="24"/>
                <w:szCs w:val="24"/>
              </w:rPr>
            </w:pPr>
            <w:r w:rsidRPr="006E0C76">
              <w:rPr>
                <w:sz w:val="24"/>
                <w:szCs w:val="24"/>
              </w:rPr>
              <w:t>Национальный вопрос и национальная политика в послевоенном СССР.</w:t>
            </w:r>
            <w:r w:rsidR="00897583">
              <w:rPr>
                <w:sz w:val="24"/>
                <w:szCs w:val="24"/>
              </w:rPr>
              <w:t xml:space="preserve"> </w:t>
            </w:r>
            <w:r w:rsidRPr="006E0C76">
              <w:rPr>
                <w:i/>
                <w:sz w:val="24"/>
                <w:szCs w:val="24"/>
              </w:rPr>
              <w:t>Материал для самостоятельной  работы и проектной деятельности учащихся.</w:t>
            </w:r>
          </w:p>
        </w:tc>
        <w:tc>
          <w:tcPr>
            <w:tcW w:w="1276" w:type="dxa"/>
          </w:tcPr>
          <w:p w:rsidR="00FD03FE" w:rsidRPr="006E0C76" w:rsidRDefault="00FD03FE" w:rsidP="002206B4">
            <w:pPr>
              <w:jc w:val="center"/>
              <w:rPr>
                <w:sz w:val="24"/>
                <w:szCs w:val="24"/>
              </w:rPr>
            </w:pPr>
            <w:r w:rsidRPr="006E0C76">
              <w:rPr>
                <w:sz w:val="24"/>
                <w:szCs w:val="24"/>
              </w:rPr>
              <w:t>1</w:t>
            </w:r>
          </w:p>
        </w:tc>
        <w:tc>
          <w:tcPr>
            <w:tcW w:w="6663" w:type="dxa"/>
            <w:gridSpan w:val="2"/>
          </w:tcPr>
          <w:p w:rsidR="00FD03FE" w:rsidRPr="006E0C76" w:rsidRDefault="00FD03FE" w:rsidP="002206B4">
            <w:pPr>
              <w:rPr>
                <w:sz w:val="24"/>
                <w:szCs w:val="24"/>
              </w:rPr>
            </w:pPr>
            <w:r w:rsidRPr="006E0C76">
              <w:rPr>
                <w:sz w:val="24"/>
                <w:szCs w:val="24"/>
              </w:rPr>
              <w:t>Депортация, «буржуазный национализм», Еврейский антифашистский комитет.</w:t>
            </w:r>
          </w:p>
          <w:p w:rsidR="00FD03FE" w:rsidRPr="006E0C76" w:rsidRDefault="00FD03FE" w:rsidP="002206B4">
            <w:pPr>
              <w:rPr>
                <w:sz w:val="24"/>
                <w:szCs w:val="24"/>
              </w:rPr>
            </w:pPr>
            <w:r w:rsidRPr="006E0C76">
              <w:rPr>
                <w:sz w:val="24"/>
                <w:szCs w:val="24"/>
              </w:rPr>
              <w:t>Характеризовать общие черты и особенности государственной политики и национальной политики СССР в послевоенные годы. Определять возможные причины (кроме атеистической идеологии), которые могли сдерживать власть в религиозных уступках обществу. Выявлять противоречивые тенденции в национальной политике. Раскрывать роль русского языка в консолидации СССР как многонационального государства. Характеризовать методы проведения национальной политики в послевоенные годы. Выявлять последствия изменений произошедших после окончания Великой Отечественной войны в религиозной жизни страны.  Рассказывать о положении выселенных, репрессированных народов. Анализировать особенности национальной политики СССР используя и опираясь на исторический источник –Конституцию СССР и делать выводы. Определять и высказывать собственную гражданскую позицию. Высказывать собственное аргументированное суждение. Участвовать в обсуждении проблемы. Планировать свою дальнейшую познавательную деятельность.</w:t>
            </w:r>
          </w:p>
        </w:tc>
        <w:tc>
          <w:tcPr>
            <w:tcW w:w="1418" w:type="dxa"/>
          </w:tcPr>
          <w:p w:rsidR="00FD03FE" w:rsidRPr="006E0C76" w:rsidRDefault="00FD03FE" w:rsidP="002206B4">
            <w:pPr>
              <w:rPr>
                <w:sz w:val="24"/>
                <w:szCs w:val="24"/>
              </w:rPr>
            </w:pPr>
          </w:p>
        </w:tc>
        <w:tc>
          <w:tcPr>
            <w:tcW w:w="1418" w:type="dxa"/>
            <w:gridSpan w:val="3"/>
          </w:tcPr>
          <w:p w:rsidR="00FD03FE" w:rsidRPr="006E0C76" w:rsidRDefault="00FD03FE" w:rsidP="002206B4">
            <w:pPr>
              <w:rPr>
                <w:sz w:val="24"/>
                <w:szCs w:val="24"/>
              </w:rPr>
            </w:pPr>
          </w:p>
        </w:tc>
      </w:tr>
      <w:tr w:rsidR="00FD03FE" w:rsidRPr="006E0C76" w:rsidTr="00BE17F3">
        <w:trPr>
          <w:gridAfter w:val="1"/>
          <w:wAfter w:w="401" w:type="dxa"/>
          <w:trHeight w:val="1435"/>
        </w:trPr>
        <w:tc>
          <w:tcPr>
            <w:tcW w:w="709" w:type="dxa"/>
          </w:tcPr>
          <w:p w:rsidR="00FD03FE" w:rsidRPr="006E0C76" w:rsidRDefault="00FD03FE" w:rsidP="002206B4">
            <w:pPr>
              <w:jc w:val="center"/>
              <w:rPr>
                <w:b/>
                <w:sz w:val="24"/>
                <w:szCs w:val="24"/>
              </w:rPr>
            </w:pPr>
            <w:r w:rsidRPr="006E0C76">
              <w:rPr>
                <w:b/>
                <w:sz w:val="24"/>
                <w:szCs w:val="24"/>
              </w:rPr>
              <w:lastRenderedPageBreak/>
              <w:t>31</w:t>
            </w:r>
          </w:p>
        </w:tc>
        <w:tc>
          <w:tcPr>
            <w:tcW w:w="3118" w:type="dxa"/>
          </w:tcPr>
          <w:p w:rsidR="00FD03FE" w:rsidRPr="006E0C76" w:rsidRDefault="00FD03FE" w:rsidP="002206B4">
            <w:pPr>
              <w:rPr>
                <w:sz w:val="24"/>
                <w:szCs w:val="24"/>
              </w:rPr>
            </w:pPr>
            <w:r w:rsidRPr="006E0C76">
              <w:rPr>
                <w:sz w:val="24"/>
                <w:szCs w:val="24"/>
              </w:rPr>
              <w:t>Наш край в 1953-1964гг.</w:t>
            </w:r>
          </w:p>
        </w:tc>
        <w:tc>
          <w:tcPr>
            <w:tcW w:w="1276" w:type="dxa"/>
          </w:tcPr>
          <w:p w:rsidR="00FD03FE" w:rsidRPr="006E0C76" w:rsidRDefault="00FD03FE" w:rsidP="002206B4">
            <w:pPr>
              <w:jc w:val="center"/>
              <w:rPr>
                <w:sz w:val="24"/>
                <w:szCs w:val="24"/>
              </w:rPr>
            </w:pPr>
            <w:r w:rsidRPr="006E0C76">
              <w:rPr>
                <w:sz w:val="24"/>
                <w:szCs w:val="24"/>
              </w:rPr>
              <w:t>1</w:t>
            </w:r>
          </w:p>
        </w:tc>
        <w:tc>
          <w:tcPr>
            <w:tcW w:w="6663" w:type="dxa"/>
            <w:gridSpan w:val="2"/>
          </w:tcPr>
          <w:p w:rsidR="00FD03FE" w:rsidRPr="006E0C76" w:rsidRDefault="00FD03FE" w:rsidP="002206B4">
            <w:pPr>
              <w:rPr>
                <w:sz w:val="24"/>
                <w:szCs w:val="24"/>
              </w:rPr>
            </w:pPr>
            <w:r w:rsidRPr="006E0C76">
              <w:rPr>
                <w:sz w:val="24"/>
                <w:szCs w:val="24"/>
              </w:rPr>
              <w:t>«Оттепель», целина, целинные и залежные земли, индустриализация.</w:t>
            </w:r>
          </w:p>
          <w:p w:rsidR="00FD03FE" w:rsidRPr="006E0C76" w:rsidRDefault="00FD03FE" w:rsidP="006E0C76">
            <w:pPr>
              <w:rPr>
                <w:b/>
                <w:sz w:val="24"/>
                <w:szCs w:val="24"/>
              </w:rPr>
            </w:pPr>
            <w:r w:rsidRPr="006E0C76">
              <w:rPr>
                <w:sz w:val="24"/>
                <w:szCs w:val="24"/>
              </w:rPr>
              <w:t>Выявлять особенности экономического развития Тюменской области в послевоенный период. Сравнивать методы и формы развития экономики в 1920-1930-е гг. и в первое послевоенное двадцатилетие. Оценивать влияние различных факторов на развитие экономики и науки нашего края.</w:t>
            </w:r>
            <w:r w:rsidR="006E0C76" w:rsidRPr="006E0C76">
              <w:rPr>
                <w:sz w:val="24"/>
                <w:szCs w:val="24"/>
              </w:rPr>
              <w:t xml:space="preserve"> </w:t>
            </w:r>
            <w:r w:rsidRPr="006E0C76">
              <w:rPr>
                <w:sz w:val="24"/>
                <w:szCs w:val="24"/>
              </w:rPr>
              <w:t xml:space="preserve">Высказывать собственное мнение и приводить аргументы. Анализировать исторический источник и определить </w:t>
            </w:r>
            <w:r w:rsidR="006E0C76" w:rsidRPr="006E0C76">
              <w:rPr>
                <w:sz w:val="24"/>
                <w:szCs w:val="24"/>
              </w:rPr>
              <w:t>причины тяжёлого положения сибирской деревни и причин,</w:t>
            </w:r>
            <w:r w:rsidRPr="006E0C76">
              <w:rPr>
                <w:sz w:val="24"/>
                <w:szCs w:val="24"/>
              </w:rPr>
              <w:t xml:space="preserve"> послуживших к началу компании по освоению целины. </w:t>
            </w:r>
          </w:p>
        </w:tc>
        <w:tc>
          <w:tcPr>
            <w:tcW w:w="1418" w:type="dxa"/>
          </w:tcPr>
          <w:p w:rsidR="00FD03FE" w:rsidRPr="006E0C76" w:rsidRDefault="00FD03FE" w:rsidP="002206B4">
            <w:pPr>
              <w:rPr>
                <w:sz w:val="24"/>
                <w:szCs w:val="24"/>
              </w:rPr>
            </w:pPr>
          </w:p>
        </w:tc>
        <w:tc>
          <w:tcPr>
            <w:tcW w:w="1418" w:type="dxa"/>
            <w:gridSpan w:val="3"/>
          </w:tcPr>
          <w:p w:rsidR="00FD03FE" w:rsidRPr="006E0C76" w:rsidRDefault="00FD03FE"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32</w:t>
            </w:r>
          </w:p>
        </w:tc>
        <w:tc>
          <w:tcPr>
            <w:tcW w:w="3118" w:type="dxa"/>
          </w:tcPr>
          <w:p w:rsidR="006E0C76" w:rsidRPr="006E0C76" w:rsidRDefault="006E0C76" w:rsidP="002206B4">
            <w:pPr>
              <w:rPr>
                <w:sz w:val="24"/>
                <w:szCs w:val="24"/>
              </w:rPr>
            </w:pPr>
            <w:r w:rsidRPr="006E0C76">
              <w:rPr>
                <w:sz w:val="24"/>
                <w:szCs w:val="24"/>
              </w:rPr>
              <w:t>Внешняя политика СССР в условиях начала «холодной войны».</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Страны «народной демократии», Организация Североатлантического договора (НАТО).,Совет экономической взаимопомощи (СЭВ).</w:t>
            </w:r>
          </w:p>
          <w:p w:rsidR="006E0C76" w:rsidRPr="006E0C76" w:rsidRDefault="006E0C76" w:rsidP="002206B4">
            <w:pPr>
              <w:rPr>
                <w:sz w:val="24"/>
                <w:szCs w:val="24"/>
              </w:rPr>
            </w:pPr>
            <w:r w:rsidRPr="006E0C76">
              <w:rPr>
                <w:sz w:val="24"/>
                <w:szCs w:val="24"/>
              </w:rPr>
              <w:t>Раскрывать взаимосвязь между внешней политикой государств и мировым развитием. Объяснять причины выбора Китаем социалистического пути развития и модернизации. Анализировать итоги и уроки Корейской войны. Называть факты, подтверждающие разделение Европы после начала «холодной войны». Иллюстрировать примерами выводы. Характеризовать межгосударственные отношений между СССР и Китаем. Систематизировать материал и продолжить заполнять таблицу «Холодная война: этапы, события, итоги». Давать характеристику геополитическому положению СССР. Высказывать аргументированное собственное суждение. Участвовать в обсуждении версий и оценок исторических явлений, процессов, аргументировать своё мнение, иллюстрируя примерами.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33</w:t>
            </w:r>
          </w:p>
        </w:tc>
        <w:tc>
          <w:tcPr>
            <w:tcW w:w="3118" w:type="dxa"/>
          </w:tcPr>
          <w:p w:rsidR="006E0C76" w:rsidRPr="006E0C76" w:rsidRDefault="006E0C76" w:rsidP="00897583">
            <w:pPr>
              <w:rPr>
                <w:sz w:val="24"/>
                <w:szCs w:val="24"/>
              </w:rPr>
            </w:pPr>
            <w:r w:rsidRPr="006E0C76">
              <w:rPr>
                <w:sz w:val="24"/>
                <w:szCs w:val="24"/>
              </w:rPr>
              <w:t xml:space="preserve"> Послевоенная повседневность в СССР.</w:t>
            </w:r>
            <w:r w:rsidR="00897583">
              <w:rPr>
                <w:sz w:val="24"/>
                <w:szCs w:val="24"/>
              </w:rPr>
              <w:t xml:space="preserve"> </w:t>
            </w:r>
            <w:r w:rsidRPr="006E0C76">
              <w:rPr>
                <w:i/>
                <w:sz w:val="24"/>
                <w:szCs w:val="24"/>
              </w:rPr>
              <w:t>Урок  самостоятельной работы и проектной деятельности учащихся</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Уровень жизни, уровень смертности, демография, потребление, социальные ожидания.</w:t>
            </w:r>
          </w:p>
          <w:p w:rsidR="006E0C76" w:rsidRPr="006E0C76" w:rsidRDefault="006E0C76" w:rsidP="002206B4">
            <w:pPr>
              <w:rPr>
                <w:sz w:val="24"/>
                <w:szCs w:val="24"/>
              </w:rPr>
            </w:pPr>
            <w:r w:rsidRPr="006E0C76">
              <w:rPr>
                <w:sz w:val="24"/>
                <w:szCs w:val="24"/>
              </w:rPr>
              <w:t xml:space="preserve">Выделять факторы, характеризующие уровень жизни населения в первые послевоенные годы. Характеризовать социально-экономические проблемы СССР в послевоенный период и пути их решения.  Называть особенности послевоенного досуга советских граждан, увеличение интереса к чтению, самообразованию и повышению </w:t>
            </w:r>
            <w:r w:rsidRPr="006E0C76">
              <w:rPr>
                <w:sz w:val="24"/>
                <w:szCs w:val="24"/>
              </w:rPr>
              <w:lastRenderedPageBreak/>
              <w:t xml:space="preserve">квалификации. Характеризовать причины роста социальных ожиданий, стремления к социальной справедливости. Анализировать противоречия советской повседневности. </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34</w:t>
            </w:r>
          </w:p>
        </w:tc>
        <w:tc>
          <w:tcPr>
            <w:tcW w:w="3118" w:type="dxa"/>
          </w:tcPr>
          <w:p w:rsidR="006E0C76" w:rsidRPr="006E0C76" w:rsidRDefault="006E0C76" w:rsidP="002206B4">
            <w:pPr>
              <w:rPr>
                <w:sz w:val="24"/>
                <w:szCs w:val="24"/>
              </w:rPr>
            </w:pPr>
            <w:r w:rsidRPr="006E0C76">
              <w:rPr>
                <w:sz w:val="24"/>
                <w:szCs w:val="24"/>
              </w:rPr>
              <w:t xml:space="preserve"> Смена политического курса.</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Дестанилизация, реабилитация, «оттепель», волюнтаризм, субъективизм, совнархоз.</w:t>
            </w:r>
          </w:p>
          <w:p w:rsidR="006E0C76" w:rsidRPr="006E0C76" w:rsidRDefault="006E0C76" w:rsidP="002206B4">
            <w:pPr>
              <w:rPr>
                <w:sz w:val="24"/>
                <w:szCs w:val="24"/>
              </w:rPr>
            </w:pPr>
            <w:r w:rsidRPr="006E0C76">
              <w:rPr>
                <w:sz w:val="24"/>
                <w:szCs w:val="24"/>
              </w:rPr>
              <w:t xml:space="preserve">Выявлять противоречия во внутренней политики Н.С. Хрущёва. Давать сравнительную характеристику особенностей общественно-политической жизни страны после </w:t>
            </w:r>
            <w:r w:rsidRPr="006E0C76">
              <w:rPr>
                <w:sz w:val="24"/>
                <w:szCs w:val="24"/>
                <w:lang w:val="en-US"/>
              </w:rPr>
              <w:t>XX</w:t>
            </w:r>
            <w:r w:rsidRPr="006E0C76">
              <w:rPr>
                <w:sz w:val="24"/>
                <w:szCs w:val="24"/>
              </w:rPr>
              <w:t xml:space="preserve"> съезда КПСС, выделять общие черты и различия. Анализировать исторический документ, выделять главные идеи. Определять информационную ценность документа.  Рассказывать о процессе реабилитации, его особенностях. Преобразовывать текстовую информацию в таблицу. Составлять схему управления государством. Выявлять изменения в государственном устройстве. Комментировать и разъяснять смысл высказывания государственного деятеля. Определять позитивные и негативные последствия введения территориального принципа управления хозяйством. Выявлять противоречивость реформ. Высказывать аргументированное собственное суждение. Разъяснять высказывания исторической личности.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35</w:t>
            </w:r>
          </w:p>
        </w:tc>
        <w:tc>
          <w:tcPr>
            <w:tcW w:w="3118" w:type="dxa"/>
          </w:tcPr>
          <w:p w:rsidR="006E0C76" w:rsidRPr="006E0C76" w:rsidRDefault="00897583" w:rsidP="002206B4">
            <w:pPr>
              <w:rPr>
                <w:sz w:val="24"/>
                <w:szCs w:val="24"/>
              </w:rPr>
            </w:pPr>
            <w:r w:rsidRPr="006E0C76">
              <w:rPr>
                <w:sz w:val="24"/>
                <w:szCs w:val="24"/>
              </w:rPr>
              <w:t>Экономическое и</w:t>
            </w:r>
            <w:r w:rsidR="006E0C76" w:rsidRPr="006E0C76">
              <w:rPr>
                <w:sz w:val="24"/>
                <w:szCs w:val="24"/>
              </w:rPr>
              <w:t xml:space="preserve"> социальное развитие СССР в середине 1950-х –середине 1960-х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Совнархоз, целина, всесоюзные комсомольские стройки, научно-техническая революция, «хрущёвки».</w:t>
            </w:r>
          </w:p>
          <w:p w:rsidR="006E0C76" w:rsidRPr="006E0C76" w:rsidRDefault="006E0C76" w:rsidP="002206B4">
            <w:pPr>
              <w:rPr>
                <w:sz w:val="24"/>
                <w:szCs w:val="24"/>
              </w:rPr>
            </w:pPr>
            <w:r w:rsidRPr="006E0C76">
              <w:rPr>
                <w:sz w:val="24"/>
                <w:szCs w:val="24"/>
              </w:rPr>
              <w:t xml:space="preserve">Выявлять противоречия социально-экономического курса Н.С. Хрущёва. На основе полученных данных формулировать выводы. Давать оценку аграрному развитию страны. Использовать приём                                                                                сравнения для выявления общих черт и различий. Определять причины и последствия освоения целины для дальнейшего развития сельского хозяйства. Преобразовывать текстовую информацию в схему. Использовать дополнительные источники информации, выяснить причины принятия плана экономического развития на семь лет. Выявлять причины возрастания престижа советских учёных в обществе. Иллюстрировать примерами для подтверждения вывода. Доказать, что в середине 1960-х гг. были созданы в СССР </w:t>
            </w:r>
            <w:r w:rsidRPr="006E0C76">
              <w:rPr>
                <w:sz w:val="24"/>
                <w:szCs w:val="24"/>
              </w:rPr>
              <w:lastRenderedPageBreak/>
              <w:t>основы индустриального общества. На основе систематизации материала прогнозировать задачи государства во внутренней политике. Характеризовать результаты социально- экономического развития государства.</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36</w:t>
            </w:r>
          </w:p>
        </w:tc>
        <w:tc>
          <w:tcPr>
            <w:tcW w:w="3118" w:type="dxa"/>
          </w:tcPr>
          <w:p w:rsidR="006E0C76" w:rsidRPr="006E0C76" w:rsidRDefault="006E0C76" w:rsidP="002206B4">
            <w:pPr>
              <w:rPr>
                <w:sz w:val="24"/>
                <w:szCs w:val="24"/>
              </w:rPr>
            </w:pPr>
            <w:r w:rsidRPr="006E0C76">
              <w:rPr>
                <w:sz w:val="24"/>
                <w:szCs w:val="24"/>
              </w:rPr>
              <w:t>Культурное пространство и повседневная жизнь в середине 1950-х- середине 1960-х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«Оттепель», «самиздат», «тамиздат», поколение «шестидесятников», движение КВН.</w:t>
            </w:r>
          </w:p>
          <w:p w:rsidR="006E0C76" w:rsidRPr="006E0C76" w:rsidRDefault="006E0C76" w:rsidP="002206B4">
            <w:pPr>
              <w:rPr>
                <w:sz w:val="24"/>
                <w:szCs w:val="24"/>
              </w:rPr>
            </w:pPr>
            <w:r w:rsidRPr="006E0C76">
              <w:rPr>
                <w:sz w:val="24"/>
                <w:szCs w:val="24"/>
              </w:rPr>
              <w:t>Характеризовать значение «оттепели» для развития культурного пространства СССР. Оценивать идеологические компании, которые проводились в науке, литературе, музыке философии, киноискусстве в 1946-1950гг. Выявлять противоречия в отношениях между обществом и государством. Определять типологические черты поколения «шестидесятников», которое формировалось под воздействием новых форм общественной жизни. Анализировать исторический документ, выявлять авторскую позицию. Разъяснять смысл высказывания. Определять последствия преодоления идей сталинизма в советской литературе и искусстве. Выявлять характерные черты ужесточения государственной политики в отношении церкви. Раскрывать особенности повседневной жизни народа в период «оттепели». Выявлять противоречивость исторического явления. Анализировать статистические данные и дать оценку последствиям изменений в системе образования. Высказывать собственное аргументированное суждение.</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37</w:t>
            </w:r>
          </w:p>
        </w:tc>
        <w:tc>
          <w:tcPr>
            <w:tcW w:w="3118" w:type="dxa"/>
            <w:vAlign w:val="center"/>
          </w:tcPr>
          <w:p w:rsidR="006E0C76" w:rsidRPr="006E0C76" w:rsidRDefault="006E0C76" w:rsidP="002206B4">
            <w:pPr>
              <w:rPr>
                <w:sz w:val="24"/>
                <w:szCs w:val="24"/>
              </w:rPr>
            </w:pPr>
            <w:r w:rsidRPr="006E0C76">
              <w:rPr>
                <w:sz w:val="24"/>
                <w:szCs w:val="24"/>
              </w:rPr>
              <w:t>Политика мирного сосуществования в 1950-х –первой половине 1960-х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Мораторий, ОВД, мирное сосуществование государств, страны «третьего мира».</w:t>
            </w:r>
          </w:p>
          <w:p w:rsidR="006E0C76" w:rsidRPr="006E0C76" w:rsidRDefault="006E0C76" w:rsidP="002206B4">
            <w:pPr>
              <w:rPr>
                <w:rStyle w:val="af"/>
                <w:b w:val="0"/>
                <w:sz w:val="24"/>
                <w:szCs w:val="24"/>
              </w:rPr>
            </w:pPr>
            <w:r w:rsidRPr="006E0C76">
              <w:rPr>
                <w:rStyle w:val="af"/>
                <w:b w:val="0"/>
                <w:sz w:val="24"/>
                <w:szCs w:val="24"/>
              </w:rPr>
              <w:t xml:space="preserve">Выявлять итоги внешней политики СССР в </w:t>
            </w:r>
            <w:r w:rsidRPr="006E0C76">
              <w:rPr>
                <w:sz w:val="24"/>
                <w:szCs w:val="24"/>
              </w:rPr>
              <w:t xml:space="preserve">1950-х –первой половине 1960-х гг.  Определять по карте состав стран ОВД. Сравнить внешнеполитический курс И.В. Сталина после окончания войны и международную политику,  проводимую Н.С. Хрущёвым. Определить новые черты во внешней политике СССР. Выявлять возможные линии советской внешней политики после смерти В.И. Сталина. Объяснять смысл высказывания Хрущёва. Характеризовать международные отношения между странами. Использовать карту как исторический источник. Раскрывать сущность и </w:t>
            </w:r>
            <w:r w:rsidRPr="006E0C76">
              <w:rPr>
                <w:sz w:val="24"/>
                <w:szCs w:val="24"/>
              </w:rPr>
              <w:lastRenderedPageBreak/>
              <w:t>последствия «холодной войны». Оценивать внешнюю политику СССР. Анализировать события прошлого и высказывать суждение об уроках истории.</w:t>
            </w:r>
          </w:p>
        </w:tc>
        <w:tc>
          <w:tcPr>
            <w:tcW w:w="1418" w:type="dxa"/>
          </w:tcPr>
          <w:p w:rsidR="006E0C76" w:rsidRPr="006E0C76" w:rsidRDefault="006E0C76" w:rsidP="002206B4">
            <w:pPr>
              <w:rPr>
                <w:rStyle w:val="af"/>
                <w:b w:val="0"/>
                <w:sz w:val="24"/>
                <w:szCs w:val="24"/>
              </w:rPr>
            </w:pPr>
          </w:p>
        </w:tc>
        <w:tc>
          <w:tcPr>
            <w:tcW w:w="1418" w:type="dxa"/>
            <w:gridSpan w:val="3"/>
          </w:tcPr>
          <w:p w:rsidR="006E0C76" w:rsidRPr="006E0C76" w:rsidRDefault="006E0C76" w:rsidP="002206B4">
            <w:pPr>
              <w:rPr>
                <w:rStyle w:val="af"/>
                <w:b w:val="0"/>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38</w:t>
            </w:r>
          </w:p>
        </w:tc>
        <w:tc>
          <w:tcPr>
            <w:tcW w:w="3118" w:type="dxa"/>
          </w:tcPr>
          <w:p w:rsidR="006E0C76" w:rsidRPr="006E0C76" w:rsidRDefault="006E0C76" w:rsidP="002206B4">
            <w:pPr>
              <w:rPr>
                <w:sz w:val="24"/>
                <w:szCs w:val="24"/>
              </w:rPr>
            </w:pPr>
            <w:r w:rsidRPr="006E0C76">
              <w:rPr>
                <w:sz w:val="24"/>
                <w:szCs w:val="24"/>
              </w:rPr>
              <w:t xml:space="preserve">Политическое развитие СССР в 1960-х-середине 1980-х гг. </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Коррупция, теневая экономика, рестанилизация, диссидентское движение, диссиденты, «развитой социализм», застой.</w:t>
            </w:r>
          </w:p>
          <w:p w:rsidR="006E0C76" w:rsidRPr="006E0C76" w:rsidRDefault="006E0C76" w:rsidP="002206B4">
            <w:pPr>
              <w:rPr>
                <w:sz w:val="24"/>
                <w:szCs w:val="24"/>
              </w:rPr>
            </w:pPr>
            <w:r w:rsidRPr="006E0C76">
              <w:rPr>
                <w:sz w:val="24"/>
                <w:szCs w:val="24"/>
              </w:rPr>
              <w:t>Высказывать суждения о политическом развитии СССР в 1960-х-середине 1980-х гг.: путь к застою или время упущенных возможностей. Раскрывать суть изменений политической системы Советского государства в результате преобразований Н.С. Хрущёва. Сравнивать основные положения Конституции 1936г. И Конституции 1977г., самостоятельно выделив линии сравнения. Раскрывать отношение общества к политическим событиям в стране. Определять причины усиления роли партии в и партийного аппарата в жизни СССР. Называть сущность идей, обосновавших консервативный политический курс. Характеризовать особенности Конституции 1977г. Раскрывать последствия изменения в политической системе государства со второй половины 1940-х гг. до конца 1970-х гг. Раскрывать связь между развитием военной промышленности и социальной сферой жизни советского общества. Высказывать аргументированное собственное суждение. Иллюстрировать примерами для подтверждения вывода.</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39</w:t>
            </w:r>
          </w:p>
        </w:tc>
        <w:tc>
          <w:tcPr>
            <w:tcW w:w="3118" w:type="dxa"/>
          </w:tcPr>
          <w:p w:rsidR="006E0C76" w:rsidRPr="006E0C76" w:rsidRDefault="006E0C76" w:rsidP="002206B4">
            <w:pPr>
              <w:rPr>
                <w:sz w:val="24"/>
                <w:szCs w:val="24"/>
              </w:rPr>
            </w:pPr>
            <w:r w:rsidRPr="006E0C76">
              <w:rPr>
                <w:sz w:val="24"/>
                <w:szCs w:val="24"/>
              </w:rPr>
              <w:t>Социально-экономическое развитие СССР в 1960-х- середине 1980-х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Косыгинская реформа, хозрасчёт, аграрно-промышленный комплекс, товарный дефицит, самоуправляемость, самоокупаемость, самофинансирование, самоуправление, экономические стимулы, механизм застоя.</w:t>
            </w:r>
          </w:p>
          <w:p w:rsidR="006E0C76" w:rsidRPr="006E0C76" w:rsidRDefault="006E0C76" w:rsidP="002206B4">
            <w:pPr>
              <w:rPr>
                <w:sz w:val="24"/>
                <w:szCs w:val="24"/>
              </w:rPr>
            </w:pPr>
            <w:r w:rsidRPr="006E0C76">
              <w:rPr>
                <w:b/>
                <w:sz w:val="24"/>
                <w:szCs w:val="24"/>
              </w:rPr>
              <w:t xml:space="preserve"> </w:t>
            </w:r>
            <w:r w:rsidRPr="006E0C76">
              <w:rPr>
                <w:sz w:val="24"/>
                <w:szCs w:val="24"/>
              </w:rPr>
              <w:t xml:space="preserve">Объяснять причины   отрицательного результата реформ 1960-х гг. Раскрывать результаты экономических преобразований Н.С. Хрущёва.  Оценивать причины увеличения отрыва экономики СССР от экономики стран Запада. В 1970-х –начале 1980-х гг. Показывать на карте объекты промышленности, транспорта, вводимые в 1955-1790-е гг . в эксплуатацию. Составлять терминологический словарь. Раскрывать сущность понятий самоуправляемость, </w:t>
            </w:r>
            <w:r w:rsidRPr="006E0C76">
              <w:rPr>
                <w:sz w:val="24"/>
                <w:szCs w:val="24"/>
              </w:rPr>
              <w:lastRenderedPageBreak/>
              <w:t>самоокупаемость, самофинансирование, самоуправление, экономические стимулы, механизм застоя. Указывать причины относительного улучшения жизни советских людей в 1970-е гг. участвовать в обсуждении причин исторических явлений. Определять влияние объективных и субъективных факторов на развитие экономики страны.</w:t>
            </w:r>
          </w:p>
        </w:tc>
        <w:tc>
          <w:tcPr>
            <w:tcW w:w="1418" w:type="dxa"/>
          </w:tcPr>
          <w:p w:rsidR="006E0C76" w:rsidRPr="006E0C76" w:rsidRDefault="006E0C76" w:rsidP="002206B4">
            <w:pPr>
              <w:rPr>
                <w:b/>
                <w:sz w:val="24"/>
                <w:szCs w:val="24"/>
              </w:rPr>
            </w:pPr>
          </w:p>
        </w:tc>
        <w:tc>
          <w:tcPr>
            <w:tcW w:w="1418" w:type="dxa"/>
            <w:gridSpan w:val="3"/>
          </w:tcPr>
          <w:p w:rsidR="006E0C76" w:rsidRPr="006E0C76" w:rsidRDefault="006E0C76" w:rsidP="002206B4">
            <w:pPr>
              <w:rPr>
                <w:b/>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40</w:t>
            </w:r>
          </w:p>
        </w:tc>
        <w:tc>
          <w:tcPr>
            <w:tcW w:w="3118" w:type="dxa"/>
          </w:tcPr>
          <w:p w:rsidR="006E0C76" w:rsidRPr="006E0C76" w:rsidRDefault="006E0C76" w:rsidP="00897583">
            <w:pPr>
              <w:rPr>
                <w:sz w:val="24"/>
                <w:szCs w:val="24"/>
              </w:rPr>
            </w:pPr>
            <w:r w:rsidRPr="006E0C76">
              <w:rPr>
                <w:sz w:val="24"/>
                <w:szCs w:val="24"/>
              </w:rPr>
              <w:t>Национальная политика и национальные движения в 1960-х- середине 1980-х гг.</w:t>
            </w:r>
            <w:r w:rsidR="00897583">
              <w:rPr>
                <w:sz w:val="24"/>
                <w:szCs w:val="24"/>
              </w:rPr>
              <w:t xml:space="preserve"> </w:t>
            </w:r>
            <w:r w:rsidR="00897583" w:rsidRPr="006E0C76">
              <w:rPr>
                <w:i/>
                <w:sz w:val="24"/>
                <w:szCs w:val="24"/>
              </w:rPr>
              <w:t>Урок самостоятельной работы</w:t>
            </w:r>
            <w:r w:rsidRPr="006E0C76">
              <w:rPr>
                <w:i/>
                <w:sz w:val="24"/>
                <w:szCs w:val="24"/>
              </w:rPr>
              <w:t xml:space="preserve"> и проектной деятельности учащихся.</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Национальность, этнос, народ, общность людей «советский народ».</w:t>
            </w:r>
          </w:p>
          <w:p w:rsidR="006E0C76" w:rsidRPr="006E0C76" w:rsidRDefault="006E0C76" w:rsidP="002206B4">
            <w:pPr>
              <w:rPr>
                <w:sz w:val="24"/>
                <w:szCs w:val="24"/>
              </w:rPr>
            </w:pPr>
            <w:r w:rsidRPr="006E0C76">
              <w:rPr>
                <w:sz w:val="24"/>
                <w:szCs w:val="24"/>
              </w:rPr>
              <w:t>Характеризовать национальную политику в послевоенном СССР. Высказывать собственное аргументированное суждение об окончательном решении национального вопроса в СССР. Обосновать собственное суждение на основе систематизации материала. Комментировать национальную политику государства в историческом контексте. Раскрывать причины роста национальных движений в стране и прогнозировать их последствия. Оценивать итоги развития Советского государства..Приводить примеры для подтверждения высказывания историка С.Г. Кара- Мурзы. Анализировать итоги национальной политики в СССР. Сопоставлять провозглашённый властью тезис о формировании советского народа как новой исторической общности людей и возможности для реализации жизненных интересов «титульных» и «нетитульных» народов и национальных меньшинств с реальной жизненной ситуацией в стране.</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41-42</w:t>
            </w:r>
          </w:p>
        </w:tc>
        <w:tc>
          <w:tcPr>
            <w:tcW w:w="3118" w:type="dxa"/>
          </w:tcPr>
          <w:p w:rsidR="006E0C76" w:rsidRPr="006E0C76" w:rsidRDefault="006E0C76" w:rsidP="002206B4">
            <w:pPr>
              <w:rPr>
                <w:sz w:val="24"/>
                <w:szCs w:val="24"/>
              </w:rPr>
            </w:pPr>
            <w:r w:rsidRPr="006E0C76">
              <w:rPr>
                <w:sz w:val="24"/>
                <w:szCs w:val="24"/>
              </w:rPr>
              <w:t>Культурное пространство и повседневная жизнь во второй половине 1960-х первой половине 1980-хгг.</w:t>
            </w:r>
          </w:p>
        </w:tc>
        <w:tc>
          <w:tcPr>
            <w:tcW w:w="1276" w:type="dxa"/>
          </w:tcPr>
          <w:p w:rsidR="006E0C76" w:rsidRPr="006E0C76" w:rsidRDefault="006E0C76" w:rsidP="002206B4">
            <w:pPr>
              <w:jc w:val="center"/>
              <w:rPr>
                <w:sz w:val="24"/>
                <w:szCs w:val="24"/>
              </w:rPr>
            </w:pPr>
            <w:r w:rsidRPr="006E0C76">
              <w:rPr>
                <w:sz w:val="24"/>
                <w:szCs w:val="24"/>
              </w:rPr>
              <w:t>2</w:t>
            </w:r>
          </w:p>
        </w:tc>
        <w:tc>
          <w:tcPr>
            <w:tcW w:w="6663" w:type="dxa"/>
            <w:gridSpan w:val="2"/>
          </w:tcPr>
          <w:p w:rsidR="006E0C76" w:rsidRPr="006E0C76" w:rsidRDefault="006E0C76" w:rsidP="002206B4">
            <w:pPr>
              <w:rPr>
                <w:sz w:val="24"/>
                <w:szCs w:val="24"/>
              </w:rPr>
            </w:pPr>
            <w:r w:rsidRPr="006E0C76">
              <w:rPr>
                <w:sz w:val="24"/>
                <w:szCs w:val="24"/>
              </w:rPr>
              <w:t>Неформал, инакомыслие, диссидентское движение, диссиденты, бардовская песня, бард.</w:t>
            </w:r>
          </w:p>
          <w:p w:rsidR="006E0C76" w:rsidRPr="006E0C76" w:rsidRDefault="006E0C76" w:rsidP="002206B4">
            <w:pPr>
              <w:rPr>
                <w:sz w:val="24"/>
                <w:szCs w:val="24"/>
              </w:rPr>
            </w:pPr>
            <w:r w:rsidRPr="006E0C76">
              <w:rPr>
                <w:sz w:val="24"/>
                <w:szCs w:val="24"/>
              </w:rPr>
              <w:t xml:space="preserve">Выявлять противоречия в изменении духовной сферы общества во второй половине 1960-х –начале 1980-х гг. Характеризовать положение социальных групп советского общества. Выявлять характерные черты внутренней политики государства в области культуры и науки в во второй половине 1960-х первой половине 1980-х гг. определять причины согласно которым не удалось реализовать в полной мере в повседневной жизни советских граждан принцип социальной несправедливости. Раскрывать характерные черты жизни </w:t>
            </w:r>
            <w:r w:rsidRPr="006E0C76">
              <w:rPr>
                <w:sz w:val="24"/>
                <w:szCs w:val="24"/>
              </w:rPr>
              <w:lastRenderedPageBreak/>
              <w:t>советского общества применительно к данному периоду. Выявлять взаимосвязь разными сферами жизни общества. определять характерные черты культурной жизни общества во второй половине 1960-х первой половине 1980-хгг. Называть новые тенденции развития в искусстве данного периода. Оценивать деятельность исторической личности.  Иллюстрировать примерами.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43</w:t>
            </w:r>
          </w:p>
        </w:tc>
        <w:tc>
          <w:tcPr>
            <w:tcW w:w="3118" w:type="dxa"/>
          </w:tcPr>
          <w:p w:rsidR="006E0C76" w:rsidRPr="006E0C76" w:rsidRDefault="006E0C76" w:rsidP="002206B4">
            <w:pPr>
              <w:rPr>
                <w:sz w:val="24"/>
                <w:szCs w:val="24"/>
              </w:rPr>
            </w:pPr>
            <w:r w:rsidRPr="006E0C76">
              <w:rPr>
                <w:sz w:val="24"/>
                <w:szCs w:val="24"/>
              </w:rPr>
              <w:t>Политика разрядки международной напряженности.</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Интеграция, суверенитет, «Пражская весна», «политика разрядки», «доктрина Брежнева».</w:t>
            </w:r>
          </w:p>
          <w:p w:rsidR="006E0C76" w:rsidRPr="006E0C76" w:rsidRDefault="006E0C76" w:rsidP="002206B4">
            <w:pPr>
              <w:rPr>
                <w:sz w:val="24"/>
                <w:szCs w:val="24"/>
              </w:rPr>
            </w:pPr>
            <w:r w:rsidRPr="006E0C76">
              <w:rPr>
                <w:sz w:val="24"/>
                <w:szCs w:val="24"/>
              </w:rPr>
              <w:t>Раскрывать сущность внешнеполитического курса СССР. Объяснять причины возникновения региональных конфликтов 1970-х гг -начала 1980-х гг. Определять причины непродолжительности периода разрядки. Иллюстрировать примерами. Давать оценку внешней политике СССР. Раскрывать сущность «доктрины Брежнева» по отношению к социалистическим государствам, иллюстрировать примерами её реализацию. Определять последствия региональных конфликтов для СССР. Раскрывать взаимосвязь между внешнеполитическим курсом СССР и внутренними проблемами страны. Оценивать выдвинутые положения с опорой на исторический источник. Анализировать причины возникновения международных конфликтов.</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44</w:t>
            </w:r>
          </w:p>
        </w:tc>
        <w:tc>
          <w:tcPr>
            <w:tcW w:w="3118" w:type="dxa"/>
          </w:tcPr>
          <w:p w:rsidR="006E0C76" w:rsidRPr="006E0C76" w:rsidRDefault="006E0C76" w:rsidP="002206B4">
            <w:pPr>
              <w:rPr>
                <w:sz w:val="24"/>
                <w:szCs w:val="24"/>
              </w:rPr>
            </w:pPr>
            <w:r w:rsidRPr="006E0C76">
              <w:rPr>
                <w:sz w:val="24"/>
                <w:szCs w:val="24"/>
              </w:rPr>
              <w:t>СССР и мир в начале 1980-х гг. Предпосылки реформ.</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Модернизация, демагогия, глобализация, интеграция, милитаризация экономики, уровень жизни, номенклатура, коррупция, интенсификация.</w:t>
            </w:r>
          </w:p>
          <w:p w:rsidR="006E0C76" w:rsidRPr="006E0C76" w:rsidRDefault="006E0C76" w:rsidP="002206B4">
            <w:pPr>
              <w:rPr>
                <w:sz w:val="24"/>
                <w:szCs w:val="24"/>
              </w:rPr>
            </w:pPr>
            <w:r w:rsidRPr="006E0C76">
              <w:rPr>
                <w:sz w:val="24"/>
                <w:szCs w:val="24"/>
              </w:rPr>
              <w:t xml:space="preserve">Выявлять предпосылки реформ в СССР в 1980-х гг. Раскрывать взаимосвязь социально-экономических процессов в мире и процессов повлиявших на выбор путей развития СССР в 1980-е гг. Выявлять противоречивый характер процесс модернизации. Раскрывать суть положительных и негативных черт китайской и чешско-венгерской моделей модернизации. Выявлять новые явления в мировом развития в контексте истории. Характеризовать социально-экономическое положение СССР к середине 1980-х гг. Объяснять в чём заключалась суть кризисных явлений в идейно-политической жизни СССР. Анализировать итоги </w:t>
            </w:r>
            <w:r w:rsidRPr="006E0C76">
              <w:rPr>
                <w:sz w:val="24"/>
                <w:szCs w:val="24"/>
              </w:rPr>
              <w:lastRenderedPageBreak/>
              <w:t>деятельности Ю.А, Андропова. Оценивать мероприятия правительства в разных сферах жизни общества.</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45</w:t>
            </w:r>
          </w:p>
        </w:tc>
        <w:tc>
          <w:tcPr>
            <w:tcW w:w="3118" w:type="dxa"/>
          </w:tcPr>
          <w:p w:rsidR="006E0C76" w:rsidRPr="006E0C76" w:rsidRDefault="006E0C76" w:rsidP="002206B4">
            <w:pPr>
              <w:rPr>
                <w:sz w:val="24"/>
                <w:szCs w:val="24"/>
              </w:rPr>
            </w:pPr>
            <w:r w:rsidRPr="006E0C76">
              <w:rPr>
                <w:sz w:val="24"/>
                <w:szCs w:val="24"/>
              </w:rPr>
              <w:t xml:space="preserve">Социально-экономическое развитие СССР в 1985-1991 гг. </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Перестройка, стратегия ускорения, антиалкогольная компания, госприёмка, кооператив, инфляция, индивидуальная трудовая деятельность, коммерческий банк, рыночная экономика.</w:t>
            </w:r>
          </w:p>
          <w:p w:rsidR="006E0C76" w:rsidRPr="006E0C76" w:rsidRDefault="006E0C76" w:rsidP="002206B4">
            <w:pPr>
              <w:rPr>
                <w:sz w:val="24"/>
                <w:szCs w:val="24"/>
              </w:rPr>
            </w:pPr>
            <w:r w:rsidRPr="006E0C76">
              <w:rPr>
                <w:sz w:val="24"/>
                <w:szCs w:val="24"/>
              </w:rPr>
              <w:t>Давать оценку перестройке как явлению, связанному с переходом к новой индустриальной эре. Анализировать итоги антиалкогольной компании в СССР и итоги «сухого закона» в США в 1920-1933гг. Определять факторы повлиявшие на осуществление реформ. Разъяснять сущность понятий и раскрывать их взаимосвязь. Раскрывать сущность экономической программы «500 дней». Иллюстрировать примерами. Характеризовать итоги социально-экономического развития страны в конце 1980-х гг. Высказывать аргументированное собственное суждение. Разъяснять смысл высказывания государственного деятеля. Давать сравнительный анализ экономических реформ второй половины 1980-х гг. и реформы середины 1970-х гг.</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46</w:t>
            </w:r>
          </w:p>
        </w:tc>
        <w:tc>
          <w:tcPr>
            <w:tcW w:w="3118" w:type="dxa"/>
          </w:tcPr>
          <w:p w:rsidR="006E0C76" w:rsidRPr="006E0C76" w:rsidRDefault="006E0C76" w:rsidP="002206B4">
            <w:pPr>
              <w:rPr>
                <w:sz w:val="24"/>
                <w:szCs w:val="24"/>
              </w:rPr>
            </w:pPr>
            <w:r w:rsidRPr="006E0C76">
              <w:rPr>
                <w:sz w:val="24"/>
                <w:szCs w:val="24"/>
              </w:rPr>
              <w:t>Наш край в 1985-1991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«Застой», политика «шоковой терапии», коллективы интенсивных технологий (КИТ), хозрасчет, референдум.</w:t>
            </w:r>
          </w:p>
          <w:p w:rsidR="006E0C76" w:rsidRPr="006E0C76" w:rsidRDefault="006E0C76" w:rsidP="006E0C76">
            <w:pPr>
              <w:rPr>
                <w:sz w:val="24"/>
                <w:szCs w:val="24"/>
              </w:rPr>
            </w:pPr>
            <w:r w:rsidRPr="006E0C76">
              <w:rPr>
                <w:sz w:val="24"/>
                <w:szCs w:val="24"/>
              </w:rPr>
              <w:t>Анализировать Результаты и последствия освоения целины в Тюменской области; Характеризовать социально- экономическое развитие Тюменской области в середине 1985-х-1991х гг. Выявлять причины нарастание кризисных явлений на территории нашего края.</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47-48</w:t>
            </w:r>
          </w:p>
        </w:tc>
        <w:tc>
          <w:tcPr>
            <w:tcW w:w="3118" w:type="dxa"/>
          </w:tcPr>
          <w:p w:rsidR="006E0C76" w:rsidRPr="006E0C76" w:rsidRDefault="006E0C76" w:rsidP="002206B4">
            <w:pPr>
              <w:rPr>
                <w:sz w:val="24"/>
                <w:szCs w:val="24"/>
              </w:rPr>
            </w:pPr>
            <w:r w:rsidRPr="006E0C76">
              <w:rPr>
                <w:sz w:val="24"/>
                <w:szCs w:val="24"/>
              </w:rPr>
              <w:t>Перемены в духовной сфере жизни СССР в годы перестройки.</w:t>
            </w:r>
          </w:p>
        </w:tc>
        <w:tc>
          <w:tcPr>
            <w:tcW w:w="1276" w:type="dxa"/>
          </w:tcPr>
          <w:p w:rsidR="006E0C76" w:rsidRPr="006E0C76" w:rsidRDefault="006E0C76" w:rsidP="002206B4">
            <w:pPr>
              <w:jc w:val="center"/>
              <w:rPr>
                <w:sz w:val="24"/>
                <w:szCs w:val="24"/>
              </w:rPr>
            </w:pPr>
            <w:r w:rsidRPr="006E0C76">
              <w:rPr>
                <w:sz w:val="24"/>
                <w:szCs w:val="24"/>
              </w:rPr>
              <w:t>2</w:t>
            </w:r>
          </w:p>
        </w:tc>
        <w:tc>
          <w:tcPr>
            <w:tcW w:w="6663" w:type="dxa"/>
            <w:gridSpan w:val="2"/>
          </w:tcPr>
          <w:p w:rsidR="006E0C76" w:rsidRPr="006E0C76" w:rsidRDefault="006E0C76" w:rsidP="002206B4">
            <w:pPr>
              <w:rPr>
                <w:sz w:val="24"/>
                <w:szCs w:val="24"/>
              </w:rPr>
            </w:pPr>
            <w:r w:rsidRPr="006E0C76">
              <w:rPr>
                <w:sz w:val="24"/>
                <w:szCs w:val="24"/>
              </w:rPr>
              <w:t>Гласность, политический плюрализм, СМИ, реабилитация, репрессии, общечеловеческие ценности, «социализм с человеческим лицом».</w:t>
            </w:r>
          </w:p>
          <w:p w:rsidR="006E0C76" w:rsidRPr="006E0C76" w:rsidRDefault="006E0C76" w:rsidP="002206B4">
            <w:pPr>
              <w:rPr>
                <w:sz w:val="24"/>
                <w:szCs w:val="24"/>
              </w:rPr>
            </w:pPr>
            <w:r w:rsidRPr="006E0C76">
              <w:rPr>
                <w:sz w:val="24"/>
                <w:szCs w:val="24"/>
              </w:rPr>
              <w:t xml:space="preserve">Характеризовать роль гласности в политике перестройки. Раскрывать характерные черты духовную жизнь советского общества в брежневскую эпоху. Выявлять   социально-экономические, политические последствия утраты коммунистической идеологией своего авторитета. Раскрывать сущность понятия «гласность», иллюстрировать примерами это явление. Выявлять позиции представителей разных </w:t>
            </w:r>
            <w:r w:rsidRPr="006E0C76">
              <w:rPr>
                <w:sz w:val="24"/>
                <w:szCs w:val="24"/>
              </w:rPr>
              <w:lastRenderedPageBreak/>
              <w:t>социальных групп. Устанавливать связь между политической и духовной сферами жизни общества в период перестройки. Характеризовать особенности литературной, кинематографической и театральной жизни страны в эпоху перестройки. Выявлять противоречивость исторического явления. Высказывать суждения о значении перестройки в политической жизни СССР. Аргументировать выдвинутую точку зрения. Анализировать внетекстовые  источники для выявления сходных черт и различий в духовной жизни общества.</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49</w:t>
            </w:r>
          </w:p>
        </w:tc>
        <w:tc>
          <w:tcPr>
            <w:tcW w:w="3118" w:type="dxa"/>
          </w:tcPr>
          <w:p w:rsidR="006E0C76" w:rsidRPr="006E0C76" w:rsidRDefault="006E0C76" w:rsidP="002206B4">
            <w:pPr>
              <w:rPr>
                <w:sz w:val="24"/>
                <w:szCs w:val="24"/>
              </w:rPr>
            </w:pPr>
            <w:r w:rsidRPr="006E0C76">
              <w:rPr>
                <w:sz w:val="24"/>
                <w:szCs w:val="24"/>
              </w:rPr>
              <w:t>Реформа политической системы СССР  в годы перестройки.</w:t>
            </w:r>
          </w:p>
        </w:tc>
        <w:tc>
          <w:tcPr>
            <w:tcW w:w="1276" w:type="dxa"/>
          </w:tcPr>
          <w:p w:rsidR="006E0C76" w:rsidRPr="006E0C76" w:rsidRDefault="006E0C76" w:rsidP="002206B4">
            <w:pPr>
              <w:rPr>
                <w:sz w:val="24"/>
                <w:szCs w:val="24"/>
              </w:rPr>
            </w:pPr>
            <w:r w:rsidRPr="006E0C76">
              <w:rPr>
                <w:sz w:val="24"/>
                <w:szCs w:val="24"/>
              </w:rPr>
              <w:t xml:space="preserve">  1</w:t>
            </w:r>
          </w:p>
        </w:tc>
        <w:tc>
          <w:tcPr>
            <w:tcW w:w="6663" w:type="dxa"/>
            <w:gridSpan w:val="2"/>
          </w:tcPr>
          <w:p w:rsidR="006E0C76" w:rsidRPr="006E0C76" w:rsidRDefault="006E0C76" w:rsidP="002206B4">
            <w:pPr>
              <w:rPr>
                <w:sz w:val="24"/>
                <w:szCs w:val="24"/>
              </w:rPr>
            </w:pPr>
            <w:r w:rsidRPr="006E0C76">
              <w:rPr>
                <w:sz w:val="24"/>
                <w:szCs w:val="24"/>
              </w:rPr>
              <w:t>Правовое государство, принцип разделения властей, альтернативные выборы, народный депутат, Съезд народных депутатов, Межрегиональная депутатская группа.</w:t>
            </w:r>
          </w:p>
          <w:p w:rsidR="006E0C76" w:rsidRPr="006E0C76" w:rsidRDefault="006E0C76" w:rsidP="002206B4">
            <w:pPr>
              <w:rPr>
                <w:sz w:val="24"/>
                <w:szCs w:val="24"/>
              </w:rPr>
            </w:pPr>
            <w:r w:rsidRPr="006E0C76">
              <w:rPr>
                <w:sz w:val="24"/>
                <w:szCs w:val="24"/>
              </w:rPr>
              <w:t>Раскрывать связь между политической и правовой сферами жизни общества. Характеризовать деятельность политических партий   и их программы. Объяснять суть понятий альтернативные выборы. Раскрывать содержание и сущность конституционной реформы 1988-1991 гг.Характеризовать процесс становления политической системы государства. Разъяснять политическую платформу партии. Устанавливать связь между политической и социально-экономической жизнью общества. Различать авторские оценки при освещении изучаемых событий. Характеризовать политическую программу А.Д.Сахарова. Характеризовать последствия реформы политической системы в СССР для государства и общества. Высказывать собственное аргументированное суждение. Обосновывать вывод на основе систематизации информации.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Height w:val="3242"/>
        </w:trPr>
        <w:tc>
          <w:tcPr>
            <w:tcW w:w="709" w:type="dxa"/>
          </w:tcPr>
          <w:p w:rsidR="006E0C76" w:rsidRPr="006E0C76" w:rsidRDefault="006E0C76" w:rsidP="002206B4">
            <w:pPr>
              <w:jc w:val="center"/>
              <w:rPr>
                <w:b/>
                <w:sz w:val="24"/>
                <w:szCs w:val="24"/>
              </w:rPr>
            </w:pPr>
            <w:r w:rsidRPr="006E0C76">
              <w:rPr>
                <w:b/>
                <w:sz w:val="24"/>
                <w:szCs w:val="24"/>
              </w:rPr>
              <w:lastRenderedPageBreak/>
              <w:t>50</w:t>
            </w:r>
          </w:p>
        </w:tc>
        <w:tc>
          <w:tcPr>
            <w:tcW w:w="3118" w:type="dxa"/>
          </w:tcPr>
          <w:p w:rsidR="00BE17F3" w:rsidRPr="00BE17F3" w:rsidRDefault="006E0C76" w:rsidP="00897583">
            <w:pPr>
              <w:rPr>
                <w:i/>
                <w:sz w:val="24"/>
                <w:szCs w:val="24"/>
                <w:u w:val="single"/>
              </w:rPr>
            </w:pPr>
            <w:r w:rsidRPr="006E0C76">
              <w:rPr>
                <w:sz w:val="24"/>
                <w:szCs w:val="24"/>
              </w:rPr>
              <w:t>Новое политическое мышление и перемены во внешней политике СССР.</w:t>
            </w:r>
            <w:r w:rsidR="00897583">
              <w:rPr>
                <w:sz w:val="24"/>
                <w:szCs w:val="24"/>
              </w:rPr>
              <w:t xml:space="preserve"> </w:t>
            </w:r>
            <w:r w:rsidR="00BE17F3" w:rsidRPr="00BE17F3">
              <w:rPr>
                <w:i/>
                <w:sz w:val="24"/>
                <w:szCs w:val="24"/>
                <w:u w:val="single"/>
              </w:rPr>
              <w:t>В.П. Час общения, посвященный Дню памяти о россиянах, исполнивших свой служебный долг за пределами Отечества</w:t>
            </w:r>
          </w:p>
        </w:tc>
        <w:tc>
          <w:tcPr>
            <w:tcW w:w="1276" w:type="dxa"/>
          </w:tcPr>
          <w:p w:rsidR="006E0C76" w:rsidRPr="006E0C76" w:rsidRDefault="006E0C76" w:rsidP="002206B4">
            <w:pPr>
              <w:rPr>
                <w:sz w:val="24"/>
                <w:szCs w:val="24"/>
              </w:rPr>
            </w:pPr>
            <w:r w:rsidRPr="006E0C76">
              <w:rPr>
                <w:sz w:val="24"/>
                <w:szCs w:val="24"/>
              </w:rPr>
              <w:t xml:space="preserve">   1</w:t>
            </w:r>
          </w:p>
        </w:tc>
        <w:tc>
          <w:tcPr>
            <w:tcW w:w="6663" w:type="dxa"/>
            <w:gridSpan w:val="2"/>
          </w:tcPr>
          <w:p w:rsidR="006E0C76" w:rsidRPr="006E0C76" w:rsidRDefault="006E0C76" w:rsidP="002206B4">
            <w:pPr>
              <w:rPr>
                <w:sz w:val="24"/>
                <w:szCs w:val="24"/>
              </w:rPr>
            </w:pPr>
            <w:r w:rsidRPr="006E0C76">
              <w:rPr>
                <w:sz w:val="24"/>
                <w:szCs w:val="24"/>
              </w:rPr>
              <w:t>«Новое политическое мышление», однополярный мир, биполярный мир, «баланс сил», «баланс интересов».</w:t>
            </w:r>
          </w:p>
          <w:p w:rsidR="006E0C76" w:rsidRPr="006E0C76" w:rsidRDefault="006E0C76" w:rsidP="002206B4">
            <w:pPr>
              <w:rPr>
                <w:sz w:val="24"/>
                <w:szCs w:val="24"/>
              </w:rPr>
            </w:pPr>
            <w:r w:rsidRPr="006E0C76">
              <w:rPr>
                <w:sz w:val="24"/>
                <w:szCs w:val="24"/>
              </w:rPr>
              <w:t>Давать оценку внешнеполитическому курсу государства. Аргументировать собственное суждение. Определять последствия вывода советских войск из Афганистана. Объяснять причины начала проведения политики «нового мышления». Выявлять достижения и неудачи во внешенеполитическом курсе М.С. Горбачёва. группировать и систематизировать признаки явлений и процессов.  Давать оценку внешнеполитическому курсу государства в период перестройки. Объяснять сущность понятия однополярный мир. Раскрывать суть биполярной системы международной системы. Характеризовать международные отношения во второй половине 1980-х гг.  Устанавливать связь между экономической сферой жизни общества и внешнеполитической деятельностью государства. Выявлять противоречивые оценки деятельности М.С.Горбачёва. Высказывать аргументированное суждение. Оценивать объективность выводов деятельности политика. Участвовать в обсуждении версий и оценок исторических явлений, процессов.</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51</w:t>
            </w:r>
          </w:p>
        </w:tc>
        <w:tc>
          <w:tcPr>
            <w:tcW w:w="3118" w:type="dxa"/>
          </w:tcPr>
          <w:p w:rsidR="006E0C76" w:rsidRPr="006E0C76" w:rsidRDefault="006E0C76" w:rsidP="002206B4">
            <w:pPr>
              <w:rPr>
                <w:sz w:val="24"/>
                <w:szCs w:val="24"/>
              </w:rPr>
            </w:pPr>
            <w:r w:rsidRPr="006E0C76">
              <w:rPr>
                <w:sz w:val="24"/>
                <w:szCs w:val="24"/>
              </w:rPr>
              <w:t>Национальная политика и подъём национальных движений Распад СССР.</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Межнациональный конфликт, титульная нация, «парад суверенитетов», Государственный комитет по чрезвычайному положению (ГКЧП).</w:t>
            </w:r>
          </w:p>
          <w:p w:rsidR="006E0C76" w:rsidRPr="006E0C76" w:rsidRDefault="006E0C76" w:rsidP="002206B4">
            <w:pPr>
              <w:rPr>
                <w:sz w:val="24"/>
                <w:szCs w:val="24"/>
              </w:rPr>
            </w:pPr>
            <w:r w:rsidRPr="006E0C76">
              <w:rPr>
                <w:sz w:val="24"/>
                <w:szCs w:val="24"/>
              </w:rPr>
              <w:t xml:space="preserve">Определять альтернативные пути развития Советского государства. Выявлять причины по котором союзная власть не смогла остановить центробежные тенденции в стране. Определять причины поражения ГКЧП Раскрывать сущность понятия «парад суверенитетов». Выявлять последствия событий августа 1991 года. Выстраивать логическую цепочку событий и процессов, которые привели к отставке М.С. Горбачёва. Устанавливать причины по котором при проведении масштабных экономических и политических, реформ не обсуждались преобразования в национальной политике Советского государства. Называть причины обострения национальных противоречий. Обосновывать </w:t>
            </w:r>
            <w:r w:rsidRPr="006E0C76">
              <w:rPr>
                <w:sz w:val="24"/>
                <w:szCs w:val="24"/>
              </w:rPr>
              <w:lastRenderedPageBreak/>
              <w:t>собственное суждение на основе систематизации исторической информации. Преобразовывать текстовую информацию в схему.</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52</w:t>
            </w:r>
          </w:p>
        </w:tc>
        <w:tc>
          <w:tcPr>
            <w:tcW w:w="3118" w:type="dxa"/>
          </w:tcPr>
          <w:p w:rsidR="006E0C76" w:rsidRPr="006E0C76" w:rsidRDefault="006E0C76" w:rsidP="00897583">
            <w:pPr>
              <w:rPr>
                <w:sz w:val="24"/>
                <w:szCs w:val="24"/>
              </w:rPr>
            </w:pPr>
            <w:r w:rsidRPr="006E0C76">
              <w:rPr>
                <w:sz w:val="24"/>
                <w:szCs w:val="24"/>
              </w:rPr>
              <w:t>Повторительно-обобщающий урок по теме</w:t>
            </w:r>
            <w:r w:rsidRPr="006E0C76">
              <w:rPr>
                <w:rStyle w:val="af"/>
                <w:b w:val="0"/>
                <w:sz w:val="24"/>
                <w:szCs w:val="24"/>
              </w:rPr>
              <w:t xml:space="preserve"> «СССР в 1945-1991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rStyle w:val="af"/>
                <w:b w:val="0"/>
                <w:sz w:val="24"/>
                <w:szCs w:val="24"/>
              </w:rPr>
            </w:pPr>
            <w:r w:rsidRPr="006E0C76">
              <w:rPr>
                <w:sz w:val="24"/>
                <w:szCs w:val="24"/>
              </w:rPr>
              <w:t xml:space="preserve">Дидактические единицы по теме </w:t>
            </w:r>
            <w:r w:rsidRPr="006E0C76">
              <w:rPr>
                <w:rStyle w:val="af"/>
                <w:sz w:val="24"/>
                <w:szCs w:val="24"/>
              </w:rPr>
              <w:t>«</w:t>
            </w:r>
            <w:r w:rsidRPr="006E0C76">
              <w:rPr>
                <w:rStyle w:val="af"/>
                <w:b w:val="0"/>
                <w:sz w:val="24"/>
                <w:szCs w:val="24"/>
              </w:rPr>
              <w:t>СССР в 1945-1991 гг.».</w:t>
            </w:r>
          </w:p>
          <w:p w:rsidR="006E0C76" w:rsidRPr="006E0C76" w:rsidRDefault="006E0C76" w:rsidP="002206B4">
            <w:pPr>
              <w:rPr>
                <w:b/>
                <w:sz w:val="24"/>
                <w:szCs w:val="24"/>
              </w:rPr>
            </w:pPr>
            <w:r w:rsidRPr="006E0C76">
              <w:rPr>
                <w:sz w:val="24"/>
                <w:szCs w:val="24"/>
              </w:rPr>
              <w:t>Представлять информацию в различных знаковых системах. Определять роль личности в истории. Давать расшифровку сокращений. Самостоятельно выполнять тестовые задания, направленные на проверку усвоения знаний и умений. Обосновывать свою позицию, иллюстрировать примерами. Оценивать результаты своей познавательной деятельности.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53</w:t>
            </w:r>
          </w:p>
        </w:tc>
        <w:tc>
          <w:tcPr>
            <w:tcW w:w="3118" w:type="dxa"/>
          </w:tcPr>
          <w:p w:rsidR="006E0C76" w:rsidRPr="006E0C76" w:rsidRDefault="006E0C76" w:rsidP="002206B4">
            <w:pPr>
              <w:rPr>
                <w:rStyle w:val="af"/>
                <w:sz w:val="24"/>
                <w:szCs w:val="24"/>
              </w:rPr>
            </w:pPr>
            <w:r w:rsidRPr="006E0C76">
              <w:rPr>
                <w:rStyle w:val="af"/>
                <w:sz w:val="24"/>
                <w:szCs w:val="24"/>
              </w:rPr>
              <w:t>Глава2. Российская Федерация в 1991-2020 гг. (15часов).</w:t>
            </w:r>
          </w:p>
          <w:p w:rsidR="006E0C76" w:rsidRPr="006E0C76" w:rsidRDefault="006E0C76" w:rsidP="002206B4">
            <w:pPr>
              <w:rPr>
                <w:b/>
                <w:sz w:val="24"/>
                <w:szCs w:val="24"/>
              </w:rPr>
            </w:pPr>
            <w:r w:rsidRPr="006E0C76">
              <w:rPr>
                <w:rStyle w:val="af"/>
                <w:b w:val="0"/>
                <w:sz w:val="24"/>
                <w:szCs w:val="24"/>
              </w:rPr>
              <w:t>Российская экономика на пути к рынку.</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«Шоковая терапия», приватизация, ваучер, конвертируемость, олигарх. валютный коридор, финансовые пирамиды, либерализация цен, Международный валютный фонд (МВФ).</w:t>
            </w:r>
          </w:p>
          <w:p w:rsidR="006E0C76" w:rsidRPr="006E0C76" w:rsidRDefault="006E0C76" w:rsidP="002206B4">
            <w:pPr>
              <w:rPr>
                <w:sz w:val="24"/>
                <w:szCs w:val="24"/>
              </w:rPr>
            </w:pPr>
            <w:r w:rsidRPr="006E0C76">
              <w:rPr>
                <w:sz w:val="24"/>
                <w:szCs w:val="24"/>
              </w:rPr>
              <w:t xml:space="preserve">Характеризовать особенности     и своеобразие российских преобразований в экономической сфере в 1990-е гг.Устанавливать причинно-следственные связи между итогами предыдущего периода предопределившими характер реформ 1990-х гг. Сравнивать особенности формирования рыночной экономической модели в нашей стране и в Китае. Раскрывать влияние социально-экономических, политических факторов на развитие российского общества. Определять причины ухудшения материального положения в результате ваучерной приватизации подавляющей части россиян. Применять ранее изученные понятия (шоковая терапия). Выявлять последствия применения данной политики. Оценивать позиции представителей разных социальных групп. Раскрывать сущность понятий и терминов. Характеризовать экономические реформы в России в 1990-е гг. Выявлять причины глубочайшего кризиса в сельском хозяйстве, несмотря на разрешение создавать фермерские хозяйства. Доказывать вывод на основе систематизации материала. Комментировать и разъяснять смысл суждения государственного деятеля </w:t>
            </w:r>
            <w:r w:rsidRPr="006E0C76">
              <w:rPr>
                <w:sz w:val="24"/>
                <w:szCs w:val="24"/>
              </w:rPr>
              <w:br/>
              <w:t>(Т.Гайдара).</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54</w:t>
            </w:r>
          </w:p>
        </w:tc>
        <w:tc>
          <w:tcPr>
            <w:tcW w:w="3118" w:type="dxa"/>
          </w:tcPr>
          <w:p w:rsidR="006E0C76" w:rsidRPr="006E0C76" w:rsidRDefault="006E0C76" w:rsidP="002206B4">
            <w:pPr>
              <w:rPr>
                <w:rStyle w:val="af"/>
                <w:b w:val="0"/>
                <w:sz w:val="24"/>
                <w:szCs w:val="24"/>
              </w:rPr>
            </w:pPr>
            <w:r w:rsidRPr="006E0C76">
              <w:rPr>
                <w:rStyle w:val="af"/>
                <w:b w:val="0"/>
                <w:sz w:val="24"/>
                <w:szCs w:val="24"/>
              </w:rPr>
              <w:t>Конституция России 1993 года.</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Референдум, выборы, электорат, фракция, конституционная реформа.</w:t>
            </w:r>
          </w:p>
          <w:p w:rsidR="006E0C76" w:rsidRPr="006E0C76" w:rsidRDefault="006E0C76" w:rsidP="002206B4">
            <w:pPr>
              <w:rPr>
                <w:sz w:val="24"/>
                <w:szCs w:val="24"/>
              </w:rPr>
            </w:pPr>
            <w:r w:rsidRPr="006E0C76">
              <w:rPr>
                <w:sz w:val="24"/>
                <w:szCs w:val="24"/>
              </w:rPr>
              <w:lastRenderedPageBreak/>
              <w:t>Выявлять особенности формирования политической системы Российской Федерации. Применять ранее изученные понятия. Высказывать аргументированное суждение. Использовать прием сравнительного анализа при работе с двумя документами для формулирования выводов. Выявлять отличия Конституции 1993 г. от предыдущего Основного закона нашей страны. Давать оценку историческому явлению ,процессу.</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55</w:t>
            </w:r>
          </w:p>
        </w:tc>
        <w:tc>
          <w:tcPr>
            <w:tcW w:w="3118" w:type="dxa"/>
          </w:tcPr>
          <w:p w:rsidR="006E0C76" w:rsidRPr="006E0C76" w:rsidRDefault="006E0C76" w:rsidP="002206B4">
            <w:pPr>
              <w:rPr>
                <w:sz w:val="24"/>
                <w:szCs w:val="24"/>
              </w:rPr>
            </w:pPr>
            <w:r w:rsidRPr="006E0C76">
              <w:rPr>
                <w:sz w:val="24"/>
                <w:szCs w:val="24"/>
              </w:rPr>
              <w:t xml:space="preserve">Политическое развитие Российской Федерации в 1990-е гг. </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Референдум, выборы, электорат, фракция, конституционная реформа, Конституционный суд, политико-конституционный кризис, парламентаризм, гражданское общество, правовое государство.</w:t>
            </w:r>
          </w:p>
          <w:p w:rsidR="006E0C76" w:rsidRPr="006E0C76" w:rsidRDefault="006E0C76" w:rsidP="002206B4">
            <w:pPr>
              <w:rPr>
                <w:sz w:val="24"/>
                <w:szCs w:val="24"/>
              </w:rPr>
            </w:pPr>
            <w:r w:rsidRPr="006E0C76">
              <w:rPr>
                <w:sz w:val="24"/>
                <w:szCs w:val="24"/>
              </w:rPr>
              <w:t>Выявлять особенности формирования политической системы Российской Федерации. Применять ранее изученные понятия. Высказывать аргументированное суждение. Называть причины конфликта между исполнительной и законодательной властью РФ начала 1990-х гг. Характеризовать методы цели и итоги действий участников октябрьских событий 1993г. в Москве. Использовать приём сравнительного анализа при работе с историческими документами (Конституция 1977 г. и Конституция 1993г.) для формулирования выводов. Рассказывать о становлении многопартийности в России. Определять положительные и негативные тенденции этого процесса. Оценивать возможные последствия осуществления идеи Г.Э. Бурбулиса. Высказывать своё отношение к деятельности исторической личности.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56</w:t>
            </w:r>
          </w:p>
        </w:tc>
        <w:tc>
          <w:tcPr>
            <w:tcW w:w="3118" w:type="dxa"/>
          </w:tcPr>
          <w:p w:rsidR="006E0C76" w:rsidRPr="006E0C76" w:rsidRDefault="006E0C76" w:rsidP="00897583">
            <w:pPr>
              <w:rPr>
                <w:i/>
                <w:sz w:val="24"/>
                <w:szCs w:val="24"/>
              </w:rPr>
            </w:pPr>
            <w:r w:rsidRPr="006E0C76">
              <w:rPr>
                <w:sz w:val="24"/>
                <w:szCs w:val="24"/>
              </w:rPr>
              <w:t>Межнациональные отношения и национальная политика России в 1990-е гг.</w:t>
            </w:r>
            <w:r w:rsidR="00897583">
              <w:rPr>
                <w:sz w:val="24"/>
                <w:szCs w:val="24"/>
              </w:rPr>
              <w:t xml:space="preserve"> </w:t>
            </w:r>
            <w:r w:rsidRPr="006E0C76">
              <w:rPr>
                <w:i/>
                <w:sz w:val="24"/>
                <w:szCs w:val="24"/>
              </w:rPr>
              <w:t>Урок самостоятельной и проектной деятельности учащихся.</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 xml:space="preserve">Федеративный договор, принцип федеративного устройства, субъект федерации, </w:t>
            </w:r>
          </w:p>
          <w:p w:rsidR="006E0C76" w:rsidRPr="006E0C76" w:rsidRDefault="006E0C76" w:rsidP="002206B4">
            <w:pPr>
              <w:rPr>
                <w:sz w:val="24"/>
                <w:szCs w:val="24"/>
              </w:rPr>
            </w:pPr>
            <w:r w:rsidRPr="006E0C76">
              <w:rPr>
                <w:sz w:val="24"/>
                <w:szCs w:val="24"/>
              </w:rPr>
              <w:t xml:space="preserve">Раскрывать суть процесса становления национально-государственного устройства страны в 1990-е гг.Определять причины возникновения необходимости вырабатывать новее принципы федеративного строительства в нашей стране. Высказывать суждения о том, какие уроки необходимо было учесть при строительстве обновлённой Федерации. Выявлять альтернативы решения национального вопроса в России в </w:t>
            </w:r>
            <w:r w:rsidRPr="006E0C76">
              <w:rPr>
                <w:sz w:val="24"/>
                <w:szCs w:val="24"/>
              </w:rPr>
              <w:lastRenderedPageBreak/>
              <w:t>начале 1990-х гг. Объяснять причины силового решения чеченской проблемы. Раскрывать влияние военно-политического кризиса в Чечне на социально-экономическое положение страны и самой республики. Выявлять последствия событий. Иллюстрировать примерами для подтверждения вывода. Анализировать исторический источник. Выявлять противоречия исторических явлений , процессов и формулировать рекомендации по их устранению.</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rPr>
                <w:b/>
                <w:sz w:val="24"/>
                <w:szCs w:val="24"/>
              </w:rPr>
            </w:pPr>
            <w:r w:rsidRPr="006E0C76">
              <w:rPr>
                <w:b/>
                <w:sz w:val="24"/>
                <w:szCs w:val="24"/>
              </w:rPr>
              <w:t>57</w:t>
            </w:r>
          </w:p>
        </w:tc>
        <w:tc>
          <w:tcPr>
            <w:tcW w:w="3118" w:type="dxa"/>
          </w:tcPr>
          <w:p w:rsidR="006E0C76" w:rsidRPr="006E0C76" w:rsidRDefault="006E0C76" w:rsidP="002206B4">
            <w:pPr>
              <w:rPr>
                <w:sz w:val="24"/>
                <w:szCs w:val="24"/>
              </w:rPr>
            </w:pPr>
            <w:r w:rsidRPr="006E0C76">
              <w:rPr>
                <w:sz w:val="24"/>
                <w:szCs w:val="24"/>
              </w:rPr>
              <w:t>Тюменская область  в 1992-1999гг.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«Шоковая терапия», приватизация, ваучер, конвертируемость, олигарх. валютный коридор, финансовые пирамиды, либерализация цен,</w:t>
            </w:r>
          </w:p>
          <w:p w:rsidR="006E0C76" w:rsidRPr="006E0C76" w:rsidRDefault="006E0C76" w:rsidP="002206B4">
            <w:pPr>
              <w:rPr>
                <w:sz w:val="24"/>
                <w:szCs w:val="24"/>
              </w:rPr>
            </w:pPr>
            <w:r w:rsidRPr="006E0C76">
              <w:rPr>
                <w:sz w:val="24"/>
                <w:szCs w:val="24"/>
              </w:rPr>
              <w:t>Анализировать Результаты и последствия экономических реформ в 1990-е гг. в Тюменской области; Характеризовать социально- экономическое развитие Тюменской области в 1990 -е гг. Выявлять причины нарастание кризисных явлений на территории нашего края. Анализировать развитие науки, культуры и образования нашего края в 1990-е гг.</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Height w:val="523"/>
        </w:trPr>
        <w:tc>
          <w:tcPr>
            <w:tcW w:w="709" w:type="dxa"/>
          </w:tcPr>
          <w:p w:rsidR="006E0C76" w:rsidRPr="006E0C76" w:rsidRDefault="006E0C76" w:rsidP="002206B4">
            <w:pPr>
              <w:rPr>
                <w:b/>
                <w:sz w:val="24"/>
                <w:szCs w:val="24"/>
              </w:rPr>
            </w:pPr>
            <w:r w:rsidRPr="006E0C76">
              <w:rPr>
                <w:b/>
                <w:sz w:val="24"/>
                <w:szCs w:val="24"/>
              </w:rPr>
              <w:t>58</w:t>
            </w:r>
          </w:p>
        </w:tc>
        <w:tc>
          <w:tcPr>
            <w:tcW w:w="3118" w:type="dxa"/>
          </w:tcPr>
          <w:p w:rsidR="006E0C76" w:rsidRPr="006E0C76" w:rsidRDefault="006E0C76" w:rsidP="002206B4">
            <w:pPr>
              <w:rPr>
                <w:sz w:val="24"/>
                <w:szCs w:val="24"/>
              </w:rPr>
            </w:pPr>
            <w:r w:rsidRPr="006E0C76">
              <w:rPr>
                <w:sz w:val="24"/>
                <w:szCs w:val="24"/>
              </w:rPr>
              <w:t>Духовная жизнь страны в 1990-е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Концептуализм, постмодернизм, неоавнгардизм публицистический жанр, традиционная религия, государственная религия.</w:t>
            </w:r>
          </w:p>
          <w:p w:rsidR="006E0C76" w:rsidRPr="006E0C76" w:rsidRDefault="006E0C76" w:rsidP="002206B4">
            <w:pPr>
              <w:rPr>
                <w:sz w:val="24"/>
                <w:szCs w:val="24"/>
              </w:rPr>
            </w:pPr>
            <w:r w:rsidRPr="006E0C76">
              <w:rPr>
                <w:sz w:val="24"/>
                <w:szCs w:val="24"/>
              </w:rPr>
              <w:t>Выявлять суть противоречивости духовного развития страны в 1990-е гг. Раскрывать роль СМИ в жизни российского общества и государства.  Называть позитивные и негативные последствия процесса стирания границ между российским и мировым культурным пространством. Раскрывать связь между социально-экономической и духовной сферой. Определять перемены, которые произошли в духовной сфере жизни страны в 1990-е гг. Характеризовать результаты произошедших перемен. Выявлять главные тенденции развития литературы. Раскрывать сущность понятий и терминов и уметь их применять. Обобщать материалы в форме эссе. Использовать приём сравнительного анализа и делать выводы. Подбирать к выдвинутому тезису аргументы за и против. Иллюстрировать примерами.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59</w:t>
            </w:r>
          </w:p>
        </w:tc>
        <w:tc>
          <w:tcPr>
            <w:tcW w:w="3118" w:type="dxa"/>
          </w:tcPr>
          <w:p w:rsidR="006E0C76" w:rsidRPr="006E0C76" w:rsidRDefault="006E0C76" w:rsidP="002206B4">
            <w:pPr>
              <w:rPr>
                <w:sz w:val="24"/>
                <w:szCs w:val="24"/>
              </w:rPr>
            </w:pPr>
            <w:r w:rsidRPr="006E0C76">
              <w:rPr>
                <w:sz w:val="24"/>
                <w:szCs w:val="24"/>
              </w:rPr>
              <w:t xml:space="preserve">Геополитическое положение и внешняя </w:t>
            </w:r>
            <w:r w:rsidRPr="006E0C76">
              <w:rPr>
                <w:sz w:val="24"/>
                <w:szCs w:val="24"/>
              </w:rPr>
              <w:lastRenderedPageBreak/>
              <w:t>политика России в 1990-е гг.</w:t>
            </w:r>
          </w:p>
        </w:tc>
        <w:tc>
          <w:tcPr>
            <w:tcW w:w="1276" w:type="dxa"/>
          </w:tcPr>
          <w:p w:rsidR="006E0C76" w:rsidRPr="006E0C76" w:rsidRDefault="006E0C76" w:rsidP="002206B4">
            <w:pPr>
              <w:jc w:val="center"/>
              <w:rPr>
                <w:sz w:val="24"/>
                <w:szCs w:val="24"/>
              </w:rPr>
            </w:pPr>
            <w:r w:rsidRPr="006E0C76">
              <w:rPr>
                <w:sz w:val="24"/>
                <w:szCs w:val="24"/>
              </w:rPr>
              <w:lastRenderedPageBreak/>
              <w:t>1</w:t>
            </w:r>
          </w:p>
        </w:tc>
        <w:tc>
          <w:tcPr>
            <w:tcW w:w="6663" w:type="dxa"/>
            <w:gridSpan w:val="2"/>
          </w:tcPr>
          <w:p w:rsidR="006E0C76" w:rsidRPr="006E0C76" w:rsidRDefault="006E0C76" w:rsidP="002206B4">
            <w:pPr>
              <w:rPr>
                <w:sz w:val="24"/>
                <w:szCs w:val="24"/>
              </w:rPr>
            </w:pPr>
            <w:r w:rsidRPr="006E0C76">
              <w:rPr>
                <w:sz w:val="24"/>
                <w:szCs w:val="24"/>
              </w:rPr>
              <w:t>Внешнеполитическая концепция, расширение НАТО на ВОСТОК, АТЭС.</w:t>
            </w:r>
          </w:p>
          <w:p w:rsidR="006E0C76" w:rsidRPr="006E0C76" w:rsidRDefault="006E0C76" w:rsidP="002206B4">
            <w:pPr>
              <w:rPr>
                <w:sz w:val="24"/>
                <w:szCs w:val="24"/>
              </w:rPr>
            </w:pPr>
            <w:r w:rsidRPr="006E0C76">
              <w:rPr>
                <w:sz w:val="24"/>
                <w:szCs w:val="24"/>
              </w:rPr>
              <w:lastRenderedPageBreak/>
              <w:t>Характеризовать новые черты внешней политики России в 1990-е гг. Анализировать международные отношения между государствами. Актуализировать знания из курса всеобщей истории. Разъяснять смысл внешнеполитического курса государства и оценивать его. Определять причины, которые потребовали выработать новую внешнеполитическую концепцию России в 1990-е гг. Раскрывать эволюцию межгосударственных отношений. Давать расшифровку аббревиатур. Определять цели и задачи деятельности международных организаций. Выявлять противоречия в международных отношениях. Раскрывать принципы внешней политики России. Характеризовать результаты внешней политики России в 1990-е гг. Доказывать вывод, обосновывать суждение на основе систематизации материала. Обобщать информацию в форме эссе.</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Height w:val="3109"/>
        </w:trPr>
        <w:tc>
          <w:tcPr>
            <w:tcW w:w="709" w:type="dxa"/>
          </w:tcPr>
          <w:p w:rsidR="006E0C76" w:rsidRPr="006E0C76" w:rsidRDefault="006E0C76" w:rsidP="002206B4">
            <w:pPr>
              <w:jc w:val="center"/>
              <w:rPr>
                <w:b/>
                <w:sz w:val="24"/>
                <w:szCs w:val="24"/>
              </w:rPr>
            </w:pPr>
            <w:r w:rsidRPr="006E0C76">
              <w:rPr>
                <w:b/>
                <w:sz w:val="24"/>
                <w:szCs w:val="24"/>
              </w:rPr>
              <w:t>60</w:t>
            </w:r>
          </w:p>
        </w:tc>
        <w:tc>
          <w:tcPr>
            <w:tcW w:w="3118" w:type="dxa"/>
          </w:tcPr>
          <w:p w:rsidR="006E0C76" w:rsidRPr="006E0C76" w:rsidRDefault="006E0C76" w:rsidP="002206B4">
            <w:pPr>
              <w:rPr>
                <w:sz w:val="24"/>
                <w:szCs w:val="24"/>
              </w:rPr>
            </w:pPr>
            <w:r w:rsidRPr="006E0C76">
              <w:rPr>
                <w:sz w:val="24"/>
                <w:szCs w:val="24"/>
              </w:rPr>
              <w:t xml:space="preserve">Политическая жизнь России в начале </w:t>
            </w:r>
            <w:r w:rsidRPr="006E0C76">
              <w:rPr>
                <w:sz w:val="24"/>
                <w:szCs w:val="24"/>
                <w:lang w:val="en-US"/>
              </w:rPr>
              <w:t>XXI</w:t>
            </w:r>
            <w:r w:rsidRPr="006E0C76">
              <w:rPr>
                <w:sz w:val="24"/>
                <w:szCs w:val="24"/>
              </w:rPr>
              <w:t xml:space="preserve"> века.</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Государственный совет, Общественная палата, мажоритарная избирательная система, пропорциональная избирательная система, вертикаль власти, ВВП.</w:t>
            </w:r>
          </w:p>
          <w:p w:rsidR="006E0C76" w:rsidRPr="006E0C76" w:rsidRDefault="006E0C76" w:rsidP="002206B4">
            <w:pPr>
              <w:rPr>
                <w:sz w:val="24"/>
                <w:szCs w:val="24"/>
              </w:rPr>
            </w:pPr>
            <w:r w:rsidRPr="006E0C76">
              <w:rPr>
                <w:sz w:val="24"/>
                <w:szCs w:val="24"/>
              </w:rPr>
              <w:t>Характеризовать государственную систему государственного устройства. Определять причины отставки Б.Н.Ельцина. Анализировать предвыборную программу В.В.Путина. Характеризовать внутреннюю политику государства. Раскрывать смысл реформ и выявлять их результативность. Раскрывать сущность понятий и терминов. Анализировать исторический источник, делать выводы. Иллюстрировать примерами для подтверждения выводов.  Преобразовывать текстовую информацию в схему. Раскрывать новые черты политической системы. Использовать внетекстовые источники информации.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61</w:t>
            </w:r>
          </w:p>
        </w:tc>
        <w:tc>
          <w:tcPr>
            <w:tcW w:w="3118" w:type="dxa"/>
          </w:tcPr>
          <w:p w:rsidR="006E0C76" w:rsidRPr="006E0C76" w:rsidRDefault="006E0C76" w:rsidP="002206B4">
            <w:pPr>
              <w:rPr>
                <w:sz w:val="24"/>
                <w:szCs w:val="24"/>
              </w:rPr>
            </w:pPr>
            <w:r w:rsidRPr="006E0C76">
              <w:rPr>
                <w:sz w:val="24"/>
                <w:szCs w:val="24"/>
              </w:rPr>
              <w:t xml:space="preserve">Экономика России в начале </w:t>
            </w:r>
            <w:r w:rsidRPr="006E0C76">
              <w:rPr>
                <w:sz w:val="24"/>
                <w:szCs w:val="24"/>
                <w:lang w:val="en-US"/>
              </w:rPr>
              <w:t>XXI</w:t>
            </w:r>
            <w:r w:rsidRPr="006E0C76">
              <w:rPr>
                <w:sz w:val="24"/>
                <w:szCs w:val="24"/>
              </w:rPr>
              <w:t xml:space="preserve"> века.</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Потребительская корзина, естественная монополия, стабилизационный фонд.</w:t>
            </w:r>
          </w:p>
          <w:p w:rsidR="006E0C76" w:rsidRPr="006E0C76" w:rsidRDefault="006E0C76" w:rsidP="002206B4">
            <w:pPr>
              <w:rPr>
                <w:sz w:val="24"/>
                <w:szCs w:val="24"/>
              </w:rPr>
            </w:pPr>
            <w:r w:rsidRPr="006E0C76">
              <w:rPr>
                <w:sz w:val="24"/>
                <w:szCs w:val="24"/>
              </w:rPr>
              <w:t xml:space="preserve">Определять приоритетные направления развития экономики России в начале </w:t>
            </w:r>
            <w:r w:rsidRPr="006E0C76">
              <w:rPr>
                <w:sz w:val="24"/>
                <w:szCs w:val="24"/>
                <w:lang w:val="en-US"/>
              </w:rPr>
              <w:t>XXI</w:t>
            </w:r>
            <w:r w:rsidRPr="006E0C76">
              <w:rPr>
                <w:sz w:val="24"/>
                <w:szCs w:val="24"/>
              </w:rPr>
              <w:t xml:space="preserve"> века. Оценивать экономическое положение России. Выявлять роль государственного регулирования экономикой. Определять приоритетные направления деятельности государства, цели и задачи </w:t>
            </w:r>
            <w:r w:rsidRPr="006E0C76">
              <w:rPr>
                <w:sz w:val="24"/>
                <w:szCs w:val="24"/>
              </w:rPr>
              <w:lastRenderedPageBreak/>
              <w:t xml:space="preserve">создания стабилизационного фонда. Называть четыре приоритетных национальных проектов, реализуемых в социальной сфере. Выделять основные социально-экономические задачи, стоящие перед страной в начале </w:t>
            </w:r>
            <w:r w:rsidRPr="006E0C76">
              <w:rPr>
                <w:sz w:val="24"/>
                <w:szCs w:val="24"/>
                <w:lang w:val="en-US"/>
              </w:rPr>
              <w:t>XXI</w:t>
            </w:r>
            <w:r w:rsidRPr="006E0C76">
              <w:rPr>
                <w:sz w:val="24"/>
                <w:szCs w:val="24"/>
              </w:rPr>
              <w:t xml:space="preserve">  века, какие шаги предпринимались для их решения. Раскрывать роль демографической политики.  Обобщать основные итоги социально-экономического развития страны в 2000-е гг. преобразовывать текстовую информацию в график или диаграмму. Использовать прём сравнительного анализа для формулирования выводов. Выявлять проблемы экономического развития страны и определять пути их решения.</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62</w:t>
            </w:r>
          </w:p>
        </w:tc>
        <w:tc>
          <w:tcPr>
            <w:tcW w:w="3118" w:type="dxa"/>
          </w:tcPr>
          <w:p w:rsidR="006E0C76" w:rsidRPr="006E0C76" w:rsidRDefault="006E0C76" w:rsidP="002206B4">
            <w:pPr>
              <w:rPr>
                <w:sz w:val="24"/>
                <w:szCs w:val="24"/>
              </w:rPr>
            </w:pPr>
            <w:r w:rsidRPr="006E0C76">
              <w:rPr>
                <w:sz w:val="24"/>
                <w:szCs w:val="24"/>
              </w:rPr>
              <w:t xml:space="preserve">Повседневная и духовная жизнь России в начале </w:t>
            </w:r>
            <w:r w:rsidRPr="006E0C76">
              <w:rPr>
                <w:sz w:val="24"/>
                <w:szCs w:val="24"/>
                <w:lang w:val="en-US"/>
              </w:rPr>
              <w:t>XXI</w:t>
            </w:r>
            <w:r w:rsidRPr="006E0C76">
              <w:rPr>
                <w:sz w:val="24"/>
                <w:szCs w:val="24"/>
              </w:rPr>
              <w:t xml:space="preserve"> века.</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Гражданское общество, средний класс, общественное мнение, СМИ, ЕГЭ, конфессии,</w:t>
            </w:r>
          </w:p>
          <w:p w:rsidR="006E0C76" w:rsidRPr="006E0C76" w:rsidRDefault="006E0C76" w:rsidP="002206B4">
            <w:pPr>
              <w:rPr>
                <w:sz w:val="24"/>
                <w:szCs w:val="24"/>
              </w:rPr>
            </w:pPr>
            <w:r w:rsidRPr="006E0C76">
              <w:rPr>
                <w:sz w:val="24"/>
                <w:szCs w:val="24"/>
              </w:rPr>
              <w:t xml:space="preserve">Характеризовать повседневную и духовную жизнь. России в начале </w:t>
            </w:r>
            <w:r w:rsidRPr="006E0C76">
              <w:rPr>
                <w:sz w:val="24"/>
                <w:szCs w:val="24"/>
                <w:lang w:val="en-US"/>
              </w:rPr>
              <w:t>XXI</w:t>
            </w:r>
            <w:r w:rsidRPr="006E0C76">
              <w:rPr>
                <w:sz w:val="24"/>
                <w:szCs w:val="24"/>
              </w:rPr>
              <w:t xml:space="preserve"> века. Выявлять важнейшие изменения, которые произошли в повседневной и духовной жизни россиян   в начале </w:t>
            </w:r>
            <w:r w:rsidRPr="006E0C76">
              <w:rPr>
                <w:sz w:val="24"/>
                <w:szCs w:val="24"/>
                <w:lang w:val="en-US"/>
              </w:rPr>
              <w:t>XXI</w:t>
            </w:r>
            <w:r w:rsidRPr="006E0C76">
              <w:rPr>
                <w:sz w:val="24"/>
                <w:szCs w:val="24"/>
              </w:rPr>
              <w:t>века. Применять ранее изученные понятия. Характеризовать деятельность общественных организаций. Приводить примеры молодёжных организаций в нашей стране. Определять свою гражданскую позицию. Иллюстрировать примерами взаимодействия добровольческих организаций граждан и государства.  Давать оценку художественным произведениям этого времени. Использовать дополнительные источники для характеристики достижений современной российской науки. Иллюстрировать примерами для подтверждения выводов. Определять главные национальные идеи государства. Определять собственное отношение к окружающей реальности. Высказывать собственное аргументированное суждение.</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63</w:t>
            </w:r>
          </w:p>
        </w:tc>
        <w:tc>
          <w:tcPr>
            <w:tcW w:w="3118" w:type="dxa"/>
          </w:tcPr>
          <w:p w:rsidR="006E0C76" w:rsidRPr="006E0C76" w:rsidRDefault="006E0C76" w:rsidP="002206B4">
            <w:pPr>
              <w:rPr>
                <w:sz w:val="24"/>
                <w:szCs w:val="24"/>
              </w:rPr>
            </w:pPr>
            <w:r w:rsidRPr="006E0C76">
              <w:rPr>
                <w:sz w:val="24"/>
                <w:szCs w:val="24"/>
              </w:rPr>
              <w:t>Тюменская область в 2000-2020гг.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Парламент, мэр, губернатор, представитель президента, федеральный округ.</w:t>
            </w:r>
          </w:p>
          <w:p w:rsidR="006E0C76" w:rsidRPr="006E0C76" w:rsidRDefault="006E0C76" w:rsidP="006E0C76">
            <w:pPr>
              <w:tabs>
                <w:tab w:val="left" w:pos="6600"/>
              </w:tabs>
              <w:rPr>
                <w:sz w:val="24"/>
                <w:szCs w:val="24"/>
              </w:rPr>
            </w:pPr>
            <w:r w:rsidRPr="006E0C76">
              <w:rPr>
                <w:sz w:val="24"/>
                <w:szCs w:val="24"/>
              </w:rPr>
              <w:t xml:space="preserve">Характеризовать социально-экономическое и политическое развитие </w:t>
            </w:r>
            <w:r w:rsidRPr="006E0C76">
              <w:rPr>
                <w:color w:val="000000"/>
                <w:sz w:val="24"/>
                <w:szCs w:val="24"/>
              </w:rPr>
              <w:t xml:space="preserve">Тюменской области и Сибирского региона в целом в начале 2000-х годов. Выявлять новые политические реалии в развитии нашего края. Объяснять причины </w:t>
            </w:r>
            <w:r w:rsidRPr="006E0C76">
              <w:rPr>
                <w:sz w:val="24"/>
                <w:szCs w:val="24"/>
              </w:rPr>
              <w:t xml:space="preserve">создания </w:t>
            </w:r>
            <w:r w:rsidRPr="006E0C76">
              <w:rPr>
                <w:sz w:val="24"/>
                <w:szCs w:val="24"/>
              </w:rPr>
              <w:lastRenderedPageBreak/>
              <w:t>института представителей президента в субъектах федерации, его итоги и значение для развития региона. Анализировать развитие промышленности и транспорта и сельского хозяйства Тюменской области. Выявлять роль образования, науки в развитии региона и превращении его в крупный промышленный центр страны.  Определять новые векторы развития области в будущем.</w:t>
            </w:r>
          </w:p>
        </w:tc>
        <w:tc>
          <w:tcPr>
            <w:tcW w:w="1418" w:type="dxa"/>
          </w:tcPr>
          <w:p w:rsidR="006E0C76" w:rsidRPr="006E0C76" w:rsidRDefault="006E0C76" w:rsidP="002206B4">
            <w:pPr>
              <w:tabs>
                <w:tab w:val="left" w:pos="6600"/>
              </w:tabs>
              <w:rPr>
                <w:sz w:val="24"/>
                <w:szCs w:val="24"/>
              </w:rPr>
            </w:pPr>
          </w:p>
        </w:tc>
        <w:tc>
          <w:tcPr>
            <w:tcW w:w="1418" w:type="dxa"/>
            <w:gridSpan w:val="3"/>
          </w:tcPr>
          <w:p w:rsidR="006E0C76" w:rsidRPr="006E0C76" w:rsidRDefault="006E0C76" w:rsidP="002206B4">
            <w:pPr>
              <w:tabs>
                <w:tab w:val="left" w:pos="6600"/>
              </w:tabs>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64</w:t>
            </w:r>
          </w:p>
        </w:tc>
        <w:tc>
          <w:tcPr>
            <w:tcW w:w="3118" w:type="dxa"/>
          </w:tcPr>
          <w:p w:rsidR="006E0C76" w:rsidRPr="006E0C76" w:rsidRDefault="006E0C76" w:rsidP="002206B4">
            <w:pPr>
              <w:rPr>
                <w:sz w:val="24"/>
                <w:szCs w:val="24"/>
              </w:rPr>
            </w:pPr>
            <w:r w:rsidRPr="006E0C76">
              <w:rPr>
                <w:sz w:val="24"/>
                <w:szCs w:val="24"/>
              </w:rPr>
              <w:t xml:space="preserve">Внешняя политика России в начале </w:t>
            </w:r>
            <w:r w:rsidRPr="006E0C76">
              <w:rPr>
                <w:sz w:val="24"/>
                <w:szCs w:val="24"/>
                <w:lang w:val="en-US"/>
              </w:rPr>
              <w:t>XXI</w:t>
            </w:r>
            <w:r w:rsidRPr="006E0C76">
              <w:rPr>
                <w:sz w:val="24"/>
                <w:szCs w:val="24"/>
              </w:rPr>
              <w:t xml:space="preserve"> века.</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Ближнее зарубежье, соотечественники, исламский радикализм, АТЭС, БРИКС, ШОС.</w:t>
            </w:r>
          </w:p>
          <w:p w:rsidR="006E0C76" w:rsidRPr="006E0C76" w:rsidRDefault="006E0C76" w:rsidP="002206B4">
            <w:pPr>
              <w:rPr>
                <w:sz w:val="24"/>
                <w:szCs w:val="24"/>
              </w:rPr>
            </w:pPr>
            <w:r w:rsidRPr="006E0C76">
              <w:rPr>
                <w:sz w:val="24"/>
                <w:szCs w:val="24"/>
              </w:rPr>
              <w:t xml:space="preserve"> Характеризовать принципы положенные в основу современной российской внешней политики. Выявлять общие черты присущие всем «цветным революциям». Определять причины ухудшения в конце 1990-х гг. геополитического положения России. Сравнивать внешнюю политику страны на разных этапах её развития. Выявлять задачи внешнеполитического курса России. Давать оценку внешнеполитическому курсу. Выделять ключевые направления внешней политики страны и давать им характеристику. Использовать прём сравнительного анализа. Оценивать реализацию принципов многополярного мира. Высказывать аргументированное суждение. Обобщать материал в форме эссе.</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65</w:t>
            </w:r>
          </w:p>
        </w:tc>
        <w:tc>
          <w:tcPr>
            <w:tcW w:w="3118" w:type="dxa"/>
          </w:tcPr>
          <w:p w:rsidR="006E0C76" w:rsidRPr="006E0C76" w:rsidRDefault="006E0C76" w:rsidP="002206B4">
            <w:pPr>
              <w:rPr>
                <w:sz w:val="24"/>
                <w:szCs w:val="24"/>
              </w:rPr>
            </w:pPr>
            <w:r w:rsidRPr="006E0C76">
              <w:rPr>
                <w:sz w:val="24"/>
                <w:szCs w:val="24"/>
              </w:rPr>
              <w:t>Россия в 2008-2011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Мировой экономический кризис, государственное регулирование экономики, БРИКС,ШОС.</w:t>
            </w:r>
          </w:p>
          <w:p w:rsidR="006E0C76" w:rsidRPr="006E0C76" w:rsidRDefault="006E0C76" w:rsidP="002206B4">
            <w:pPr>
              <w:rPr>
                <w:sz w:val="24"/>
                <w:szCs w:val="24"/>
              </w:rPr>
            </w:pPr>
            <w:r w:rsidRPr="006E0C76">
              <w:rPr>
                <w:sz w:val="24"/>
                <w:szCs w:val="24"/>
              </w:rPr>
              <w:t xml:space="preserve">Давать характеристику социально-экономическому развитию страны. Анализировать сложившуюся ситуацию. Характеризовать программу развития России Д.В.Медведева. Называть основные положения этой программы. Устанавливать причинно-следственные связи и зависимости между историческими объектами. Иллюстрировать примерами полученные выводы. Выявлять последствия исторических явление и событий. Выявлять причины, по которым страны Запада не поддержали действия России по принуждению Грузии к миру. </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66</w:t>
            </w:r>
          </w:p>
        </w:tc>
        <w:tc>
          <w:tcPr>
            <w:tcW w:w="3118" w:type="dxa"/>
          </w:tcPr>
          <w:p w:rsidR="006E0C76" w:rsidRPr="006E0C76" w:rsidRDefault="006E0C76" w:rsidP="002206B4">
            <w:pPr>
              <w:rPr>
                <w:sz w:val="24"/>
                <w:szCs w:val="24"/>
              </w:rPr>
            </w:pPr>
            <w:r w:rsidRPr="006E0C76">
              <w:rPr>
                <w:sz w:val="24"/>
                <w:szCs w:val="24"/>
              </w:rPr>
              <w:t>Российская Федерация в 2012-2020 гг.</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 xml:space="preserve">Давать характеристику социально-экономическому развитию страны. Анализировать причины итоги воссоединение Крыма </w:t>
            </w:r>
            <w:r w:rsidRPr="006E0C76">
              <w:rPr>
                <w:sz w:val="24"/>
                <w:szCs w:val="24"/>
              </w:rPr>
              <w:lastRenderedPageBreak/>
              <w:t>с Россией. Объяснять почему жители России поддержали вхождение  Крыма в состав России. Давать анализ сложившейся исторической ситуации. Устанавливать причинно-следственные связи и зависимости между историческими объектами. Приводить примеры для подтверждения вывода. Определять последствия исторических  событий ,явлений.</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67</w:t>
            </w:r>
          </w:p>
        </w:tc>
        <w:tc>
          <w:tcPr>
            <w:tcW w:w="3118" w:type="dxa"/>
          </w:tcPr>
          <w:p w:rsidR="00BE17F3" w:rsidRPr="00BE17F3" w:rsidRDefault="006E0C76" w:rsidP="00897583">
            <w:pPr>
              <w:rPr>
                <w:i/>
                <w:sz w:val="24"/>
                <w:szCs w:val="24"/>
                <w:u w:val="single"/>
              </w:rPr>
            </w:pPr>
            <w:r w:rsidRPr="006E0C76">
              <w:rPr>
                <w:sz w:val="24"/>
                <w:szCs w:val="24"/>
              </w:rPr>
              <w:t>Повторительно-обобщающий урок по теме «</w:t>
            </w:r>
            <w:r w:rsidRPr="006E0C76">
              <w:rPr>
                <w:rStyle w:val="af"/>
                <w:b w:val="0"/>
                <w:sz w:val="24"/>
                <w:szCs w:val="24"/>
              </w:rPr>
              <w:t>Российская Федерация».</w:t>
            </w:r>
            <w:r w:rsidR="00897583">
              <w:rPr>
                <w:rStyle w:val="af"/>
                <w:b w:val="0"/>
                <w:sz w:val="24"/>
                <w:szCs w:val="24"/>
              </w:rPr>
              <w:t xml:space="preserve"> </w:t>
            </w:r>
            <w:r w:rsidR="00BE17F3" w:rsidRPr="00BE17F3">
              <w:rPr>
                <w:rStyle w:val="af"/>
                <w:b w:val="0"/>
                <w:i/>
                <w:sz w:val="24"/>
                <w:szCs w:val="24"/>
                <w:u w:val="single"/>
              </w:rPr>
              <w:t xml:space="preserve">В.П. </w:t>
            </w:r>
            <w:r w:rsidR="00BE17F3" w:rsidRPr="00BE17F3">
              <w:rPr>
                <w:rStyle w:val="af"/>
                <w:i/>
                <w:u w:val="single"/>
              </w:rPr>
              <w:t>Круглый стол в рамках Дня местного самоуправления</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Дидактические единицы темы «</w:t>
            </w:r>
            <w:r w:rsidRPr="006E0C76">
              <w:rPr>
                <w:rStyle w:val="af"/>
                <w:b w:val="0"/>
                <w:sz w:val="24"/>
                <w:szCs w:val="24"/>
              </w:rPr>
              <w:t>Российская Федерация».</w:t>
            </w:r>
          </w:p>
          <w:p w:rsidR="006E0C76" w:rsidRPr="006E0C76" w:rsidRDefault="006E0C76" w:rsidP="002206B4">
            <w:pPr>
              <w:rPr>
                <w:sz w:val="24"/>
                <w:szCs w:val="24"/>
              </w:rPr>
            </w:pPr>
            <w:r w:rsidRPr="006E0C76">
              <w:rPr>
                <w:sz w:val="24"/>
                <w:szCs w:val="24"/>
              </w:rPr>
              <w:t xml:space="preserve">Выявлять противоречий характер развития государства, общества. Выявлять альтернативные варианты развития страны. Делать обобщающие выводы, в рамках большого исторического периода для приобретения опыта историко-культурного, цивилизационного подхода к оценке социальных явлений. Применять осваиваемые понятия в новых условиях. Составлять словарь исторических понятий, терминов, которые наиболее ярко и точно характеризуют Россию в 1990-х гг. и в начале </w:t>
            </w:r>
            <w:r w:rsidRPr="006E0C76">
              <w:rPr>
                <w:sz w:val="24"/>
                <w:szCs w:val="24"/>
                <w:lang w:val="en-US"/>
              </w:rPr>
              <w:t>XXI</w:t>
            </w:r>
            <w:r w:rsidRPr="006E0C76">
              <w:rPr>
                <w:sz w:val="24"/>
                <w:szCs w:val="24"/>
              </w:rPr>
              <w:t xml:space="preserve"> века. Самостоятельно планировать (с использованием различных источников информации), контролировать процесс подготовки и презентации проекта. Оказывать взаимопомощь в процессе подготовки и презентации проектов. Формулировать вопросы по содержанию проектов. Обсуждать и оценивать результаты проектной деятельности и достижения –свои и одноклассников: личный вклад каждого участника4 работу группы. Планировать свою познавательную деятельность.</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r w:rsidR="006E0C76" w:rsidRPr="006E0C76" w:rsidTr="00BE17F3">
        <w:trPr>
          <w:gridAfter w:val="1"/>
          <w:wAfter w:w="401" w:type="dxa"/>
        </w:trPr>
        <w:tc>
          <w:tcPr>
            <w:tcW w:w="709" w:type="dxa"/>
          </w:tcPr>
          <w:p w:rsidR="006E0C76" w:rsidRPr="006E0C76" w:rsidRDefault="006E0C76" w:rsidP="002206B4">
            <w:pPr>
              <w:jc w:val="center"/>
              <w:rPr>
                <w:b/>
                <w:sz w:val="24"/>
                <w:szCs w:val="24"/>
              </w:rPr>
            </w:pPr>
            <w:r w:rsidRPr="006E0C76">
              <w:rPr>
                <w:b/>
                <w:sz w:val="24"/>
                <w:szCs w:val="24"/>
              </w:rPr>
              <w:t>68</w:t>
            </w:r>
          </w:p>
        </w:tc>
        <w:tc>
          <w:tcPr>
            <w:tcW w:w="3118" w:type="dxa"/>
          </w:tcPr>
          <w:p w:rsidR="006E0C76" w:rsidRPr="006E0C76" w:rsidRDefault="006E0C76" w:rsidP="006E0C76">
            <w:pPr>
              <w:rPr>
                <w:sz w:val="24"/>
                <w:szCs w:val="24"/>
              </w:rPr>
            </w:pPr>
            <w:r w:rsidRPr="006E0C76">
              <w:rPr>
                <w:sz w:val="24"/>
                <w:szCs w:val="24"/>
              </w:rPr>
              <w:t>Контрольная работа по курсу «История» за год.</w:t>
            </w:r>
          </w:p>
        </w:tc>
        <w:tc>
          <w:tcPr>
            <w:tcW w:w="1276" w:type="dxa"/>
          </w:tcPr>
          <w:p w:rsidR="006E0C76" w:rsidRPr="006E0C76" w:rsidRDefault="006E0C76" w:rsidP="002206B4">
            <w:pPr>
              <w:jc w:val="center"/>
              <w:rPr>
                <w:sz w:val="24"/>
                <w:szCs w:val="24"/>
              </w:rPr>
            </w:pPr>
            <w:r w:rsidRPr="006E0C76">
              <w:rPr>
                <w:sz w:val="24"/>
                <w:szCs w:val="24"/>
              </w:rPr>
              <w:t>1</w:t>
            </w:r>
          </w:p>
        </w:tc>
        <w:tc>
          <w:tcPr>
            <w:tcW w:w="6663" w:type="dxa"/>
            <w:gridSpan w:val="2"/>
          </w:tcPr>
          <w:p w:rsidR="006E0C76" w:rsidRPr="006E0C76" w:rsidRDefault="006E0C76" w:rsidP="002206B4">
            <w:pPr>
              <w:rPr>
                <w:sz w:val="24"/>
                <w:szCs w:val="24"/>
              </w:rPr>
            </w:pPr>
            <w:r w:rsidRPr="006E0C76">
              <w:rPr>
                <w:sz w:val="24"/>
                <w:szCs w:val="24"/>
              </w:rPr>
              <w:t xml:space="preserve">Дидактические единицы по </w:t>
            </w:r>
            <w:r w:rsidRPr="006E0C76">
              <w:rPr>
                <w:color w:val="333333"/>
                <w:sz w:val="24"/>
                <w:szCs w:val="24"/>
                <w:lang w:eastAsia="ru-RU"/>
              </w:rPr>
              <w:t>курсу «История</w:t>
            </w:r>
            <w:r w:rsidRPr="006E0C76">
              <w:rPr>
                <w:rStyle w:val="af"/>
                <w:b w:val="0"/>
                <w:sz w:val="24"/>
                <w:szCs w:val="24"/>
              </w:rPr>
              <w:t>»</w:t>
            </w:r>
            <w:r w:rsidRPr="006E0C76">
              <w:rPr>
                <w:sz w:val="24"/>
                <w:szCs w:val="24"/>
              </w:rPr>
              <w:t xml:space="preserve"> за 2022-2023 учебный год</w:t>
            </w:r>
            <w:r w:rsidRPr="006E0C76">
              <w:rPr>
                <w:color w:val="333333"/>
                <w:sz w:val="24"/>
                <w:szCs w:val="24"/>
                <w:lang w:eastAsia="ru-RU"/>
              </w:rPr>
              <w:t>.</w:t>
            </w:r>
          </w:p>
          <w:p w:rsidR="006E0C76" w:rsidRPr="006E0C76" w:rsidRDefault="006E0C76" w:rsidP="002206B4">
            <w:pPr>
              <w:rPr>
                <w:b/>
                <w:sz w:val="24"/>
                <w:szCs w:val="24"/>
              </w:rPr>
            </w:pPr>
            <w:r w:rsidRPr="006E0C76">
              <w:rPr>
                <w:sz w:val="24"/>
                <w:szCs w:val="24"/>
              </w:rPr>
              <w:t>Представлять информацию в различных знаковых системах. Определять роль личности в истории. Давать расшифровку сокращений. Самостоятельно выполнять тестовые задания, направленные на проверку усвоения знаний и умений. Обосновывать свою позицию, иллюстрировать примерами. Оценивать результаты своей познавательной деятельности.</w:t>
            </w:r>
          </w:p>
        </w:tc>
        <w:tc>
          <w:tcPr>
            <w:tcW w:w="1418" w:type="dxa"/>
          </w:tcPr>
          <w:p w:rsidR="006E0C76" w:rsidRPr="006E0C76" w:rsidRDefault="006E0C76" w:rsidP="002206B4">
            <w:pPr>
              <w:rPr>
                <w:sz w:val="24"/>
                <w:szCs w:val="24"/>
              </w:rPr>
            </w:pPr>
          </w:p>
        </w:tc>
        <w:tc>
          <w:tcPr>
            <w:tcW w:w="1418" w:type="dxa"/>
            <w:gridSpan w:val="3"/>
          </w:tcPr>
          <w:p w:rsidR="006E0C76" w:rsidRPr="006E0C76" w:rsidRDefault="006E0C76" w:rsidP="002206B4">
            <w:pPr>
              <w:rPr>
                <w:sz w:val="24"/>
                <w:szCs w:val="24"/>
              </w:rPr>
            </w:pPr>
          </w:p>
        </w:tc>
      </w:tr>
    </w:tbl>
    <w:p w:rsidR="002206B4" w:rsidRDefault="002206B4" w:rsidP="00604D02"/>
    <w:sectPr w:rsidR="002206B4">
      <w:pgSz w:w="16840" w:h="11910" w:orient="landscape"/>
      <w:pgMar w:top="840" w:right="300" w:bottom="880" w:left="340" w:header="0" w:footer="6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D01" w:rsidRDefault="00197D01">
      <w:r>
        <w:separator/>
      </w:r>
    </w:p>
  </w:endnote>
  <w:endnote w:type="continuationSeparator" w:id="0">
    <w:p w:rsidR="00197D01" w:rsidRDefault="0019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01" w:rsidRDefault="00197D01">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10145395</wp:posOffset>
              </wp:positionH>
              <wp:positionV relativeFrom="page">
                <wp:posOffset>6928485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D01" w:rsidRDefault="00197D01">
                          <w:pPr>
                            <w:pStyle w:val="a3"/>
                            <w:spacing w:before="10"/>
                            <w:ind w:left="60"/>
                          </w:pPr>
                          <w:r>
                            <w:fldChar w:fldCharType="begin"/>
                          </w:r>
                          <w:r>
                            <w:instrText xml:space="preserve"> PAGE </w:instrText>
                          </w:r>
                          <w:r>
                            <w:fldChar w:fldCharType="separate"/>
                          </w:r>
                          <w:r w:rsidR="001135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98.85pt;margin-top:545.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" filled="f" stroked="f">
              <v:textbox inset="0,0,0,0">
                <w:txbxContent>
                  <w:p w:rsidR="00197D01" w:rsidRDefault="00197D01">
                    <w:pPr>
                      <w:pStyle w:val="a3"/>
                      <w:spacing w:before="10"/>
                      <w:ind w:left="60"/>
                    </w:pPr>
                    <w:r>
                      <w:fldChar w:fldCharType="begin"/>
                    </w:r>
                    <w:r>
                      <w:instrText xml:space="preserve"> PAGE </w:instrText>
                    </w:r>
                    <w:r>
                      <w:fldChar w:fldCharType="separate"/>
                    </w:r>
                    <w:r w:rsidR="0011359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D01" w:rsidRDefault="00197D01">
      <w:r>
        <w:separator/>
      </w:r>
    </w:p>
  </w:footnote>
  <w:footnote w:type="continuationSeparator" w:id="0">
    <w:p w:rsidR="00197D01" w:rsidRDefault="00197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11DCB"/>
    <w:multiLevelType w:val="hybridMultilevel"/>
    <w:tmpl w:val="73363E20"/>
    <w:lvl w:ilvl="0" w:tplc="D2CA0A76">
      <w:numFmt w:val="bullet"/>
      <w:lvlText w:val=""/>
      <w:lvlJc w:val="left"/>
      <w:pPr>
        <w:ind w:left="946" w:hanging="346"/>
      </w:pPr>
      <w:rPr>
        <w:rFonts w:hint="default"/>
        <w:w w:val="100"/>
        <w:lang w:val="ru-RU" w:eastAsia="en-US" w:bidi="ar-SA"/>
      </w:rPr>
    </w:lvl>
    <w:lvl w:ilvl="1" w:tplc="8C9499EC">
      <w:numFmt w:val="bullet"/>
      <w:lvlText w:val=""/>
      <w:lvlJc w:val="left"/>
      <w:pPr>
        <w:ind w:left="769" w:hanging="360"/>
      </w:pPr>
      <w:rPr>
        <w:rFonts w:ascii="Symbol" w:eastAsia="Symbol" w:hAnsi="Symbol" w:cs="Symbol" w:hint="default"/>
        <w:w w:val="100"/>
        <w:sz w:val="21"/>
        <w:szCs w:val="21"/>
        <w:lang w:val="ru-RU" w:eastAsia="en-US" w:bidi="ar-SA"/>
      </w:rPr>
    </w:lvl>
    <w:lvl w:ilvl="2" w:tplc="97DE946E">
      <w:numFmt w:val="bullet"/>
      <w:lvlText w:val="•"/>
      <w:lvlJc w:val="left"/>
      <w:pPr>
        <w:ind w:left="2635" w:hanging="360"/>
      </w:pPr>
      <w:rPr>
        <w:rFonts w:hint="default"/>
        <w:lang w:val="ru-RU" w:eastAsia="en-US" w:bidi="ar-SA"/>
      </w:rPr>
    </w:lvl>
    <w:lvl w:ilvl="3" w:tplc="D4988D62">
      <w:numFmt w:val="bullet"/>
      <w:lvlText w:val="•"/>
      <w:lvlJc w:val="left"/>
      <w:pPr>
        <w:ind w:left="4330" w:hanging="360"/>
      </w:pPr>
      <w:rPr>
        <w:rFonts w:hint="default"/>
        <w:lang w:val="ru-RU" w:eastAsia="en-US" w:bidi="ar-SA"/>
      </w:rPr>
    </w:lvl>
    <w:lvl w:ilvl="4" w:tplc="952073A6">
      <w:numFmt w:val="bullet"/>
      <w:lvlText w:val="•"/>
      <w:lvlJc w:val="left"/>
      <w:pPr>
        <w:ind w:left="6026" w:hanging="360"/>
      </w:pPr>
      <w:rPr>
        <w:rFonts w:hint="default"/>
        <w:lang w:val="ru-RU" w:eastAsia="en-US" w:bidi="ar-SA"/>
      </w:rPr>
    </w:lvl>
    <w:lvl w:ilvl="5" w:tplc="061A6378">
      <w:numFmt w:val="bullet"/>
      <w:lvlText w:val="•"/>
      <w:lvlJc w:val="left"/>
      <w:pPr>
        <w:ind w:left="7721" w:hanging="360"/>
      </w:pPr>
      <w:rPr>
        <w:rFonts w:hint="default"/>
        <w:lang w:val="ru-RU" w:eastAsia="en-US" w:bidi="ar-SA"/>
      </w:rPr>
    </w:lvl>
    <w:lvl w:ilvl="6" w:tplc="4AD68926">
      <w:numFmt w:val="bullet"/>
      <w:lvlText w:val="•"/>
      <w:lvlJc w:val="left"/>
      <w:pPr>
        <w:ind w:left="9416" w:hanging="360"/>
      </w:pPr>
      <w:rPr>
        <w:rFonts w:hint="default"/>
        <w:lang w:val="ru-RU" w:eastAsia="en-US" w:bidi="ar-SA"/>
      </w:rPr>
    </w:lvl>
    <w:lvl w:ilvl="7" w:tplc="ECE6D3A0">
      <w:numFmt w:val="bullet"/>
      <w:lvlText w:val="•"/>
      <w:lvlJc w:val="left"/>
      <w:pPr>
        <w:ind w:left="11112" w:hanging="360"/>
      </w:pPr>
      <w:rPr>
        <w:rFonts w:hint="default"/>
        <w:lang w:val="ru-RU" w:eastAsia="en-US" w:bidi="ar-SA"/>
      </w:rPr>
    </w:lvl>
    <w:lvl w:ilvl="8" w:tplc="3EE6473C">
      <w:numFmt w:val="bullet"/>
      <w:lvlText w:val="•"/>
      <w:lvlJc w:val="left"/>
      <w:pPr>
        <w:ind w:left="12807" w:hanging="360"/>
      </w:pPr>
      <w:rPr>
        <w:rFonts w:hint="default"/>
        <w:lang w:val="ru-RU" w:eastAsia="en-US" w:bidi="ar-SA"/>
      </w:rPr>
    </w:lvl>
  </w:abstractNum>
  <w:abstractNum w:abstractNumId="1" w15:restartNumberingAfterBreak="0">
    <w:nsid w:val="3DF351ED"/>
    <w:multiLevelType w:val="hybridMultilevel"/>
    <w:tmpl w:val="694E6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20"/>
    <w:rsid w:val="00044F41"/>
    <w:rsid w:val="000509B8"/>
    <w:rsid w:val="000904E7"/>
    <w:rsid w:val="00113593"/>
    <w:rsid w:val="00197D01"/>
    <w:rsid w:val="001F3791"/>
    <w:rsid w:val="002206B4"/>
    <w:rsid w:val="00244D9F"/>
    <w:rsid w:val="002534CB"/>
    <w:rsid w:val="0027557C"/>
    <w:rsid w:val="002E0C55"/>
    <w:rsid w:val="00450BBF"/>
    <w:rsid w:val="004B4C4F"/>
    <w:rsid w:val="004B6068"/>
    <w:rsid w:val="004C6F20"/>
    <w:rsid w:val="00520E6D"/>
    <w:rsid w:val="00535D61"/>
    <w:rsid w:val="00604D02"/>
    <w:rsid w:val="0064628D"/>
    <w:rsid w:val="00661D53"/>
    <w:rsid w:val="006E0C76"/>
    <w:rsid w:val="00797F28"/>
    <w:rsid w:val="00846EDE"/>
    <w:rsid w:val="00897583"/>
    <w:rsid w:val="00AF301E"/>
    <w:rsid w:val="00B05D4B"/>
    <w:rsid w:val="00B9010F"/>
    <w:rsid w:val="00BE17F3"/>
    <w:rsid w:val="00C0293D"/>
    <w:rsid w:val="00DB0B20"/>
    <w:rsid w:val="00E03C96"/>
    <w:rsid w:val="00FD0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A92C478-55B1-4679-ADFA-2A36DC9D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937"/>
      <w:outlineLvl w:val="0"/>
    </w:pPr>
    <w:rPr>
      <w:b/>
      <w:bCs/>
      <w:sz w:val="24"/>
      <w:szCs w:val="24"/>
    </w:rPr>
  </w:style>
  <w:style w:type="paragraph" w:styleId="2">
    <w:name w:val="heading 2"/>
    <w:basedOn w:val="a"/>
    <w:next w:val="a"/>
    <w:link w:val="20"/>
    <w:qFormat/>
    <w:rsid w:val="002206B4"/>
    <w:pPr>
      <w:keepNext/>
      <w:widowControl/>
      <w:autoSpaceDE/>
      <w:autoSpaceDN/>
      <w:spacing w:before="240" w:after="60"/>
      <w:outlineLvl w:val="1"/>
    </w:pPr>
    <w:rPr>
      <w:rFonts w:ascii="Arial" w:eastAsia="Calibri" w:hAnsi="Arial"/>
      <w:b/>
      <w:bCs/>
      <w:i/>
      <w:iCs/>
      <w:sz w:val="28"/>
      <w:szCs w:val="28"/>
      <w:lang w:val="x-none" w:eastAsia="ru-RU"/>
    </w:rPr>
  </w:style>
  <w:style w:type="paragraph" w:styleId="3">
    <w:name w:val="heading 3"/>
    <w:basedOn w:val="a"/>
    <w:next w:val="a"/>
    <w:link w:val="30"/>
    <w:semiHidden/>
    <w:unhideWhenUsed/>
    <w:qFormat/>
    <w:rsid w:val="002206B4"/>
    <w:pPr>
      <w:keepNext/>
      <w:widowControl/>
      <w:autoSpaceDE/>
      <w:autoSpaceDN/>
      <w:spacing w:before="240" w:after="60" w:line="276" w:lineRule="auto"/>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C4F"/>
    <w:rPr>
      <w:rFonts w:ascii="Times New Roman" w:eastAsia="Times New Roman" w:hAnsi="Times New Roman" w:cs="Times New Roman"/>
      <w:b/>
      <w:bCs/>
      <w:sz w:val="24"/>
      <w:szCs w:val="24"/>
      <w:lang w:val="ru-RU"/>
    </w:rPr>
  </w:style>
  <w:style w:type="character" w:customStyle="1" w:styleId="20">
    <w:name w:val="Заголовок 2 Знак"/>
    <w:basedOn w:val="a0"/>
    <w:link w:val="2"/>
    <w:rsid w:val="002206B4"/>
    <w:rPr>
      <w:rFonts w:ascii="Arial" w:eastAsia="Calibri" w:hAnsi="Arial" w:cs="Times New Roman"/>
      <w:b/>
      <w:bCs/>
      <w:i/>
      <w:iCs/>
      <w:sz w:val="28"/>
      <w:szCs w:val="28"/>
      <w:lang w:val="x-none" w:eastAsia="ru-RU"/>
    </w:rPr>
  </w:style>
  <w:style w:type="character" w:customStyle="1" w:styleId="30">
    <w:name w:val="Заголовок 3 Знак"/>
    <w:basedOn w:val="a0"/>
    <w:link w:val="3"/>
    <w:semiHidden/>
    <w:rsid w:val="002206B4"/>
    <w:rPr>
      <w:rFonts w:ascii="Cambria" w:eastAsia="Times New Roman" w:hAnsi="Cambria" w:cs="Times New Roman"/>
      <w:b/>
      <w:bCs/>
      <w:sz w:val="26"/>
      <w:szCs w:val="26"/>
      <w:lang w:val="x-none"/>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226"/>
    </w:pPr>
    <w:rPr>
      <w:sz w:val="24"/>
      <w:szCs w:val="24"/>
    </w:rPr>
  </w:style>
  <w:style w:type="character" w:customStyle="1" w:styleId="a4">
    <w:name w:val="Основной текст Знак"/>
    <w:link w:val="a3"/>
    <w:rsid w:val="002206B4"/>
    <w:rPr>
      <w:rFonts w:ascii="Times New Roman" w:eastAsia="Times New Roman" w:hAnsi="Times New Roman" w:cs="Times New Roman"/>
      <w:sz w:val="24"/>
      <w:szCs w:val="24"/>
      <w:lang w:val="ru-RU"/>
    </w:rPr>
  </w:style>
  <w:style w:type="paragraph" w:styleId="a5">
    <w:name w:val="List Paragraph"/>
    <w:basedOn w:val="a"/>
    <w:uiPriority w:val="34"/>
    <w:qFormat/>
    <w:pPr>
      <w:spacing w:line="275" w:lineRule="exact"/>
      <w:ind w:left="1489" w:hanging="361"/>
    </w:pPr>
  </w:style>
  <w:style w:type="paragraph" w:customStyle="1" w:styleId="TableParagraph">
    <w:name w:val="Table Paragraph"/>
    <w:basedOn w:val="a"/>
    <w:uiPriority w:val="1"/>
    <w:qFormat/>
  </w:style>
  <w:style w:type="character" w:customStyle="1" w:styleId="a6">
    <w:name w:val="Без интервала Знак"/>
    <w:link w:val="a7"/>
    <w:uiPriority w:val="1"/>
    <w:locked/>
    <w:rsid w:val="00244D9F"/>
    <w:rPr>
      <w:rFonts w:ascii="Calibri" w:eastAsia="Calibri" w:hAnsi="Calibri" w:cs="Times New Roman"/>
    </w:rPr>
  </w:style>
  <w:style w:type="paragraph" w:styleId="a7">
    <w:name w:val="No Spacing"/>
    <w:link w:val="a6"/>
    <w:uiPriority w:val="1"/>
    <w:qFormat/>
    <w:rsid w:val="00244D9F"/>
    <w:pPr>
      <w:widowControl/>
      <w:autoSpaceDE/>
      <w:autoSpaceDN/>
    </w:pPr>
    <w:rPr>
      <w:rFonts w:ascii="Calibri" w:eastAsia="Calibri" w:hAnsi="Calibri" w:cs="Times New Roman"/>
    </w:rPr>
  </w:style>
  <w:style w:type="paragraph" w:styleId="a8">
    <w:name w:val="Balloon Text"/>
    <w:basedOn w:val="a"/>
    <w:link w:val="a9"/>
    <w:uiPriority w:val="99"/>
    <w:semiHidden/>
    <w:unhideWhenUsed/>
    <w:rsid w:val="00044F41"/>
    <w:rPr>
      <w:rFonts w:ascii="Tahoma" w:hAnsi="Tahoma" w:cs="Tahoma"/>
      <w:sz w:val="16"/>
      <w:szCs w:val="16"/>
    </w:rPr>
  </w:style>
  <w:style w:type="character" w:customStyle="1" w:styleId="a9">
    <w:name w:val="Текст выноски Знак"/>
    <w:basedOn w:val="a0"/>
    <w:link w:val="a8"/>
    <w:uiPriority w:val="99"/>
    <w:semiHidden/>
    <w:rsid w:val="00044F41"/>
    <w:rPr>
      <w:rFonts w:ascii="Tahoma" w:eastAsia="Times New Roman" w:hAnsi="Tahoma" w:cs="Tahoma"/>
      <w:sz w:val="16"/>
      <w:szCs w:val="16"/>
      <w:lang w:val="ru-RU"/>
    </w:rPr>
  </w:style>
  <w:style w:type="character" w:customStyle="1" w:styleId="22">
    <w:name w:val="Заголовок №2 (2)_"/>
    <w:link w:val="220"/>
    <w:uiPriority w:val="99"/>
    <w:locked/>
    <w:rsid w:val="00535D61"/>
    <w:rPr>
      <w:rFonts w:ascii="MS Reference Sans Serif" w:hAnsi="MS Reference Sans Serif" w:cs="MS Reference Sans Serif"/>
      <w:sz w:val="25"/>
      <w:szCs w:val="25"/>
      <w:shd w:val="clear" w:color="auto" w:fill="FFFFFF"/>
    </w:rPr>
  </w:style>
  <w:style w:type="paragraph" w:customStyle="1" w:styleId="220">
    <w:name w:val="Заголовок №2 (2)"/>
    <w:basedOn w:val="a"/>
    <w:link w:val="22"/>
    <w:uiPriority w:val="99"/>
    <w:rsid w:val="00535D61"/>
    <w:pPr>
      <w:widowControl/>
      <w:shd w:val="clear" w:color="auto" w:fill="FFFFFF"/>
      <w:autoSpaceDE/>
      <w:autoSpaceDN/>
      <w:spacing w:after="480" w:line="240" w:lineRule="atLeast"/>
      <w:outlineLvl w:val="1"/>
    </w:pPr>
    <w:rPr>
      <w:rFonts w:ascii="MS Reference Sans Serif" w:eastAsiaTheme="minorHAnsi" w:hAnsi="MS Reference Sans Serif" w:cs="MS Reference Sans Serif"/>
      <w:sz w:val="25"/>
      <w:szCs w:val="25"/>
      <w:lang w:val="en-US"/>
    </w:rPr>
  </w:style>
  <w:style w:type="character" w:customStyle="1" w:styleId="11">
    <w:name w:val="Заголовок №1_"/>
    <w:link w:val="12"/>
    <w:locked/>
    <w:rsid w:val="00535D61"/>
    <w:rPr>
      <w:rFonts w:ascii="MS Reference Sans Serif" w:hAnsi="MS Reference Sans Serif" w:cs="MS Reference Sans Serif"/>
      <w:sz w:val="25"/>
      <w:szCs w:val="25"/>
      <w:shd w:val="clear" w:color="auto" w:fill="FFFFFF"/>
    </w:rPr>
  </w:style>
  <w:style w:type="paragraph" w:customStyle="1" w:styleId="12">
    <w:name w:val="Заголовок №1"/>
    <w:basedOn w:val="a"/>
    <w:link w:val="11"/>
    <w:rsid w:val="00535D61"/>
    <w:pPr>
      <w:widowControl/>
      <w:shd w:val="clear" w:color="auto" w:fill="FFFFFF"/>
      <w:autoSpaceDE/>
      <w:autoSpaceDN/>
      <w:spacing w:after="240" w:line="240" w:lineRule="atLeast"/>
      <w:outlineLvl w:val="0"/>
    </w:pPr>
    <w:rPr>
      <w:rFonts w:ascii="MS Reference Sans Serif" w:eastAsiaTheme="minorHAnsi" w:hAnsi="MS Reference Sans Serif" w:cs="MS Reference Sans Serif"/>
      <w:sz w:val="25"/>
      <w:szCs w:val="25"/>
      <w:lang w:val="en-US"/>
    </w:rPr>
  </w:style>
  <w:style w:type="table" w:styleId="aa">
    <w:name w:val="Table Grid"/>
    <w:basedOn w:val="a1"/>
    <w:uiPriority w:val="59"/>
    <w:rsid w:val="00535D61"/>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2206B4"/>
    <w:pPr>
      <w:adjustRightInd w:val="0"/>
      <w:ind w:left="720"/>
    </w:pPr>
    <w:rPr>
      <w:rFonts w:eastAsia="Calibri"/>
      <w:sz w:val="20"/>
      <w:szCs w:val="20"/>
      <w:lang w:eastAsia="ru-RU"/>
    </w:rPr>
  </w:style>
  <w:style w:type="paragraph" w:customStyle="1" w:styleId="14">
    <w:name w:val="Без интервала1"/>
    <w:link w:val="NoSpacingChar"/>
    <w:rsid w:val="002206B4"/>
    <w:pPr>
      <w:widowControl/>
      <w:autoSpaceDE/>
      <w:autoSpaceDN/>
    </w:pPr>
    <w:rPr>
      <w:rFonts w:ascii="Calibri" w:eastAsia="Times New Roman" w:hAnsi="Calibri" w:cs="Times New Roman"/>
      <w:lang w:val="ru-RU"/>
    </w:rPr>
  </w:style>
  <w:style w:type="character" w:customStyle="1" w:styleId="NoSpacingChar">
    <w:name w:val="No Spacing Char"/>
    <w:link w:val="14"/>
    <w:locked/>
    <w:rsid w:val="002206B4"/>
    <w:rPr>
      <w:rFonts w:ascii="Calibri" w:eastAsia="Times New Roman" w:hAnsi="Calibri" w:cs="Times New Roman"/>
      <w:lang w:val="ru-RU"/>
    </w:rPr>
  </w:style>
  <w:style w:type="paragraph" w:styleId="ab">
    <w:name w:val="header"/>
    <w:basedOn w:val="a"/>
    <w:link w:val="ac"/>
    <w:uiPriority w:val="99"/>
    <w:rsid w:val="002206B4"/>
    <w:pPr>
      <w:tabs>
        <w:tab w:val="center" w:pos="4677"/>
        <w:tab w:val="right" w:pos="9355"/>
      </w:tabs>
      <w:adjustRightInd w:val="0"/>
    </w:pPr>
    <w:rPr>
      <w:rFonts w:eastAsia="Calibri"/>
      <w:sz w:val="20"/>
      <w:szCs w:val="20"/>
      <w:lang w:val="x-none" w:eastAsia="ru-RU"/>
    </w:rPr>
  </w:style>
  <w:style w:type="character" w:customStyle="1" w:styleId="ac">
    <w:name w:val="Верхний колонтитул Знак"/>
    <w:basedOn w:val="a0"/>
    <w:link w:val="ab"/>
    <w:uiPriority w:val="99"/>
    <w:rsid w:val="002206B4"/>
    <w:rPr>
      <w:rFonts w:ascii="Times New Roman" w:eastAsia="Calibri" w:hAnsi="Times New Roman" w:cs="Times New Roman"/>
      <w:sz w:val="20"/>
      <w:szCs w:val="20"/>
      <w:lang w:val="x-none" w:eastAsia="ru-RU"/>
    </w:rPr>
  </w:style>
  <w:style w:type="paragraph" w:styleId="ad">
    <w:name w:val="footer"/>
    <w:basedOn w:val="a"/>
    <w:link w:val="ae"/>
    <w:uiPriority w:val="99"/>
    <w:rsid w:val="002206B4"/>
    <w:pPr>
      <w:tabs>
        <w:tab w:val="center" w:pos="4677"/>
        <w:tab w:val="right" w:pos="9355"/>
      </w:tabs>
      <w:adjustRightInd w:val="0"/>
    </w:pPr>
    <w:rPr>
      <w:rFonts w:eastAsia="Calibri"/>
      <w:sz w:val="20"/>
      <w:szCs w:val="20"/>
      <w:lang w:val="x-none" w:eastAsia="ru-RU"/>
    </w:rPr>
  </w:style>
  <w:style w:type="character" w:customStyle="1" w:styleId="ae">
    <w:name w:val="Нижний колонтитул Знак"/>
    <w:basedOn w:val="a0"/>
    <w:link w:val="ad"/>
    <w:uiPriority w:val="99"/>
    <w:rsid w:val="002206B4"/>
    <w:rPr>
      <w:rFonts w:ascii="Times New Roman" w:eastAsia="Calibri" w:hAnsi="Times New Roman" w:cs="Times New Roman"/>
      <w:sz w:val="20"/>
      <w:szCs w:val="20"/>
      <w:lang w:val="x-none" w:eastAsia="ru-RU"/>
    </w:rPr>
  </w:style>
  <w:style w:type="paragraph" w:customStyle="1" w:styleId="Style3">
    <w:name w:val="Style3"/>
    <w:basedOn w:val="a"/>
    <w:uiPriority w:val="99"/>
    <w:rsid w:val="002206B4"/>
    <w:pPr>
      <w:adjustRightInd w:val="0"/>
      <w:spacing w:line="302" w:lineRule="exact"/>
      <w:ind w:firstLine="569"/>
      <w:jc w:val="both"/>
    </w:pPr>
    <w:rPr>
      <w:rFonts w:eastAsia="Calibri"/>
      <w:sz w:val="24"/>
      <w:szCs w:val="24"/>
      <w:lang w:eastAsia="ru-RU"/>
    </w:rPr>
  </w:style>
  <w:style w:type="character" w:customStyle="1" w:styleId="FontStyle11">
    <w:name w:val="Font Style11"/>
    <w:rsid w:val="002206B4"/>
    <w:rPr>
      <w:rFonts w:ascii="Times New Roman" w:hAnsi="Times New Roman" w:cs="Times New Roman"/>
      <w:i/>
      <w:iCs/>
      <w:sz w:val="22"/>
      <w:szCs w:val="22"/>
    </w:rPr>
  </w:style>
  <w:style w:type="paragraph" w:customStyle="1" w:styleId="15">
    <w:name w:val="Обычный1"/>
    <w:rsid w:val="002206B4"/>
    <w:pPr>
      <w:autoSpaceDE/>
      <w:autoSpaceDN/>
    </w:pPr>
    <w:rPr>
      <w:rFonts w:ascii="Times New Roman" w:eastAsia="Calibri" w:hAnsi="Times New Roman" w:cs="Times New Roman"/>
      <w:sz w:val="20"/>
      <w:szCs w:val="20"/>
      <w:lang w:val="ru-RU" w:eastAsia="ru-RU"/>
    </w:rPr>
  </w:style>
  <w:style w:type="character" w:styleId="af">
    <w:name w:val="Strong"/>
    <w:uiPriority w:val="22"/>
    <w:qFormat/>
    <w:rsid w:val="002206B4"/>
    <w:rPr>
      <w:b/>
      <w:bCs/>
    </w:rPr>
  </w:style>
  <w:style w:type="paragraph" w:styleId="af0">
    <w:name w:val="Normal (Web)"/>
    <w:basedOn w:val="a"/>
    <w:uiPriority w:val="99"/>
    <w:rsid w:val="002206B4"/>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2206B4"/>
  </w:style>
  <w:style w:type="paragraph" w:styleId="31">
    <w:name w:val="Body Text Indent 3"/>
    <w:basedOn w:val="a"/>
    <w:link w:val="32"/>
    <w:rsid w:val="002206B4"/>
    <w:pPr>
      <w:widowControl/>
      <w:tabs>
        <w:tab w:val="left" w:pos="1080"/>
      </w:tabs>
      <w:autoSpaceDE/>
      <w:autoSpaceDN/>
      <w:spacing w:after="120"/>
      <w:ind w:left="283"/>
      <w:jc w:val="center"/>
    </w:pPr>
    <w:rPr>
      <w:rFonts w:ascii="Calibri" w:eastAsia="Calibri" w:hAnsi="Calibri"/>
      <w:b/>
      <w:color w:val="000000"/>
      <w:sz w:val="16"/>
      <w:szCs w:val="16"/>
      <w:lang w:eastAsia="ru-RU"/>
    </w:rPr>
  </w:style>
  <w:style w:type="character" w:customStyle="1" w:styleId="32">
    <w:name w:val="Основной текст с отступом 3 Знак"/>
    <w:basedOn w:val="a0"/>
    <w:link w:val="31"/>
    <w:rsid w:val="002206B4"/>
    <w:rPr>
      <w:rFonts w:ascii="Calibri" w:eastAsia="Calibri" w:hAnsi="Calibri" w:cs="Times New Roman"/>
      <w:b/>
      <w:color w:val="000000"/>
      <w:sz w:val="16"/>
      <w:szCs w:val="16"/>
      <w:lang w:val="ru-RU" w:eastAsia="ru-RU"/>
    </w:rPr>
  </w:style>
  <w:style w:type="character" w:styleId="af1">
    <w:name w:val="annotation reference"/>
    <w:rsid w:val="002206B4"/>
    <w:rPr>
      <w:sz w:val="16"/>
      <w:szCs w:val="16"/>
    </w:rPr>
  </w:style>
  <w:style w:type="paragraph" w:styleId="af2">
    <w:name w:val="annotation text"/>
    <w:basedOn w:val="a"/>
    <w:link w:val="af3"/>
    <w:rsid w:val="002206B4"/>
    <w:pPr>
      <w:widowControl/>
      <w:autoSpaceDE/>
      <w:autoSpaceDN/>
      <w:spacing w:after="200" w:line="276" w:lineRule="auto"/>
    </w:pPr>
    <w:rPr>
      <w:rFonts w:ascii="Calibri" w:hAnsi="Calibri"/>
      <w:sz w:val="20"/>
      <w:szCs w:val="20"/>
      <w:lang w:val="x-none"/>
    </w:rPr>
  </w:style>
  <w:style w:type="character" w:customStyle="1" w:styleId="af3">
    <w:name w:val="Текст примечания Знак"/>
    <w:basedOn w:val="a0"/>
    <w:link w:val="af2"/>
    <w:rsid w:val="002206B4"/>
    <w:rPr>
      <w:rFonts w:ascii="Calibri" w:eastAsia="Times New Roman" w:hAnsi="Calibri" w:cs="Times New Roman"/>
      <w:sz w:val="20"/>
      <w:szCs w:val="20"/>
      <w:lang w:val="x-none"/>
    </w:rPr>
  </w:style>
  <w:style w:type="paragraph" w:styleId="af4">
    <w:name w:val="annotation subject"/>
    <w:basedOn w:val="af2"/>
    <w:next w:val="af2"/>
    <w:link w:val="af5"/>
    <w:rsid w:val="002206B4"/>
    <w:rPr>
      <w:b/>
      <w:bCs/>
    </w:rPr>
  </w:style>
  <w:style w:type="character" w:customStyle="1" w:styleId="af5">
    <w:name w:val="Тема примечания Знак"/>
    <w:basedOn w:val="af3"/>
    <w:link w:val="af4"/>
    <w:rsid w:val="002206B4"/>
    <w:rPr>
      <w:rFonts w:ascii="Calibri" w:eastAsia="Times New Roman" w:hAnsi="Calibri" w:cs="Times New Roman"/>
      <w:b/>
      <w:bCs/>
      <w:sz w:val="20"/>
      <w:szCs w:val="20"/>
      <w:lang w:val="x-none"/>
    </w:rPr>
  </w:style>
  <w:style w:type="character" w:customStyle="1" w:styleId="wmi-callto">
    <w:name w:val="wmi-callto"/>
    <w:rsid w:val="002206B4"/>
  </w:style>
  <w:style w:type="paragraph" w:customStyle="1" w:styleId="c0">
    <w:name w:val="c0"/>
    <w:basedOn w:val="a"/>
    <w:rsid w:val="002206B4"/>
    <w:pPr>
      <w:widowControl/>
      <w:autoSpaceDE/>
      <w:autoSpaceDN/>
      <w:spacing w:before="100" w:beforeAutospacing="1" w:after="100" w:afterAutospacing="1"/>
    </w:pPr>
    <w:rPr>
      <w:sz w:val="24"/>
      <w:szCs w:val="24"/>
      <w:lang w:eastAsia="ru-RU"/>
    </w:rPr>
  </w:style>
  <w:style w:type="character" w:customStyle="1" w:styleId="c1">
    <w:name w:val="c1"/>
    <w:rsid w:val="002206B4"/>
  </w:style>
  <w:style w:type="character" w:customStyle="1" w:styleId="c3">
    <w:name w:val="c3"/>
    <w:rsid w:val="002206B4"/>
  </w:style>
  <w:style w:type="character" w:customStyle="1" w:styleId="c5">
    <w:name w:val="c5"/>
    <w:rsid w:val="002206B4"/>
  </w:style>
  <w:style w:type="paragraph" w:customStyle="1" w:styleId="c88">
    <w:name w:val="c88"/>
    <w:basedOn w:val="a"/>
    <w:rsid w:val="002206B4"/>
    <w:pPr>
      <w:widowControl/>
      <w:autoSpaceDE/>
      <w:autoSpaceDN/>
      <w:spacing w:before="100" w:beforeAutospacing="1" w:after="100" w:afterAutospacing="1"/>
    </w:pPr>
    <w:rPr>
      <w:sz w:val="24"/>
      <w:szCs w:val="24"/>
      <w:lang w:eastAsia="ru-RU"/>
    </w:rPr>
  </w:style>
  <w:style w:type="paragraph" w:customStyle="1" w:styleId="c56">
    <w:name w:val="c56"/>
    <w:basedOn w:val="a"/>
    <w:rsid w:val="002206B4"/>
    <w:pPr>
      <w:widowControl/>
      <w:autoSpaceDE/>
      <w:autoSpaceDN/>
      <w:spacing w:before="100" w:beforeAutospacing="1" w:after="100" w:afterAutospacing="1"/>
    </w:pPr>
    <w:rPr>
      <w:sz w:val="24"/>
      <w:szCs w:val="24"/>
      <w:lang w:eastAsia="ru-RU"/>
    </w:rPr>
  </w:style>
  <w:style w:type="paragraph" w:styleId="af6">
    <w:name w:val="footnote text"/>
    <w:basedOn w:val="a"/>
    <w:link w:val="af7"/>
    <w:rsid w:val="002206B4"/>
    <w:pPr>
      <w:widowControl/>
      <w:autoSpaceDE/>
      <w:autoSpaceDN/>
      <w:spacing w:after="200" w:line="276" w:lineRule="auto"/>
    </w:pPr>
    <w:rPr>
      <w:rFonts w:ascii="Calibri" w:hAnsi="Calibri"/>
      <w:sz w:val="20"/>
      <w:szCs w:val="20"/>
      <w:lang w:val="x-none"/>
    </w:rPr>
  </w:style>
  <w:style w:type="character" w:customStyle="1" w:styleId="af7">
    <w:name w:val="Текст сноски Знак"/>
    <w:basedOn w:val="a0"/>
    <w:link w:val="af6"/>
    <w:rsid w:val="002206B4"/>
    <w:rPr>
      <w:rFonts w:ascii="Calibri" w:eastAsia="Times New Roman" w:hAnsi="Calibri" w:cs="Times New Roman"/>
      <w:sz w:val="20"/>
      <w:szCs w:val="20"/>
      <w:lang w:val="x-none"/>
    </w:rPr>
  </w:style>
  <w:style w:type="character" w:styleId="af8">
    <w:name w:val="footnote reference"/>
    <w:rsid w:val="002206B4"/>
    <w:rPr>
      <w:vertAlign w:val="superscript"/>
    </w:rPr>
  </w:style>
  <w:style w:type="character" w:customStyle="1" w:styleId="c2">
    <w:name w:val="c2"/>
    <w:rsid w:val="002206B4"/>
  </w:style>
  <w:style w:type="paragraph" w:customStyle="1" w:styleId="Default">
    <w:name w:val="Default"/>
    <w:rsid w:val="002206B4"/>
    <w:pPr>
      <w:widowControl/>
      <w:adjustRightInd w:val="0"/>
    </w:pPr>
    <w:rPr>
      <w:rFonts w:ascii="Times New Roman" w:eastAsia="Calibri" w:hAnsi="Times New Roman" w:cs="Times New Roman"/>
      <w:color w:val="000000"/>
      <w:sz w:val="24"/>
      <w:szCs w:val="24"/>
      <w:lang w:val="ru-RU" w:eastAsia="ru-RU"/>
    </w:rPr>
  </w:style>
  <w:style w:type="character" w:customStyle="1" w:styleId="-">
    <w:name w:val="Интернет-ссылка"/>
    <w:uiPriority w:val="99"/>
    <w:rsid w:val="002206B4"/>
    <w:rPr>
      <w:color w:val="0563C1"/>
      <w:u w:val="single"/>
    </w:rPr>
  </w:style>
  <w:style w:type="paragraph" w:customStyle="1" w:styleId="podzagolovok">
    <w:name w:val="podzagolovok"/>
    <w:basedOn w:val="a"/>
    <w:rsid w:val="002206B4"/>
    <w:pPr>
      <w:widowControl/>
      <w:autoSpaceDE/>
      <w:autoSpaceDN/>
      <w:spacing w:before="100" w:beforeAutospacing="1" w:after="100" w:afterAutospacing="1"/>
    </w:pPr>
    <w:rPr>
      <w:sz w:val="24"/>
      <w:szCs w:val="24"/>
      <w:lang w:eastAsia="ru-RU"/>
    </w:rPr>
  </w:style>
  <w:style w:type="paragraph" w:customStyle="1" w:styleId="leftmargin">
    <w:name w:val="left_margin"/>
    <w:basedOn w:val="a"/>
    <w:rsid w:val="002206B4"/>
    <w:pPr>
      <w:widowControl/>
      <w:autoSpaceDE/>
      <w:autoSpaceDN/>
      <w:spacing w:before="100" w:beforeAutospacing="1" w:after="100" w:afterAutospacing="1"/>
    </w:pPr>
    <w:rPr>
      <w:sz w:val="24"/>
      <w:szCs w:val="24"/>
      <w:lang w:eastAsia="ru-RU"/>
    </w:rPr>
  </w:style>
  <w:style w:type="paragraph" w:customStyle="1" w:styleId="c4">
    <w:name w:val="c4"/>
    <w:basedOn w:val="a"/>
    <w:rsid w:val="002206B4"/>
    <w:pPr>
      <w:widowControl/>
      <w:autoSpaceDE/>
      <w:autoSpaceDN/>
      <w:spacing w:before="100" w:beforeAutospacing="1" w:after="100" w:afterAutospacing="1"/>
    </w:pPr>
    <w:rPr>
      <w:sz w:val="24"/>
      <w:szCs w:val="24"/>
      <w:lang w:eastAsia="ru-RU"/>
    </w:rPr>
  </w:style>
  <w:style w:type="character" w:customStyle="1" w:styleId="Batang95pt">
    <w:name w:val="Основной текст + Batang;9;5 pt;Полужирный"/>
    <w:rsid w:val="002206B4"/>
    <w:rPr>
      <w:rFonts w:ascii="Batang" w:eastAsia="Batang" w:hAnsi="Batang" w:cs="Batang"/>
      <w:b/>
      <w:bCs/>
      <w:i w:val="0"/>
      <w:iCs w:val="0"/>
      <w:smallCaps w:val="0"/>
      <w:strike w:val="0"/>
      <w:spacing w:val="0"/>
      <w:sz w:val="19"/>
      <w:szCs w:val="19"/>
      <w:shd w:val="clear" w:color="auto" w:fill="FFFFFF"/>
    </w:rPr>
  </w:style>
  <w:style w:type="character" w:customStyle="1" w:styleId="-1pt">
    <w:name w:val="Основной текст + Интервал -1 pt"/>
    <w:rsid w:val="002206B4"/>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9">
    <w:name w:val="Основной текст_"/>
    <w:link w:val="16"/>
    <w:rsid w:val="002206B4"/>
    <w:rPr>
      <w:sz w:val="21"/>
      <w:szCs w:val="21"/>
      <w:shd w:val="clear" w:color="auto" w:fill="FFFFFF"/>
    </w:rPr>
  </w:style>
  <w:style w:type="paragraph" w:customStyle="1" w:styleId="16">
    <w:name w:val="Основной текст1"/>
    <w:basedOn w:val="a"/>
    <w:link w:val="af9"/>
    <w:rsid w:val="002206B4"/>
    <w:pPr>
      <w:widowControl/>
      <w:shd w:val="clear" w:color="auto" w:fill="FFFFFF"/>
      <w:autoSpaceDE/>
      <w:autoSpaceDN/>
      <w:spacing w:line="228" w:lineRule="exact"/>
      <w:jc w:val="both"/>
    </w:pPr>
    <w:rPr>
      <w:rFonts w:asciiTheme="minorHAnsi" w:eastAsiaTheme="minorHAnsi" w:hAnsiTheme="minorHAnsi" w:cstheme="minorBidi"/>
      <w:sz w:val="21"/>
      <w:szCs w:val="21"/>
      <w:lang w:val="en-US"/>
    </w:rPr>
  </w:style>
  <w:style w:type="character" w:customStyle="1" w:styleId="21">
    <w:name w:val="Основной текст (2) + Не полужирный"/>
    <w:rsid w:val="002206B4"/>
    <w:rPr>
      <w:rFonts w:ascii="Times New Roman" w:eastAsia="Times New Roman" w:hAnsi="Times New Roman" w:cs="Times New Roman"/>
      <w:b/>
      <w:bCs/>
      <w:i w:val="0"/>
      <w:iCs w:val="0"/>
      <w:smallCaps w:val="0"/>
      <w:strike w:val="0"/>
      <w:spacing w:val="0"/>
      <w:sz w:val="20"/>
      <w:szCs w:val="20"/>
      <w:shd w:val="clear" w:color="auto" w:fill="FFFFFF"/>
    </w:rPr>
  </w:style>
  <w:style w:type="character" w:styleId="afa">
    <w:name w:val="Hyperlink"/>
    <w:rsid w:val="002206B4"/>
    <w:rPr>
      <w:color w:val="0000FF"/>
      <w:u w:val="single"/>
    </w:rPr>
  </w:style>
  <w:style w:type="character" w:customStyle="1" w:styleId="FontStyle116">
    <w:name w:val="Font Style116"/>
    <w:uiPriority w:val="99"/>
    <w:rsid w:val="002206B4"/>
    <w:rPr>
      <w:rFonts w:ascii="Times New Roman" w:hAnsi="Times New Roman" w:cs="Times New Roman" w:hint="default"/>
      <w:sz w:val="20"/>
      <w:szCs w:val="20"/>
    </w:rPr>
  </w:style>
  <w:style w:type="paragraph" w:customStyle="1" w:styleId="Style1">
    <w:name w:val="Style1"/>
    <w:basedOn w:val="a"/>
    <w:uiPriority w:val="99"/>
    <w:rsid w:val="002206B4"/>
    <w:pPr>
      <w:adjustRightInd w:val="0"/>
      <w:spacing w:line="288" w:lineRule="exact"/>
      <w:jc w:val="center"/>
    </w:pPr>
    <w:rPr>
      <w:rFonts w:ascii="Arial" w:hAnsi="Arial" w:cs="Arial"/>
      <w:sz w:val="24"/>
      <w:szCs w:val="24"/>
      <w:lang w:eastAsia="ru-RU"/>
    </w:rPr>
  </w:style>
  <w:style w:type="paragraph" w:customStyle="1" w:styleId="Style2">
    <w:name w:val="Style2"/>
    <w:basedOn w:val="a"/>
    <w:uiPriority w:val="99"/>
    <w:rsid w:val="002206B4"/>
    <w:pPr>
      <w:adjustRightInd w:val="0"/>
    </w:pPr>
    <w:rPr>
      <w:rFonts w:ascii="Arial" w:hAnsi="Arial" w:cs="Arial"/>
      <w:sz w:val="24"/>
      <w:szCs w:val="24"/>
      <w:lang w:eastAsia="ru-RU"/>
    </w:rPr>
  </w:style>
  <w:style w:type="paragraph" w:customStyle="1" w:styleId="Style4">
    <w:name w:val="Style4"/>
    <w:basedOn w:val="a"/>
    <w:uiPriority w:val="99"/>
    <w:rsid w:val="002206B4"/>
    <w:pPr>
      <w:adjustRightInd w:val="0"/>
    </w:pPr>
    <w:rPr>
      <w:rFonts w:ascii="Arial" w:hAnsi="Arial" w:cs="Arial"/>
      <w:sz w:val="24"/>
      <w:szCs w:val="24"/>
      <w:lang w:eastAsia="ru-RU"/>
    </w:rPr>
  </w:style>
  <w:style w:type="paragraph" w:customStyle="1" w:styleId="Style5">
    <w:name w:val="Style5"/>
    <w:basedOn w:val="a"/>
    <w:uiPriority w:val="99"/>
    <w:rsid w:val="002206B4"/>
    <w:pPr>
      <w:adjustRightInd w:val="0"/>
      <w:spacing w:line="245" w:lineRule="exact"/>
      <w:ind w:firstLine="82"/>
    </w:pPr>
    <w:rPr>
      <w:rFonts w:ascii="Arial" w:hAnsi="Arial" w:cs="Arial"/>
      <w:sz w:val="24"/>
      <w:szCs w:val="24"/>
      <w:lang w:eastAsia="ru-RU"/>
    </w:rPr>
  </w:style>
  <w:style w:type="paragraph" w:customStyle="1" w:styleId="Style6">
    <w:name w:val="Style6"/>
    <w:basedOn w:val="a"/>
    <w:uiPriority w:val="99"/>
    <w:rsid w:val="002206B4"/>
    <w:pPr>
      <w:adjustRightInd w:val="0"/>
      <w:spacing w:line="239" w:lineRule="exact"/>
      <w:ind w:firstLine="355"/>
      <w:jc w:val="both"/>
    </w:pPr>
    <w:rPr>
      <w:rFonts w:ascii="Arial" w:hAnsi="Arial" w:cs="Arial"/>
      <w:sz w:val="24"/>
      <w:szCs w:val="24"/>
      <w:lang w:eastAsia="ru-RU"/>
    </w:rPr>
  </w:style>
  <w:style w:type="paragraph" w:customStyle="1" w:styleId="Style7">
    <w:name w:val="Style7"/>
    <w:basedOn w:val="a"/>
    <w:uiPriority w:val="99"/>
    <w:rsid w:val="002206B4"/>
    <w:pPr>
      <w:adjustRightInd w:val="0"/>
      <w:spacing w:line="254" w:lineRule="exact"/>
      <w:ind w:hanging="274"/>
    </w:pPr>
    <w:rPr>
      <w:rFonts w:ascii="Arial" w:hAnsi="Arial" w:cs="Arial"/>
      <w:sz w:val="24"/>
      <w:szCs w:val="24"/>
      <w:lang w:eastAsia="ru-RU"/>
    </w:rPr>
  </w:style>
  <w:style w:type="paragraph" w:customStyle="1" w:styleId="Style8">
    <w:name w:val="Style8"/>
    <w:basedOn w:val="a"/>
    <w:uiPriority w:val="99"/>
    <w:rsid w:val="002206B4"/>
    <w:pPr>
      <w:adjustRightInd w:val="0"/>
      <w:spacing w:line="243" w:lineRule="exact"/>
    </w:pPr>
    <w:rPr>
      <w:rFonts w:ascii="Arial" w:hAnsi="Arial" w:cs="Arial"/>
      <w:sz w:val="24"/>
      <w:szCs w:val="24"/>
      <w:lang w:eastAsia="ru-RU"/>
    </w:rPr>
  </w:style>
  <w:style w:type="paragraph" w:customStyle="1" w:styleId="Style9">
    <w:name w:val="Style9"/>
    <w:basedOn w:val="a"/>
    <w:uiPriority w:val="99"/>
    <w:rsid w:val="002206B4"/>
    <w:pPr>
      <w:adjustRightInd w:val="0"/>
      <w:spacing w:line="240" w:lineRule="exact"/>
      <w:jc w:val="both"/>
    </w:pPr>
    <w:rPr>
      <w:rFonts w:ascii="Arial" w:hAnsi="Arial" w:cs="Arial"/>
      <w:sz w:val="24"/>
      <w:szCs w:val="24"/>
      <w:lang w:eastAsia="ru-RU"/>
    </w:rPr>
  </w:style>
  <w:style w:type="paragraph" w:customStyle="1" w:styleId="Style10">
    <w:name w:val="Style10"/>
    <w:basedOn w:val="a"/>
    <w:uiPriority w:val="99"/>
    <w:rsid w:val="002206B4"/>
    <w:pPr>
      <w:adjustRightInd w:val="0"/>
      <w:spacing w:line="312" w:lineRule="exact"/>
      <w:ind w:firstLine="77"/>
    </w:pPr>
    <w:rPr>
      <w:rFonts w:ascii="Arial" w:hAnsi="Arial" w:cs="Arial"/>
      <w:sz w:val="24"/>
      <w:szCs w:val="24"/>
      <w:lang w:eastAsia="ru-RU"/>
    </w:rPr>
  </w:style>
  <w:style w:type="paragraph" w:customStyle="1" w:styleId="Style11">
    <w:name w:val="Style11"/>
    <w:basedOn w:val="a"/>
    <w:uiPriority w:val="99"/>
    <w:rsid w:val="002206B4"/>
    <w:pPr>
      <w:adjustRightInd w:val="0"/>
      <w:spacing w:line="245" w:lineRule="exact"/>
      <w:ind w:hanging="494"/>
    </w:pPr>
    <w:rPr>
      <w:rFonts w:ascii="Arial" w:hAnsi="Arial" w:cs="Arial"/>
      <w:sz w:val="24"/>
      <w:szCs w:val="24"/>
      <w:lang w:eastAsia="ru-RU"/>
    </w:rPr>
  </w:style>
  <w:style w:type="paragraph" w:customStyle="1" w:styleId="Style12">
    <w:name w:val="Style12"/>
    <w:basedOn w:val="a"/>
    <w:uiPriority w:val="99"/>
    <w:rsid w:val="002206B4"/>
    <w:pPr>
      <w:adjustRightInd w:val="0"/>
      <w:spacing w:line="240" w:lineRule="exact"/>
      <w:ind w:hanging="269"/>
    </w:pPr>
    <w:rPr>
      <w:rFonts w:ascii="Arial" w:hAnsi="Arial" w:cs="Arial"/>
      <w:sz w:val="24"/>
      <w:szCs w:val="24"/>
      <w:lang w:eastAsia="ru-RU"/>
    </w:rPr>
  </w:style>
  <w:style w:type="paragraph" w:customStyle="1" w:styleId="Style13">
    <w:name w:val="Style13"/>
    <w:basedOn w:val="a"/>
    <w:uiPriority w:val="99"/>
    <w:rsid w:val="002206B4"/>
    <w:pPr>
      <w:adjustRightInd w:val="0"/>
      <w:spacing w:line="504" w:lineRule="exact"/>
    </w:pPr>
    <w:rPr>
      <w:rFonts w:ascii="Arial" w:hAnsi="Arial" w:cs="Arial"/>
      <w:sz w:val="24"/>
      <w:szCs w:val="24"/>
      <w:lang w:eastAsia="ru-RU"/>
    </w:rPr>
  </w:style>
  <w:style w:type="paragraph" w:customStyle="1" w:styleId="Style14">
    <w:name w:val="Style14"/>
    <w:basedOn w:val="a"/>
    <w:uiPriority w:val="99"/>
    <w:rsid w:val="002206B4"/>
    <w:pPr>
      <w:adjustRightInd w:val="0"/>
      <w:spacing w:line="240" w:lineRule="exact"/>
      <w:ind w:hanging="101"/>
    </w:pPr>
    <w:rPr>
      <w:rFonts w:ascii="Arial" w:hAnsi="Arial" w:cs="Arial"/>
      <w:sz w:val="24"/>
      <w:szCs w:val="24"/>
      <w:lang w:eastAsia="ru-RU"/>
    </w:rPr>
  </w:style>
  <w:style w:type="paragraph" w:customStyle="1" w:styleId="Style15">
    <w:name w:val="Style15"/>
    <w:basedOn w:val="a"/>
    <w:uiPriority w:val="99"/>
    <w:rsid w:val="002206B4"/>
    <w:pPr>
      <w:adjustRightInd w:val="0"/>
      <w:spacing w:line="235" w:lineRule="exact"/>
      <w:jc w:val="both"/>
    </w:pPr>
    <w:rPr>
      <w:rFonts w:ascii="Arial" w:hAnsi="Arial" w:cs="Arial"/>
      <w:sz w:val="24"/>
      <w:szCs w:val="24"/>
      <w:lang w:eastAsia="ru-RU"/>
    </w:rPr>
  </w:style>
  <w:style w:type="paragraph" w:customStyle="1" w:styleId="Style16">
    <w:name w:val="Style16"/>
    <w:basedOn w:val="a"/>
    <w:uiPriority w:val="99"/>
    <w:rsid w:val="002206B4"/>
    <w:pPr>
      <w:adjustRightInd w:val="0"/>
      <w:spacing w:line="250" w:lineRule="exact"/>
      <w:ind w:hanging="86"/>
      <w:jc w:val="both"/>
    </w:pPr>
    <w:rPr>
      <w:rFonts w:ascii="Arial" w:hAnsi="Arial" w:cs="Arial"/>
      <w:sz w:val="24"/>
      <w:szCs w:val="24"/>
      <w:lang w:eastAsia="ru-RU"/>
    </w:rPr>
  </w:style>
  <w:style w:type="paragraph" w:customStyle="1" w:styleId="Style17">
    <w:name w:val="Style17"/>
    <w:basedOn w:val="a"/>
    <w:uiPriority w:val="99"/>
    <w:rsid w:val="002206B4"/>
    <w:pPr>
      <w:adjustRightInd w:val="0"/>
      <w:spacing w:line="250" w:lineRule="exact"/>
    </w:pPr>
    <w:rPr>
      <w:rFonts w:ascii="Arial" w:hAnsi="Arial" w:cs="Arial"/>
      <w:sz w:val="24"/>
      <w:szCs w:val="24"/>
      <w:lang w:eastAsia="ru-RU"/>
    </w:rPr>
  </w:style>
  <w:style w:type="paragraph" w:customStyle="1" w:styleId="Style19">
    <w:name w:val="Style19"/>
    <w:basedOn w:val="a"/>
    <w:uiPriority w:val="99"/>
    <w:rsid w:val="002206B4"/>
    <w:pPr>
      <w:adjustRightInd w:val="0"/>
    </w:pPr>
    <w:rPr>
      <w:rFonts w:ascii="Arial" w:hAnsi="Arial" w:cs="Arial"/>
      <w:sz w:val="24"/>
      <w:szCs w:val="24"/>
      <w:lang w:eastAsia="ru-RU"/>
    </w:rPr>
  </w:style>
  <w:style w:type="paragraph" w:customStyle="1" w:styleId="Style21">
    <w:name w:val="Style21"/>
    <w:basedOn w:val="a"/>
    <w:uiPriority w:val="99"/>
    <w:rsid w:val="002206B4"/>
    <w:pPr>
      <w:adjustRightInd w:val="0"/>
      <w:spacing w:line="235" w:lineRule="exact"/>
      <w:ind w:hanging="226"/>
    </w:pPr>
    <w:rPr>
      <w:rFonts w:ascii="Arial" w:hAnsi="Arial" w:cs="Arial"/>
      <w:sz w:val="24"/>
      <w:szCs w:val="24"/>
      <w:lang w:eastAsia="ru-RU"/>
    </w:rPr>
  </w:style>
  <w:style w:type="paragraph" w:customStyle="1" w:styleId="Style22">
    <w:name w:val="Style22"/>
    <w:basedOn w:val="a"/>
    <w:uiPriority w:val="99"/>
    <w:rsid w:val="002206B4"/>
    <w:pPr>
      <w:adjustRightInd w:val="0"/>
    </w:pPr>
    <w:rPr>
      <w:rFonts w:ascii="Arial" w:hAnsi="Arial" w:cs="Arial"/>
      <w:sz w:val="24"/>
      <w:szCs w:val="24"/>
      <w:lang w:eastAsia="ru-RU"/>
    </w:rPr>
  </w:style>
  <w:style w:type="paragraph" w:customStyle="1" w:styleId="Style24">
    <w:name w:val="Style24"/>
    <w:basedOn w:val="a"/>
    <w:uiPriority w:val="99"/>
    <w:rsid w:val="002206B4"/>
    <w:pPr>
      <w:adjustRightInd w:val="0"/>
      <w:spacing w:line="254" w:lineRule="exact"/>
    </w:pPr>
    <w:rPr>
      <w:rFonts w:ascii="Arial" w:hAnsi="Arial" w:cs="Arial"/>
      <w:sz w:val="24"/>
      <w:szCs w:val="24"/>
      <w:lang w:eastAsia="ru-RU"/>
    </w:rPr>
  </w:style>
  <w:style w:type="character" w:customStyle="1" w:styleId="FontStyle26">
    <w:name w:val="Font Style26"/>
    <w:uiPriority w:val="99"/>
    <w:rsid w:val="002206B4"/>
    <w:rPr>
      <w:rFonts w:ascii="Century Gothic" w:hAnsi="Century Gothic" w:cs="Century Gothic"/>
      <w:b/>
      <w:bCs/>
      <w:spacing w:val="-20"/>
      <w:sz w:val="18"/>
      <w:szCs w:val="18"/>
    </w:rPr>
  </w:style>
  <w:style w:type="character" w:customStyle="1" w:styleId="FontStyle27">
    <w:name w:val="Font Style27"/>
    <w:uiPriority w:val="99"/>
    <w:rsid w:val="002206B4"/>
    <w:rPr>
      <w:rFonts w:ascii="Times New Roman" w:hAnsi="Times New Roman" w:cs="Times New Roman"/>
      <w:b/>
      <w:bCs/>
      <w:sz w:val="20"/>
      <w:szCs w:val="20"/>
    </w:rPr>
  </w:style>
  <w:style w:type="character" w:customStyle="1" w:styleId="FontStyle28">
    <w:name w:val="Font Style28"/>
    <w:uiPriority w:val="99"/>
    <w:rsid w:val="002206B4"/>
    <w:rPr>
      <w:rFonts w:ascii="Arial" w:hAnsi="Arial" w:cs="Arial"/>
      <w:sz w:val="20"/>
      <w:szCs w:val="20"/>
    </w:rPr>
  </w:style>
  <w:style w:type="character" w:customStyle="1" w:styleId="FontStyle29">
    <w:name w:val="Font Style29"/>
    <w:uiPriority w:val="99"/>
    <w:rsid w:val="002206B4"/>
    <w:rPr>
      <w:rFonts w:ascii="Times New Roman" w:hAnsi="Times New Roman" w:cs="Times New Roman"/>
      <w:sz w:val="20"/>
      <w:szCs w:val="20"/>
    </w:rPr>
  </w:style>
  <w:style w:type="character" w:customStyle="1" w:styleId="FontStyle30">
    <w:name w:val="Font Style30"/>
    <w:uiPriority w:val="99"/>
    <w:rsid w:val="002206B4"/>
    <w:rPr>
      <w:rFonts w:ascii="Arial" w:hAnsi="Arial" w:cs="Arial"/>
      <w:spacing w:val="-20"/>
      <w:sz w:val="26"/>
      <w:szCs w:val="26"/>
    </w:rPr>
  </w:style>
  <w:style w:type="character" w:customStyle="1" w:styleId="FontStyle32">
    <w:name w:val="Font Style32"/>
    <w:uiPriority w:val="99"/>
    <w:rsid w:val="002206B4"/>
    <w:rPr>
      <w:rFonts w:ascii="Arial" w:hAnsi="Arial" w:cs="Arial"/>
      <w:b/>
      <w:bCs/>
      <w:sz w:val="24"/>
      <w:szCs w:val="24"/>
    </w:rPr>
  </w:style>
  <w:style w:type="character" w:customStyle="1" w:styleId="FontStyle33">
    <w:name w:val="Font Style33"/>
    <w:uiPriority w:val="99"/>
    <w:rsid w:val="002206B4"/>
    <w:rPr>
      <w:rFonts w:ascii="Arial" w:hAnsi="Arial" w:cs="Arial"/>
      <w:b/>
      <w:bCs/>
      <w:sz w:val="20"/>
      <w:szCs w:val="20"/>
    </w:rPr>
  </w:style>
  <w:style w:type="character" w:customStyle="1" w:styleId="FontStyle34">
    <w:name w:val="Font Style34"/>
    <w:uiPriority w:val="99"/>
    <w:rsid w:val="002206B4"/>
    <w:rPr>
      <w:rFonts w:ascii="Arial" w:hAnsi="Arial" w:cs="Arial"/>
      <w:spacing w:val="-20"/>
      <w:sz w:val="22"/>
      <w:szCs w:val="22"/>
    </w:rPr>
  </w:style>
  <w:style w:type="character" w:customStyle="1" w:styleId="FontStyle35">
    <w:name w:val="Font Style35"/>
    <w:uiPriority w:val="99"/>
    <w:rsid w:val="002206B4"/>
    <w:rPr>
      <w:rFonts w:ascii="Times New Roman" w:hAnsi="Times New Roman" w:cs="Times New Roman"/>
      <w:sz w:val="20"/>
      <w:szCs w:val="20"/>
    </w:rPr>
  </w:style>
  <w:style w:type="character" w:customStyle="1" w:styleId="FontStyle36">
    <w:name w:val="Font Style36"/>
    <w:uiPriority w:val="99"/>
    <w:rsid w:val="002206B4"/>
    <w:rPr>
      <w:rFonts w:ascii="Arial Narrow" w:hAnsi="Arial Narrow" w:cs="Arial Narrow"/>
      <w:i/>
      <w:iCs/>
      <w:spacing w:val="-30"/>
      <w:sz w:val="26"/>
      <w:szCs w:val="26"/>
    </w:rPr>
  </w:style>
  <w:style w:type="character" w:customStyle="1" w:styleId="FontStyle37">
    <w:name w:val="Font Style37"/>
    <w:uiPriority w:val="99"/>
    <w:rsid w:val="002206B4"/>
    <w:rPr>
      <w:rFonts w:ascii="Times New Roman" w:hAnsi="Times New Roman" w:cs="Times New Roman"/>
      <w:i/>
      <w:iCs/>
      <w:spacing w:val="-30"/>
      <w:sz w:val="28"/>
      <w:szCs w:val="28"/>
    </w:rPr>
  </w:style>
  <w:style w:type="paragraph" w:customStyle="1" w:styleId="paragraph">
    <w:name w:val="paragraph"/>
    <w:basedOn w:val="a"/>
    <w:rsid w:val="002206B4"/>
    <w:pPr>
      <w:widowControl/>
      <w:autoSpaceDE/>
      <w:autoSpaceDN/>
      <w:spacing w:before="100" w:beforeAutospacing="1" w:after="100" w:afterAutospacing="1"/>
    </w:pPr>
    <w:rPr>
      <w:sz w:val="24"/>
      <w:szCs w:val="24"/>
      <w:lang w:eastAsia="ru-RU"/>
    </w:rPr>
  </w:style>
  <w:style w:type="character" w:customStyle="1" w:styleId="normaltextrun">
    <w:name w:val="normaltextrun"/>
    <w:rsid w:val="002206B4"/>
  </w:style>
  <w:style w:type="character" w:customStyle="1" w:styleId="eop">
    <w:name w:val="eop"/>
    <w:rsid w:val="002206B4"/>
  </w:style>
  <w:style w:type="character" w:customStyle="1" w:styleId="spellingerror">
    <w:name w:val="spellingerror"/>
    <w:rsid w:val="002206B4"/>
  </w:style>
  <w:style w:type="character" w:customStyle="1" w:styleId="scxw199542358">
    <w:name w:val="scxw199542358"/>
    <w:rsid w:val="002206B4"/>
  </w:style>
  <w:style w:type="character" w:customStyle="1" w:styleId="contextualspellingandgrammarerror">
    <w:name w:val="contextualspellingandgrammarerror"/>
    <w:rsid w:val="0022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15849</Words>
  <Characters>90342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Рабочая программа по истории 10 класс на 2020-2021 учебный год</vt:lpstr>
    </vt:vector>
  </TitlesOfParts>
  <Company/>
  <LinksUpToDate>false</LinksUpToDate>
  <CharactersWithSpaces>105980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истории 10 класс на 2020-2021 учебный год</dc:title>
  <dc:subject>Рабочая программа по истории 10 класс на 2020-2021 учебный год</dc:subject>
  <dc:creator>https://100balnik.com/</dc:creator>
  <cp:keywords>рабочая программа по истории 10 класс на 2020-2021 учебный годh</cp:keywords>
  <cp:lastModifiedBy>Быструшинская СОШ</cp:lastModifiedBy>
  <cp:revision>2</cp:revision>
  <dcterms:created xsi:type="dcterms:W3CDTF">2022-09-05T11:48:00Z</dcterms:created>
  <dcterms:modified xsi:type="dcterms:W3CDTF">2022-09-05T11:48:00Z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Microsoft® Word 2016</vt:lpwstr>
  </property>
  <property fmtid="{D5CDD505-2E9C-101B-9397-08002B2CF9AE}" pid="4" name="LastSaved">
    <vt:filetime>2020-09-11T00:00:00Z</vt:filetime>
  </property>
</Properties>
</file>