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CD0" w:rsidRDefault="005B2E91" w:rsidP="008B3F08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513195" cy="8401050"/>
            <wp:effectExtent l="8573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6513195" cy="840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7CD0" w:rsidRPr="00BA6D10" w:rsidRDefault="00637CD0" w:rsidP="008B3F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6D10">
        <w:rPr>
          <w:rFonts w:ascii="Times New Roman" w:hAnsi="Times New Roman"/>
          <w:b/>
          <w:sz w:val="24"/>
          <w:szCs w:val="24"/>
        </w:rPr>
        <w:lastRenderedPageBreak/>
        <w:t>Планируемые результаты осв</w:t>
      </w:r>
      <w:bookmarkEnd w:id="0"/>
      <w:r w:rsidRPr="00BA6D10">
        <w:rPr>
          <w:rFonts w:ascii="Times New Roman" w:hAnsi="Times New Roman"/>
          <w:b/>
          <w:sz w:val="24"/>
          <w:szCs w:val="24"/>
        </w:rPr>
        <w:t>оения учебного предмета</w:t>
      </w:r>
    </w:p>
    <w:p w:rsidR="00637CD0" w:rsidRPr="00BA6D10" w:rsidRDefault="00637CD0" w:rsidP="008B3F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D10">
        <w:rPr>
          <w:rFonts w:ascii="Times New Roman" w:hAnsi="Times New Roman" w:cs="Times New Roman"/>
          <w:sz w:val="24"/>
          <w:szCs w:val="24"/>
        </w:rPr>
        <w:t>Предметные результаты изучения предметной области "Иностранные языки" отражает:</w:t>
      </w:r>
    </w:p>
    <w:p w:rsidR="00637CD0" w:rsidRPr="00BA6D10" w:rsidRDefault="00637CD0" w:rsidP="008B3F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D10">
        <w:rPr>
          <w:rFonts w:ascii="Times New Roman" w:hAnsi="Times New Roman" w:cs="Times New Roman"/>
          <w:sz w:val="24"/>
          <w:szCs w:val="24"/>
        </w:rPr>
        <w:t>1) формирование дружелюбного и толерантного отношения к ценностям иных культур, оптимизма и выраженной личностной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компетентности;</w:t>
      </w:r>
    </w:p>
    <w:p w:rsidR="00637CD0" w:rsidRPr="00BA6D10" w:rsidRDefault="00637CD0" w:rsidP="008B3F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D10">
        <w:rPr>
          <w:rFonts w:ascii="Times New Roman" w:hAnsi="Times New Roman" w:cs="Times New Roman"/>
          <w:sz w:val="24"/>
          <w:szCs w:val="24"/>
        </w:rPr>
        <w:t>2) формирование и совершенствование иноязычной коммуникативной компетенции; расширение и систематизацию знаний о языке, расширение лингвистического кругозора и лексического запаса, дальнейшее овладение общей речевой культурой;</w:t>
      </w:r>
    </w:p>
    <w:p w:rsidR="00637CD0" w:rsidRPr="00BA6D10" w:rsidRDefault="00637CD0" w:rsidP="008B3F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A6D10">
        <w:rPr>
          <w:rFonts w:ascii="Times New Roman" w:hAnsi="Times New Roman" w:cs="Times New Roman"/>
          <w:sz w:val="24"/>
          <w:szCs w:val="24"/>
        </w:rPr>
        <w:t>3) достижение допорогового уровня иноязычной коммуникативной компетенции;</w:t>
      </w:r>
    </w:p>
    <w:p w:rsidR="00637CD0" w:rsidRPr="00BA6D10" w:rsidRDefault="00637CD0" w:rsidP="008B3F0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7CD0" w:rsidRPr="00BA6D10" w:rsidRDefault="00637CD0" w:rsidP="008B3F08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color w:val="000000"/>
          <w:sz w:val="24"/>
          <w:szCs w:val="24"/>
          <w:lang w:eastAsia="ru-RU"/>
        </w:rPr>
        <w:t>Личностные результаты:</w:t>
      </w:r>
    </w:p>
    <w:p w:rsidR="00637CD0" w:rsidRPr="00BA6D10" w:rsidRDefault="00637CD0" w:rsidP="008B3F08">
      <w:pPr>
        <w:numPr>
          <w:ilvl w:val="0"/>
          <w:numId w:val="1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воспитание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уважения государственных символов (герб, флаг, гимн);</w:t>
      </w:r>
    </w:p>
    <w:p w:rsidR="00637CD0" w:rsidRPr="00BA6D10" w:rsidRDefault="00637CD0" w:rsidP="008B3F08">
      <w:pPr>
        <w:numPr>
          <w:ilvl w:val="0"/>
          <w:numId w:val="1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</w:p>
    <w:p w:rsidR="00637CD0" w:rsidRPr="00BA6D10" w:rsidRDefault="00637CD0" w:rsidP="008B3F08">
      <w:pPr>
        <w:numPr>
          <w:ilvl w:val="0"/>
          <w:numId w:val="1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готовность к служению Отечеству, его защите; </w:t>
      </w:r>
    </w:p>
    <w:p w:rsidR="00637CD0" w:rsidRPr="00BA6D10" w:rsidRDefault="00637CD0" w:rsidP="008B3F08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мировоззрения, соответствующего современному уровню развития науки и общественной практики, основанного на диалоге культур;</w:t>
      </w:r>
    </w:p>
    <w:p w:rsidR="00637CD0" w:rsidRPr="00BA6D10" w:rsidRDefault="00637CD0" w:rsidP="008B3F08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 </w:t>
      </w:r>
    </w:p>
    <w:p w:rsidR="00637CD0" w:rsidRPr="00BA6D10" w:rsidRDefault="00637CD0" w:rsidP="008B3F08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637CD0" w:rsidRPr="00BA6D10" w:rsidRDefault="00637CD0" w:rsidP="008B3F08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развитие навыков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 В каждой главе учебника можно найти проект, над которым предлагается поработать в группе; </w:t>
      </w:r>
    </w:p>
    <w:p w:rsidR="00637CD0" w:rsidRPr="00BA6D10" w:rsidRDefault="00637CD0" w:rsidP="008B3F08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развитие нравственного сознания и поведения на основе усвоения общечеловеческих ценностей; </w:t>
      </w:r>
    </w:p>
    <w:p w:rsidR="00637CD0" w:rsidRPr="00BA6D10" w:rsidRDefault="00637CD0" w:rsidP="008B3F08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готовности и способности к образованию, в том числе самообразованию, на протяжении всей жизни; сознательного отношения к непрерывному образованию как условию успешной профессиональной и общественной деятельности; </w:t>
      </w:r>
    </w:p>
    <w:p w:rsidR="00637CD0" w:rsidRPr="00BA6D10" w:rsidRDefault="00637CD0" w:rsidP="008B3F08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эстетического отношения к миру, включая эстетику быта, научного и технического творчества, спорта, общественных отношений; </w:t>
      </w:r>
    </w:p>
    <w:p w:rsidR="00637CD0" w:rsidRPr="00BA6D10" w:rsidRDefault="00637CD0" w:rsidP="008B3F08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 </w:t>
      </w:r>
    </w:p>
    <w:p w:rsidR="00637CD0" w:rsidRPr="00BA6D10" w:rsidRDefault="00637CD0" w:rsidP="008B3F08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формирование бережного, ответственного и компетентного отношения к физическому и психологическому здоровью, как собственному, так и других людей, умения оказывать первую помощь; </w:t>
      </w:r>
    </w:p>
    <w:p w:rsidR="00637CD0" w:rsidRPr="00BA6D10" w:rsidRDefault="00637CD0" w:rsidP="008B3F08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осознанного выбора будущей профессии и возможностей реализации собственных жизненных планов; отношения к профессиональной деятельности как возможности участия в решении личных, общественных, государственных, общенациональных проблем; </w:t>
      </w:r>
    </w:p>
    <w:p w:rsidR="00637CD0" w:rsidRPr="00BA6D10" w:rsidRDefault="00637CD0" w:rsidP="008B3F08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637CD0" w:rsidRPr="00BA6D10" w:rsidRDefault="00637CD0" w:rsidP="008B3F08">
      <w:pPr>
        <w:numPr>
          <w:ilvl w:val="0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формирование ответственного отношения к созданию семьи на основе осознанного принятия ценностей семейной жизни. </w:t>
      </w:r>
    </w:p>
    <w:p w:rsidR="00637CD0" w:rsidRPr="00BA6D10" w:rsidRDefault="00637CD0" w:rsidP="008B3F08">
      <w:pPr>
        <w:spacing w:after="0" w:line="240" w:lineRule="auto"/>
        <w:ind w:left="708"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37CD0" w:rsidRPr="00BA6D10" w:rsidRDefault="00637CD0" w:rsidP="008B3F08">
      <w:pPr>
        <w:spacing w:after="0" w:line="240" w:lineRule="auto"/>
        <w:ind w:left="1004" w:right="-1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Метапредметные результаты: </w:t>
      </w:r>
    </w:p>
    <w:p w:rsidR="00637CD0" w:rsidRPr="00BA6D10" w:rsidRDefault="00637CD0" w:rsidP="008B3F08">
      <w:pPr>
        <w:numPr>
          <w:ilvl w:val="1"/>
          <w:numId w:val="2"/>
        </w:numPr>
        <w:spacing w:after="0" w:line="240" w:lineRule="auto"/>
        <w:ind w:left="0" w:right="4"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умение самостоятельно определять цели деятельности и составлять планы деятельности; самостоятельно осуществлять, контролировать и корректировать</w:t>
      </w:r>
      <w:r w:rsidRPr="00BA6D1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637CD0" w:rsidRPr="00BA6D10" w:rsidRDefault="00637CD0" w:rsidP="008B3F08">
      <w:pPr>
        <w:numPr>
          <w:ilvl w:val="1"/>
          <w:numId w:val="2"/>
        </w:numPr>
        <w:spacing w:after="0" w:line="240" w:lineRule="auto"/>
        <w:ind w:left="0" w:right="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</w:t>
      </w:r>
    </w:p>
    <w:p w:rsidR="00637CD0" w:rsidRPr="00BA6D10" w:rsidRDefault="00637CD0" w:rsidP="008B3F08">
      <w:pPr>
        <w:numPr>
          <w:ilvl w:val="1"/>
          <w:numId w:val="2"/>
        </w:numPr>
        <w:spacing w:after="0" w:line="240" w:lineRule="auto"/>
        <w:ind w:left="0" w:right="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владение навыками познавательной, учебно-исследовательской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 </w:t>
      </w:r>
    </w:p>
    <w:p w:rsidR="00637CD0" w:rsidRPr="00BA6D10" w:rsidRDefault="00637CD0" w:rsidP="008B3F08">
      <w:pPr>
        <w:numPr>
          <w:ilvl w:val="1"/>
          <w:numId w:val="2"/>
        </w:numPr>
        <w:spacing w:after="0" w:line="240" w:lineRule="auto"/>
        <w:ind w:left="0" w:right="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 </w:t>
      </w:r>
    </w:p>
    <w:p w:rsidR="00637CD0" w:rsidRPr="00BA6D10" w:rsidRDefault="00637CD0" w:rsidP="008B3F08">
      <w:pPr>
        <w:numPr>
          <w:ilvl w:val="1"/>
          <w:numId w:val="2"/>
        </w:numPr>
        <w:spacing w:after="0" w:line="240" w:lineRule="auto"/>
        <w:ind w:left="0" w:right="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умение использовать средства информационных и коммуникационных технологий (далее —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637CD0" w:rsidRPr="00BA6D10" w:rsidRDefault="00637CD0" w:rsidP="008B3F08">
      <w:pPr>
        <w:numPr>
          <w:ilvl w:val="1"/>
          <w:numId w:val="2"/>
        </w:numPr>
        <w:spacing w:after="0" w:line="240" w:lineRule="auto"/>
        <w:ind w:left="0" w:right="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умение определять назначение и функции различных социальных институтов; </w:t>
      </w:r>
    </w:p>
    <w:p w:rsidR="00637CD0" w:rsidRPr="00BA6D10" w:rsidRDefault="00637CD0" w:rsidP="008B3F08">
      <w:pPr>
        <w:numPr>
          <w:ilvl w:val="1"/>
          <w:numId w:val="2"/>
        </w:numPr>
        <w:spacing w:after="0" w:line="240" w:lineRule="auto"/>
        <w:ind w:left="0" w:right="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умение самостоятельно оценивать и принимать решения, определяющие стратегию поведения, с учётом гражданских и нравственных ценностей; </w:t>
      </w:r>
    </w:p>
    <w:p w:rsidR="00637CD0" w:rsidRPr="00BA6D10" w:rsidRDefault="00637CD0" w:rsidP="008B3F08">
      <w:pPr>
        <w:numPr>
          <w:ilvl w:val="1"/>
          <w:numId w:val="2"/>
        </w:numPr>
        <w:spacing w:after="0" w:line="240" w:lineRule="auto"/>
        <w:ind w:left="0" w:right="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владение языковыми средствами — умение ясно, логично и точно излагать свою точку зрения, использовать адекватные языковые средства; </w:t>
      </w:r>
    </w:p>
    <w:p w:rsidR="00637CD0" w:rsidRPr="00BA6D10" w:rsidRDefault="00637CD0" w:rsidP="008B3F08">
      <w:pPr>
        <w:numPr>
          <w:ilvl w:val="1"/>
          <w:numId w:val="2"/>
        </w:numPr>
        <w:spacing w:after="0" w:line="240" w:lineRule="auto"/>
        <w:ind w:left="0" w:right="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637CD0" w:rsidRPr="00BA6D10" w:rsidRDefault="00637CD0" w:rsidP="008B3F08">
      <w:pPr>
        <w:spacing w:after="0" w:line="240" w:lineRule="auto"/>
        <w:ind w:left="709"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637CD0" w:rsidRPr="00BA6D10" w:rsidRDefault="00637CD0" w:rsidP="008B3F08">
      <w:pPr>
        <w:keepNext/>
        <w:keepLines/>
        <w:spacing w:after="0" w:line="240" w:lineRule="auto"/>
        <w:ind w:left="718" w:right="-1" w:hanging="10"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color w:val="000000"/>
          <w:sz w:val="24"/>
          <w:szCs w:val="24"/>
          <w:lang w:eastAsia="ru-RU"/>
        </w:rPr>
        <w:t>Языковая компетенция</w:t>
      </w:r>
    </w:p>
    <w:p w:rsidR="00637CD0" w:rsidRPr="00BA6D10" w:rsidRDefault="00637CD0" w:rsidP="008B3F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Несколько расширить, закрепить и систематизировать языковые знания и навыки, а именно: </w:t>
      </w:r>
    </w:p>
    <w:p w:rsidR="00637CD0" w:rsidRPr="00BA6D10" w:rsidRDefault="00637CD0" w:rsidP="008B3F08">
      <w:pPr>
        <w:pStyle w:val="a3"/>
        <w:numPr>
          <w:ilvl w:val="0"/>
          <w:numId w:val="3"/>
        </w:numPr>
        <w:spacing w:after="0" w:line="240" w:lineRule="auto"/>
        <w:ind w:left="0"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орфографические навыки, в том числе применительно к новому языковому материалу; </w:t>
      </w:r>
    </w:p>
    <w:p w:rsidR="00637CD0" w:rsidRPr="00BA6D10" w:rsidRDefault="00637CD0" w:rsidP="008B3F08">
      <w:pPr>
        <w:pStyle w:val="a3"/>
        <w:numPr>
          <w:ilvl w:val="0"/>
          <w:numId w:val="3"/>
        </w:numPr>
        <w:spacing w:after="0" w:line="240" w:lineRule="auto"/>
        <w:ind w:left="0"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слухопроизносительные навыки; </w:t>
      </w:r>
    </w:p>
    <w:p w:rsidR="00637CD0" w:rsidRPr="00BA6D10" w:rsidRDefault="00637CD0" w:rsidP="008B3F08">
      <w:pPr>
        <w:pStyle w:val="a3"/>
        <w:numPr>
          <w:ilvl w:val="0"/>
          <w:numId w:val="3"/>
        </w:numPr>
        <w:spacing w:after="0" w:line="240" w:lineRule="auto"/>
        <w:ind w:left="0"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лексическую и грамматическую сторону речи. </w:t>
      </w:r>
    </w:p>
    <w:p w:rsidR="00637CD0" w:rsidRPr="00BA6D10" w:rsidRDefault="00637CD0" w:rsidP="008B3F08">
      <w:pPr>
        <w:spacing w:after="0" w:line="240" w:lineRule="auto"/>
        <w:ind w:left="718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Работа над лексической стороной речи предусматривает: </w:t>
      </w:r>
    </w:p>
    <w:p w:rsidR="00637CD0" w:rsidRPr="00BA6D10" w:rsidRDefault="00637CD0" w:rsidP="008B3F08">
      <w:pPr>
        <w:pStyle w:val="a3"/>
        <w:numPr>
          <w:ilvl w:val="0"/>
          <w:numId w:val="4"/>
        </w:numPr>
        <w:tabs>
          <w:tab w:val="center" w:pos="819"/>
          <w:tab w:val="center" w:pos="46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систематизацию лексических единиц, изученных в 5–9 классах; повторение и овладение лексическими средствами, обслуживающими новые темы, проблемы, ситуации общения, а также и включающие оценочную лексику, реплики-клише речевого этикета (80–90 лексических единиц в 10 классе);</w:t>
      </w:r>
    </w:p>
    <w:p w:rsidR="00637CD0" w:rsidRPr="00BA6D10" w:rsidRDefault="00637CD0" w:rsidP="008B3F08">
      <w:pPr>
        <w:pStyle w:val="a3"/>
        <w:numPr>
          <w:ilvl w:val="0"/>
          <w:numId w:val="4"/>
        </w:numPr>
        <w:tabs>
          <w:tab w:val="center" w:pos="819"/>
          <w:tab w:val="center" w:pos="46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некоторое расширение потенциального словаря за счёт овладения интернациональной лексикой, новыми значениями известных слов и слов, образованных на основе продуктивных способов словообразования;</w:t>
      </w:r>
    </w:p>
    <w:p w:rsidR="00637CD0" w:rsidRPr="00BA6D10" w:rsidRDefault="00637CD0" w:rsidP="008B3F08">
      <w:pPr>
        <w:pStyle w:val="a3"/>
        <w:numPr>
          <w:ilvl w:val="0"/>
          <w:numId w:val="4"/>
        </w:numPr>
        <w:tabs>
          <w:tab w:val="center" w:pos="819"/>
          <w:tab w:val="center" w:pos="46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продуктивное овладение грамматическими явлениями, которые раньше были усвоены рецептивно, и коммуникативно ориентированную систематизацию грамматического материала, изученного в основной школе, в частности систематизация всех форм </w:t>
      </w:r>
      <w:r w:rsidRPr="00BA6D10">
        <w:rPr>
          <w:rFonts w:ascii="Times New Roman" w:hAnsi="Times New Roman"/>
          <w:i/>
          <w:color w:val="000000"/>
          <w:sz w:val="24"/>
          <w:szCs w:val="24"/>
          <w:lang w:eastAsia="ru-RU"/>
        </w:rPr>
        <w:t>Passiv (Präsens, Präteritum, Perfekt, Plusquamperfekt, Futurum Passiv), Passiv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модальными глаголами; </w:t>
      </w:r>
    </w:p>
    <w:p w:rsidR="00637CD0" w:rsidRPr="00BA6D10" w:rsidRDefault="00637CD0" w:rsidP="008B3F08">
      <w:pPr>
        <w:pStyle w:val="a3"/>
        <w:numPr>
          <w:ilvl w:val="0"/>
          <w:numId w:val="4"/>
        </w:numPr>
        <w:tabs>
          <w:tab w:val="center" w:pos="819"/>
          <w:tab w:val="center" w:pos="46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активизацию и систематизацию всех форм придаточных предложений; </w:t>
      </w:r>
    </w:p>
    <w:p w:rsidR="00637CD0" w:rsidRPr="00BA6D10" w:rsidRDefault="00637CD0" w:rsidP="008B3F08">
      <w:pPr>
        <w:pStyle w:val="a3"/>
        <w:numPr>
          <w:ilvl w:val="0"/>
          <w:numId w:val="4"/>
        </w:numPr>
        <w:tabs>
          <w:tab w:val="center" w:pos="819"/>
          <w:tab w:val="center" w:pos="46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активизацию и систематизацию знаний о сложносочинённом предложении; </w:t>
      </w:r>
    </w:p>
    <w:p w:rsidR="00637CD0" w:rsidRPr="00BA6D10" w:rsidRDefault="00637CD0" w:rsidP="008B3F08">
      <w:pPr>
        <w:pStyle w:val="a3"/>
        <w:numPr>
          <w:ilvl w:val="0"/>
          <w:numId w:val="4"/>
        </w:numPr>
        <w:tabs>
          <w:tab w:val="center" w:pos="819"/>
          <w:tab w:val="center" w:pos="46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усвоение </w:t>
      </w:r>
      <w:r w:rsidRPr="00BA6D10">
        <w:rPr>
          <w:rFonts w:ascii="Times New Roman" w:hAnsi="Times New Roman"/>
          <w:i/>
          <w:color w:val="000000"/>
          <w:sz w:val="24"/>
          <w:szCs w:val="24"/>
          <w:lang w:eastAsia="ru-RU"/>
        </w:rPr>
        <w:t>Partizip I, II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роли определения, распространённого определения; </w:t>
      </w:r>
    </w:p>
    <w:p w:rsidR="00637CD0" w:rsidRPr="00BA6D10" w:rsidRDefault="00637CD0" w:rsidP="008B3F08">
      <w:pPr>
        <w:pStyle w:val="a3"/>
        <w:numPr>
          <w:ilvl w:val="0"/>
          <w:numId w:val="4"/>
        </w:numPr>
        <w:tabs>
          <w:tab w:val="center" w:pos="819"/>
          <w:tab w:val="center" w:pos="469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распознавание в тексте форм </w:t>
      </w:r>
      <w:r w:rsidRPr="00BA6D10">
        <w:rPr>
          <w:rFonts w:ascii="Times New Roman" w:hAnsi="Times New Roman"/>
          <w:i/>
          <w:color w:val="000000"/>
          <w:sz w:val="24"/>
          <w:szCs w:val="24"/>
          <w:lang w:eastAsia="ru-RU"/>
        </w:rPr>
        <w:t>Konjunktiv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их перевод на русский язык. </w:t>
      </w:r>
    </w:p>
    <w:p w:rsidR="00637CD0" w:rsidRPr="00BA6D10" w:rsidRDefault="00637CD0" w:rsidP="008B3F08">
      <w:pPr>
        <w:keepNext/>
        <w:keepLines/>
        <w:spacing w:after="0" w:line="240" w:lineRule="auto"/>
        <w:ind w:left="718" w:right="-1" w:hanging="10"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color w:val="000000"/>
          <w:sz w:val="24"/>
          <w:szCs w:val="24"/>
          <w:lang w:eastAsia="ru-RU"/>
        </w:rPr>
        <w:t>Речевая компетенция</w:t>
      </w:r>
    </w:p>
    <w:p w:rsidR="00637CD0" w:rsidRPr="00BA6D10" w:rsidRDefault="00637CD0" w:rsidP="008B3F08">
      <w:pPr>
        <w:spacing w:after="0" w:line="240" w:lineRule="auto"/>
        <w:ind w:left="718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Развитие речевой компетенции в рамках базового курса предусматривает: </w:t>
      </w:r>
    </w:p>
    <w:p w:rsidR="00637CD0" w:rsidRPr="00BA6D10" w:rsidRDefault="00637CD0" w:rsidP="008B3F08">
      <w:pPr>
        <w:pStyle w:val="a3"/>
        <w:numPr>
          <w:ilvl w:val="0"/>
          <w:numId w:val="5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расширение предметного содержания речи применительно к социально-бытовой, учебно-трудовой и социально-культурной сферам общения; </w:t>
      </w:r>
    </w:p>
    <w:p w:rsidR="00637CD0" w:rsidRPr="00BA6D10" w:rsidRDefault="00637CD0" w:rsidP="008B3F08">
      <w:pPr>
        <w:pStyle w:val="a3"/>
        <w:numPr>
          <w:ilvl w:val="0"/>
          <w:numId w:val="5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развитие всех видов иноязычной речевой деятельности (говорения, аудирования, чтения, письма) и их совершенствование в целях достижения в конце обучения. </w:t>
      </w:r>
    </w:p>
    <w:p w:rsidR="00637CD0" w:rsidRPr="00BA6D10" w:rsidRDefault="00637CD0" w:rsidP="008B3F08">
      <w:pPr>
        <w:spacing w:after="0" w:line="240" w:lineRule="auto"/>
        <w:ind w:left="718" w:hanging="1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Рассмотрим цели обучения каждому виду речевой деятельности. </w:t>
      </w:r>
    </w:p>
    <w:p w:rsidR="00637CD0" w:rsidRPr="00BA6D10" w:rsidRDefault="00637CD0" w:rsidP="008B3F08">
      <w:pPr>
        <w:keepNext/>
        <w:keepLines/>
        <w:spacing w:after="0" w:line="240" w:lineRule="auto"/>
        <w:ind w:left="703" w:hanging="10"/>
        <w:jc w:val="both"/>
        <w:outlineLvl w:val="1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Говорение </w:t>
      </w:r>
    </w:p>
    <w:p w:rsidR="00637CD0" w:rsidRPr="00BA6D10" w:rsidRDefault="00637CD0" w:rsidP="008B3F08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i/>
          <w:color w:val="000000"/>
          <w:sz w:val="24"/>
          <w:szCs w:val="24"/>
          <w:lang w:eastAsia="ru-RU"/>
        </w:rPr>
        <w:t>Диалогическая речь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 </w:t>
      </w:r>
    </w:p>
    <w:p w:rsidR="00637CD0" w:rsidRPr="00BA6D10" w:rsidRDefault="00637CD0" w:rsidP="008B3F08">
      <w:pPr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Десятиклассникам предоставляется возможность развивать владение всеми видами диалога (диалогом-расспросом, диалогом — обменом сообщениями, мнениями, диалогом-побуждением, ритуализированными диалогами), а также диалогами смешанного типа на основе новой тематики и расширения ситуаций официального и неофициального общения; вести дискуссию и дебаты, отстаивать свою точку зрения, убеждать собеседника, возражать ему, делать обобщения и выводы. </w:t>
      </w:r>
    </w:p>
    <w:p w:rsidR="00637CD0" w:rsidRPr="00BA6D10" w:rsidRDefault="00637CD0" w:rsidP="008B3F08">
      <w:pPr>
        <w:spacing w:after="0" w:line="240" w:lineRule="auto"/>
        <w:ind w:left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Монологическая речь </w:t>
      </w:r>
    </w:p>
    <w:p w:rsidR="00637CD0" w:rsidRPr="00BA6D10" w:rsidRDefault="00637CD0" w:rsidP="008B3F08">
      <w:pPr>
        <w:spacing w:after="0" w:line="240" w:lineRule="auto"/>
        <w:ind w:left="142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Школьники получают возможность развивать умение пользоваться разными видами монолога: рассказом, описанием, деловым сообщением, рассуждением, в том числе характеристикой. Для этого важно развитие следующих умений: </w:t>
      </w:r>
    </w:p>
    <w:p w:rsidR="00637CD0" w:rsidRPr="00BA6D10" w:rsidRDefault="00637CD0" w:rsidP="008B3F08">
      <w:pPr>
        <w:pStyle w:val="a3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рассказывать о себе, своём окружении, своих планах на будущее; </w:t>
      </w:r>
    </w:p>
    <w:p w:rsidR="00637CD0" w:rsidRPr="00BA6D10" w:rsidRDefault="00637CD0" w:rsidP="008B3F08">
      <w:pPr>
        <w:pStyle w:val="a3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описывать особенности жизни и культуры своей страны и страны изучаемого языка; </w:t>
      </w:r>
    </w:p>
    <w:p w:rsidR="00637CD0" w:rsidRPr="00BA6D10" w:rsidRDefault="00637CD0" w:rsidP="008B3F08">
      <w:pPr>
        <w:pStyle w:val="a3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делать связные сообщения, содержащие наиболее важную информацию по изученной теме/проблеме; </w:t>
      </w:r>
    </w:p>
    <w:p w:rsidR="00637CD0" w:rsidRPr="00BA6D10" w:rsidRDefault="00637CD0" w:rsidP="008B3F08">
      <w:pPr>
        <w:pStyle w:val="a3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рассуждать о фактах/событиях (характеризовать их), приводя аргументы; </w:t>
      </w:r>
    </w:p>
    <w:p w:rsidR="00637CD0" w:rsidRPr="00BA6D10" w:rsidRDefault="00637CD0" w:rsidP="008B3F08">
      <w:pPr>
        <w:pStyle w:val="a3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делать мини-доклад, используя информацию из различных источников; </w:t>
      </w:r>
    </w:p>
    <w:p w:rsidR="00637CD0" w:rsidRPr="00BA6D10" w:rsidRDefault="00637CD0" w:rsidP="008B3F08">
      <w:pPr>
        <w:pStyle w:val="a3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описывать статистические данные и комментировать их; </w:t>
      </w:r>
    </w:p>
    <w:p w:rsidR="00637CD0" w:rsidRPr="00BA6D10" w:rsidRDefault="00637CD0" w:rsidP="008B3F08">
      <w:pPr>
        <w:pStyle w:val="a3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делать презентацию;</w:t>
      </w:r>
    </w:p>
    <w:p w:rsidR="00637CD0" w:rsidRPr="00BA6D10" w:rsidRDefault="00637CD0" w:rsidP="008B3F08">
      <w:pPr>
        <w:pStyle w:val="a3"/>
        <w:numPr>
          <w:ilvl w:val="0"/>
          <w:numId w:val="6"/>
        </w:numPr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составлять реферат текста. </w:t>
      </w:r>
    </w:p>
    <w:p w:rsidR="00637CD0" w:rsidRPr="00BA6D10" w:rsidRDefault="00637CD0" w:rsidP="008B3F08">
      <w:pPr>
        <w:pStyle w:val="a3"/>
        <w:spacing w:after="0" w:line="240" w:lineRule="auto"/>
        <w:ind w:right="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Аудирование </w:t>
      </w:r>
    </w:p>
    <w:p w:rsidR="00637CD0" w:rsidRPr="00BA6D10" w:rsidRDefault="00637CD0" w:rsidP="008B3F08">
      <w:pPr>
        <w:spacing w:after="0" w:line="240" w:lineRule="auto"/>
        <w:ind w:right="-1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Дальнейшее развитие умений понимать на слух (с различной степенью полноты и точности) высказывания собеседников в процессе непосредственного устно-речевого общения, а также содержание относительно несложных аутентичных аудиотекстов. 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ab/>
      </w:r>
    </w:p>
    <w:p w:rsidR="00637CD0" w:rsidRPr="00BA6D10" w:rsidRDefault="00637CD0" w:rsidP="008B3F08">
      <w:pPr>
        <w:spacing w:after="0" w:line="240" w:lineRule="auto"/>
        <w:ind w:right="-14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Это предусматривает развитие умений: </w:t>
      </w:r>
    </w:p>
    <w:p w:rsidR="00637CD0" w:rsidRPr="00BA6D10" w:rsidRDefault="00637CD0" w:rsidP="008B3F08">
      <w:pPr>
        <w:pStyle w:val="a3"/>
        <w:numPr>
          <w:ilvl w:val="0"/>
          <w:numId w:val="7"/>
        </w:numPr>
        <w:spacing w:after="0" w:line="240" w:lineRule="auto"/>
        <w:ind w:left="709" w:right="-14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понимать основное содержание высказываний монологического и диалогического характера на наиболее актуальные для подростков темы;</w:t>
      </w:r>
    </w:p>
    <w:p w:rsidR="00637CD0" w:rsidRPr="00BA6D10" w:rsidRDefault="00637CD0" w:rsidP="008B3F08">
      <w:pPr>
        <w:pStyle w:val="a3"/>
        <w:numPr>
          <w:ilvl w:val="0"/>
          <w:numId w:val="7"/>
        </w:numPr>
        <w:spacing w:after="0" w:line="240" w:lineRule="auto"/>
        <w:ind w:left="709" w:right="-14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выборочно понимать нужную информацию в прагматических текстах (рекламе, объявлениях);</w:t>
      </w:r>
    </w:p>
    <w:p w:rsidR="00637CD0" w:rsidRPr="00BA6D10" w:rsidRDefault="00637CD0" w:rsidP="008B3F08">
      <w:pPr>
        <w:pStyle w:val="a3"/>
        <w:numPr>
          <w:ilvl w:val="0"/>
          <w:numId w:val="7"/>
        </w:numPr>
        <w:spacing w:after="0" w:line="240" w:lineRule="auto"/>
        <w:ind w:left="709" w:right="-14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относительно полно понимать собеседника в наиболее распространённых стандартных ситуациях повседневного общения;</w:t>
      </w:r>
    </w:p>
    <w:p w:rsidR="00637CD0" w:rsidRPr="00BA6D10" w:rsidRDefault="00637CD0" w:rsidP="008B3F08">
      <w:pPr>
        <w:pStyle w:val="a3"/>
        <w:numPr>
          <w:ilvl w:val="0"/>
          <w:numId w:val="7"/>
        </w:numPr>
        <w:spacing w:after="0" w:line="240" w:lineRule="auto"/>
        <w:ind w:left="709" w:right="-14" w:hanging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делать записи, фиксировать ключевые слова, заполнять таблицы и ассоциограммы. </w:t>
      </w:r>
    </w:p>
    <w:p w:rsidR="00637CD0" w:rsidRPr="00BA6D10" w:rsidRDefault="00637CD0" w:rsidP="008B3F08">
      <w:pPr>
        <w:keepNext/>
        <w:keepLines/>
        <w:spacing w:after="0" w:line="240" w:lineRule="auto"/>
        <w:ind w:left="703" w:hanging="10"/>
        <w:jc w:val="both"/>
        <w:outlineLvl w:val="1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Чтение </w:t>
      </w:r>
    </w:p>
    <w:p w:rsidR="00637CD0" w:rsidRPr="00BA6D10" w:rsidRDefault="00637CD0" w:rsidP="008B3F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Учащимся предоставляется возможность развивать основные виды чтения на материале аутентичных текстов различных стилей: публицистических (статьи из журналов и газет), научно-популярных (в том числе страноведческих), художественных, прагматических (рецепты, меню и др.), а также текстов из разных областей знания, например, из области науки, искусства и др. Имеются в виду следующие виды чтения: </w:t>
      </w:r>
    </w:p>
    <w:p w:rsidR="00637CD0" w:rsidRPr="00BA6D10" w:rsidRDefault="00637CD0" w:rsidP="008B3F0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i/>
          <w:color w:val="000000"/>
          <w:sz w:val="24"/>
          <w:szCs w:val="24"/>
          <w:lang w:eastAsia="ru-RU"/>
        </w:rPr>
        <w:t>ознакомительное чтение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с целью понимания основного содержания сообщений (обзоров, репортажей), отрывков из произведений художественной литературы, публикаций научно-познавательного характера; </w:t>
      </w:r>
    </w:p>
    <w:p w:rsidR="00637CD0" w:rsidRPr="00BA6D10" w:rsidRDefault="00637CD0" w:rsidP="008B3F0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i/>
          <w:color w:val="000000"/>
          <w:sz w:val="24"/>
          <w:szCs w:val="24"/>
          <w:lang w:eastAsia="ru-RU"/>
        </w:rPr>
        <w:t>изучающее чтение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с целью полного и точного понимания информации, главным образом прагматических текстов (рецептов, инструкций, статистических данных и др.);</w:t>
      </w:r>
    </w:p>
    <w:p w:rsidR="00637CD0" w:rsidRPr="00BA6D10" w:rsidRDefault="00637CD0" w:rsidP="008B3F08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i/>
          <w:color w:val="000000"/>
          <w:sz w:val="24"/>
          <w:szCs w:val="24"/>
          <w:lang w:eastAsia="ru-RU"/>
        </w:rPr>
        <w:t>просмотровое/поисковое чтение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— с целью выборочного понимания необходимой/интересующей информации из газетного текста, проспекта, программы радио- и телепередач и др. </w:t>
      </w:r>
    </w:p>
    <w:p w:rsidR="00637CD0" w:rsidRPr="00BA6D10" w:rsidRDefault="00637CD0" w:rsidP="008B3F08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Для этого необходимо развитие следующих умений: </w:t>
      </w:r>
    </w:p>
    <w:p w:rsidR="00637CD0" w:rsidRPr="00BA6D10" w:rsidRDefault="00637CD0" w:rsidP="008B3F08">
      <w:pPr>
        <w:pStyle w:val="a3"/>
        <w:numPr>
          <w:ilvl w:val="0"/>
          <w:numId w:val="9"/>
        </w:numPr>
        <w:tabs>
          <w:tab w:val="center" w:pos="819"/>
          <w:tab w:val="center" w:pos="656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читать объёмные тексты с полным пониманием, отделять главную информацию от второстепенной; </w:t>
      </w:r>
    </w:p>
    <w:p w:rsidR="00637CD0" w:rsidRPr="00BA6D10" w:rsidRDefault="00637CD0" w:rsidP="008B3F08">
      <w:pPr>
        <w:pStyle w:val="a3"/>
        <w:numPr>
          <w:ilvl w:val="0"/>
          <w:numId w:val="9"/>
        </w:numPr>
        <w:tabs>
          <w:tab w:val="center" w:pos="819"/>
          <w:tab w:val="center" w:pos="6563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извлекать из текста и перерабатывать запрашиваемую информацию с целью использования ее для создания собственных текстов. </w:t>
      </w:r>
    </w:p>
    <w:p w:rsidR="00637CD0" w:rsidRPr="00BA6D10" w:rsidRDefault="00637CD0" w:rsidP="008B3F08">
      <w:pPr>
        <w:keepNext/>
        <w:keepLines/>
        <w:spacing w:after="0" w:line="240" w:lineRule="auto"/>
        <w:ind w:left="329" w:hanging="10"/>
        <w:jc w:val="both"/>
        <w:outlineLvl w:val="1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Письменная речь </w:t>
      </w:r>
    </w:p>
    <w:p w:rsidR="00637CD0" w:rsidRPr="00BA6D10" w:rsidRDefault="00637CD0" w:rsidP="008B3F08">
      <w:pPr>
        <w:spacing w:after="0" w:line="240" w:lineRule="auto"/>
        <w:ind w:left="329" w:firstLine="52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Учащимся создаются условия для развития умений: </w:t>
      </w:r>
    </w:p>
    <w:p w:rsidR="00637CD0" w:rsidRPr="00BA6D10" w:rsidRDefault="00637CD0" w:rsidP="008B3F08">
      <w:pPr>
        <w:pStyle w:val="a3"/>
        <w:numPr>
          <w:ilvl w:val="0"/>
          <w:numId w:val="10"/>
        </w:numPr>
        <w:tabs>
          <w:tab w:val="center" w:pos="819"/>
          <w:tab w:val="center" w:pos="26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писать личные письма; </w:t>
      </w:r>
    </w:p>
    <w:p w:rsidR="00637CD0" w:rsidRPr="00BA6D10" w:rsidRDefault="00637CD0" w:rsidP="008B3F08">
      <w:pPr>
        <w:pStyle w:val="a3"/>
        <w:numPr>
          <w:ilvl w:val="0"/>
          <w:numId w:val="10"/>
        </w:numPr>
        <w:tabs>
          <w:tab w:val="center" w:pos="819"/>
          <w:tab w:val="center" w:pos="26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заполнять формуляры, анкеты, излагая сведения о себе в форме, принятой в стране/странах изучаемого языка (автобиография/резюме);</w:t>
      </w:r>
    </w:p>
    <w:p w:rsidR="00637CD0" w:rsidRPr="00BA6D10" w:rsidRDefault="00637CD0" w:rsidP="008B3F08">
      <w:pPr>
        <w:pStyle w:val="a3"/>
        <w:numPr>
          <w:ilvl w:val="0"/>
          <w:numId w:val="10"/>
        </w:numPr>
        <w:tabs>
          <w:tab w:val="center" w:pos="819"/>
          <w:tab w:val="center" w:pos="26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составлять план, тезисы устного/письменного сообщения, в том числе на основе выписок из текста; </w:t>
      </w:r>
    </w:p>
    <w:p w:rsidR="00637CD0" w:rsidRPr="00BA6D10" w:rsidRDefault="00637CD0" w:rsidP="008B3F08">
      <w:pPr>
        <w:pStyle w:val="a3"/>
        <w:numPr>
          <w:ilvl w:val="0"/>
          <w:numId w:val="10"/>
        </w:numPr>
        <w:tabs>
          <w:tab w:val="center" w:pos="819"/>
          <w:tab w:val="center" w:pos="26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ab/>
        <w:t>писать письмо-отзыв на статью или телепередачу;</w:t>
      </w:r>
    </w:p>
    <w:p w:rsidR="00637CD0" w:rsidRPr="00BA6D10" w:rsidRDefault="00637CD0" w:rsidP="008B3F08">
      <w:pPr>
        <w:pStyle w:val="a3"/>
        <w:numPr>
          <w:ilvl w:val="0"/>
          <w:numId w:val="10"/>
        </w:numPr>
        <w:tabs>
          <w:tab w:val="center" w:pos="819"/>
          <w:tab w:val="center" w:pos="26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писать аналитическое, аргументативное эссе;</w:t>
      </w:r>
    </w:p>
    <w:p w:rsidR="00637CD0" w:rsidRPr="00BA6D10" w:rsidRDefault="00637CD0" w:rsidP="008B3F08">
      <w:pPr>
        <w:pStyle w:val="a3"/>
        <w:numPr>
          <w:ilvl w:val="0"/>
          <w:numId w:val="10"/>
        </w:numPr>
        <w:tabs>
          <w:tab w:val="center" w:pos="819"/>
          <w:tab w:val="center" w:pos="2600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описывать график. </w:t>
      </w:r>
    </w:p>
    <w:p w:rsidR="00637CD0" w:rsidRPr="00BA6D10" w:rsidRDefault="00637CD0" w:rsidP="008B3F08">
      <w:pPr>
        <w:keepNext/>
        <w:keepLines/>
        <w:spacing w:after="0" w:line="240" w:lineRule="auto"/>
        <w:ind w:left="314" w:right="-1" w:hanging="10"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Социокультурная компетенция </w:t>
      </w:r>
    </w:p>
    <w:p w:rsidR="00637CD0" w:rsidRPr="00BA6D10" w:rsidRDefault="00637CD0" w:rsidP="008B3F08">
      <w:pPr>
        <w:spacing w:after="0" w:line="240" w:lineRule="auto"/>
        <w:ind w:left="329" w:firstLine="3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Ученикам предоставляется возможность: </w:t>
      </w:r>
    </w:p>
    <w:p w:rsidR="00637CD0" w:rsidRPr="00BA6D10" w:rsidRDefault="00637CD0" w:rsidP="008B3F0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несколько расширить и систематизировать страноведческие знания, касающиеся страны/стран изучаемого языка, особенностей культуры народа/народов — носителей данного языка; </w:t>
      </w:r>
    </w:p>
    <w:p w:rsidR="00637CD0" w:rsidRPr="00BA6D10" w:rsidRDefault="00637CD0" w:rsidP="008B3F0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лучше осознать явления действительности своей страны, своей культуры путём сравнения их с иной действительностью и иной культурой; </w:t>
      </w:r>
    </w:p>
    <w:p w:rsidR="00637CD0" w:rsidRPr="00BA6D10" w:rsidRDefault="00637CD0" w:rsidP="008B3F0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развивать умения представлять свою страну в процессе межличностного, межкультурного общения; </w:t>
      </w:r>
    </w:p>
    <w:p w:rsidR="00637CD0" w:rsidRPr="00BA6D10" w:rsidRDefault="00637CD0" w:rsidP="008B3F0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совершенствовать умения адекватно вести себя в процессе официального и неофициального общения, соблюдая этику межкультурного общения; </w:t>
      </w:r>
    </w:p>
    <w:p w:rsidR="00637CD0" w:rsidRPr="00BA6D10" w:rsidRDefault="00637CD0" w:rsidP="008B3F08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проявлять толерантность к необычным проявлениям иной культуры, к особенностям менталитета носителей изучаемого языка. </w:t>
      </w:r>
    </w:p>
    <w:p w:rsidR="00637CD0" w:rsidRPr="00BA6D10" w:rsidRDefault="00637CD0" w:rsidP="008B3F08">
      <w:pPr>
        <w:keepNext/>
        <w:keepLines/>
        <w:spacing w:after="0" w:line="240" w:lineRule="auto"/>
        <w:ind w:left="314" w:right="-1" w:hanging="10"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Компенсаторная компетенция </w:t>
      </w:r>
    </w:p>
    <w:p w:rsidR="00637CD0" w:rsidRPr="00BA6D10" w:rsidRDefault="00637CD0" w:rsidP="008B3F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Создаются условия для развития умений выходить из положения при дефиците языковых средств, а именно: </w:t>
      </w:r>
    </w:p>
    <w:p w:rsidR="00637CD0" w:rsidRPr="00BA6D10" w:rsidRDefault="00637CD0" w:rsidP="008B3F08">
      <w:pPr>
        <w:pStyle w:val="a3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использовать переспрос, просьбу повторить сказанное, а также использовать словарные замены с помощью синонимов, описания понятия в процессе непосредственного устно-речевого общения; </w:t>
      </w:r>
    </w:p>
    <w:p w:rsidR="00637CD0" w:rsidRPr="00BA6D10" w:rsidRDefault="00637CD0" w:rsidP="008B3F08">
      <w:pPr>
        <w:pStyle w:val="a3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пользоваться языковой и контекстуальной догадкой при чтении и аудировании, прогнозировать содержание текста по заголовку, началу текста;</w:t>
      </w:r>
    </w:p>
    <w:p w:rsidR="00637CD0" w:rsidRPr="00BA6D10" w:rsidRDefault="00637CD0" w:rsidP="008B3F08">
      <w:pPr>
        <w:pStyle w:val="a3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использовать текстовые опоры (подзаголовки, сноски, комментарии и др.); </w:t>
      </w:r>
    </w:p>
    <w:p w:rsidR="00637CD0" w:rsidRPr="00BA6D10" w:rsidRDefault="00637CD0" w:rsidP="008B3F08">
      <w:pPr>
        <w:pStyle w:val="a3"/>
        <w:numPr>
          <w:ilvl w:val="0"/>
          <w:numId w:val="12"/>
        </w:numPr>
        <w:spacing w:after="0" w:line="240" w:lineRule="auto"/>
        <w:ind w:left="709" w:hanging="28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игнорировать лексические и другие трудности при установке на понимание основного содержания текста в процессе опосредованного общения. </w:t>
      </w:r>
    </w:p>
    <w:p w:rsidR="00637CD0" w:rsidRPr="00BA6D10" w:rsidRDefault="00637CD0" w:rsidP="008B3F08">
      <w:pPr>
        <w:keepNext/>
        <w:keepLines/>
        <w:spacing w:after="0" w:line="240" w:lineRule="auto"/>
        <w:ind w:left="314" w:right="-1" w:hanging="10"/>
        <w:jc w:val="both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Учебно-познавательная компетенция </w:t>
      </w:r>
    </w:p>
    <w:p w:rsidR="00637CD0" w:rsidRPr="00BA6D10" w:rsidRDefault="00637CD0" w:rsidP="008B3F08">
      <w:pPr>
        <w:spacing w:after="0" w:line="240" w:lineRule="auto"/>
        <w:ind w:left="-15" w:firstLine="58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Из общих учебных умений наиболее важно развивать </w:t>
      </w:r>
      <w:r w:rsidRPr="00BA6D10">
        <w:rPr>
          <w:rFonts w:ascii="Times New Roman" w:hAnsi="Times New Roman"/>
          <w:color w:val="000000"/>
          <w:sz w:val="24"/>
          <w:szCs w:val="24"/>
          <w:u w:val="single" w:color="000000"/>
          <w:lang w:eastAsia="ru-RU"/>
        </w:rPr>
        <w:t>информационные умения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связанные с использованием приёмов самостоятельного приобретения знаний: </w:t>
      </w:r>
    </w:p>
    <w:p w:rsidR="00637CD0" w:rsidRPr="00BA6D10" w:rsidRDefault="00637CD0" w:rsidP="008B3F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умение осуществлять поиск необходимой информации, использовать справочную литературу, в том числе толковые словари, энциклопедии; </w:t>
      </w:r>
    </w:p>
    <w:p w:rsidR="00637CD0" w:rsidRPr="00BA6D10" w:rsidRDefault="00637CD0" w:rsidP="008B3F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умение обобщать информацию, фиксировать её, например, в форме тезисов, ключевых слов; </w:t>
      </w:r>
    </w:p>
    <w:p w:rsidR="00637CD0" w:rsidRPr="00BA6D10" w:rsidRDefault="00637CD0" w:rsidP="008B3F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умение выделять основную, нужную информацию из различных источников, списывать/выписывать её; — </w:t>
      </w: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ab/>
        <w:t>умение использовать новые информационные технологии. Из специальных учебных умений необходимо развивать:</w:t>
      </w:r>
    </w:p>
    <w:p w:rsidR="00637CD0" w:rsidRPr="00BA6D10" w:rsidRDefault="00637CD0" w:rsidP="008B3F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умение интерпретировать языковые средства, отражающие особенности иной культуры;</w:t>
      </w:r>
    </w:p>
    <w:p w:rsidR="00637CD0" w:rsidRPr="00BA6D10" w:rsidRDefault="00637CD0" w:rsidP="008B3F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умение пользоваться двуязычным словарём;</w:t>
      </w:r>
    </w:p>
    <w:p w:rsidR="00637CD0" w:rsidRPr="00BA6D10" w:rsidRDefault="00637CD0" w:rsidP="008B3F08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A6D10">
        <w:rPr>
          <w:rFonts w:ascii="Times New Roman" w:hAnsi="Times New Roman"/>
          <w:color w:val="000000"/>
          <w:sz w:val="24"/>
          <w:szCs w:val="24"/>
          <w:lang w:eastAsia="ru-RU"/>
        </w:rPr>
        <w:t>умение использовать выборочный перевод в целях уточнения понимания иноязычного текста.</w:t>
      </w:r>
    </w:p>
    <w:p w:rsidR="00637CD0" w:rsidRPr="00BA6D10" w:rsidRDefault="00637CD0" w:rsidP="008B3F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37CD0" w:rsidRPr="00BA6D10" w:rsidRDefault="00637CD0" w:rsidP="008B3F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37CD0" w:rsidRPr="00BA6D10" w:rsidRDefault="00637CD0" w:rsidP="008B3F0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BA6D10">
        <w:rPr>
          <w:b/>
          <w:bCs/>
          <w:color w:val="000000"/>
        </w:rPr>
        <w:t>СОДЕРЖАНИЕ УЧЕБНОГО ПРЕДМЕТА</w:t>
      </w:r>
    </w:p>
    <w:p w:rsidR="00637CD0" w:rsidRPr="00BA6D10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Предметное содержание речи</w:t>
      </w:r>
    </w:p>
    <w:p w:rsidR="00637CD0" w:rsidRPr="00BA6D10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color w:val="000000"/>
        </w:rPr>
        <w:lastRenderedPageBreak/>
        <w:t>Предметное содержание речи в стандарте определяется перечислением ситуаций социально-бытовой, учебно-трудовой и социально- культурной сфер общения в рамках следующей тематики.</w:t>
      </w:r>
    </w:p>
    <w:p w:rsidR="00637CD0" w:rsidRPr="00BA6D10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Повседневная жизнь.</w:t>
      </w:r>
      <w:r w:rsidRPr="00BA6D10">
        <w:rPr>
          <w:color w:val="000000"/>
        </w:rPr>
        <w:t> Домашние обязанности. Деньги, покупки.</w:t>
      </w:r>
    </w:p>
    <w:p w:rsidR="00637CD0" w:rsidRPr="00BA6D10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Общение.</w:t>
      </w:r>
      <w:r w:rsidRPr="00BA6D10">
        <w:rPr>
          <w:color w:val="000000"/>
        </w:rPr>
        <w:t> Общение в семье и в школе. Семейные традиции. Общение с друзьями и знакомыми. Переписка с друзьями. Официальный стиль общения.</w:t>
      </w:r>
    </w:p>
    <w:p w:rsidR="00637CD0" w:rsidRPr="00BA6D10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Здоровье</w:t>
      </w:r>
      <w:r w:rsidRPr="00BA6D10">
        <w:rPr>
          <w:color w:val="000000"/>
        </w:rPr>
        <w:t>. Болезни и симптомы. Поход к врачу. Здоровый образ жизни.</w:t>
      </w:r>
    </w:p>
    <w:p w:rsidR="00637CD0" w:rsidRPr="00BA6D10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Спорт.</w:t>
      </w:r>
      <w:r w:rsidRPr="00BA6D10">
        <w:rPr>
          <w:color w:val="000000"/>
        </w:rPr>
        <w:t> Активный отдых. Экстремальные виды спорта.</w:t>
      </w:r>
    </w:p>
    <w:p w:rsidR="00637CD0" w:rsidRPr="00BA6D10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Городская и сельская жизнь</w:t>
      </w:r>
      <w:r w:rsidRPr="00BA6D10">
        <w:rPr>
          <w:color w:val="000000"/>
        </w:rPr>
        <w:t>. Особенности жизни в городе. Городская инфраструктура. Особенности жизни в сельской местности. Сельское хозяйство.</w:t>
      </w:r>
    </w:p>
    <w:p w:rsidR="00637CD0" w:rsidRPr="00BA6D10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Научно-технический прогресс</w:t>
      </w:r>
      <w:r w:rsidRPr="00BA6D10">
        <w:rPr>
          <w:color w:val="000000"/>
        </w:rPr>
        <w:t>. Прогресс в науке. Космос. Новые технологии в медицине. Новые информационные технологии.</w:t>
      </w:r>
    </w:p>
    <w:p w:rsidR="00637CD0" w:rsidRPr="00BA6D10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Природа и экология</w:t>
      </w:r>
      <w:r w:rsidRPr="00BA6D10">
        <w:rPr>
          <w:color w:val="000000"/>
        </w:rPr>
        <w:t>. Природные ресурсы. Возобновляемые источники энергии. Изменение климата и глобальное потепление. Знаменитые природные заповедники России и мира.</w:t>
      </w:r>
    </w:p>
    <w:p w:rsidR="00637CD0" w:rsidRPr="00BA6D10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Современная молодёжь</w:t>
      </w:r>
      <w:r w:rsidRPr="00BA6D10">
        <w:rPr>
          <w:color w:val="000000"/>
        </w:rPr>
        <w:t>. Увлечения и интересы. Связь с предыдущими поколениями. Образовательные поездки.</w:t>
      </w:r>
    </w:p>
    <w:p w:rsidR="00637CD0" w:rsidRPr="00BA6D10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Профессии</w:t>
      </w:r>
      <w:r w:rsidRPr="00BA6D10">
        <w:rPr>
          <w:color w:val="000000"/>
        </w:rPr>
        <w:t>. Современные профессии. Планы на будущее, проблемы выбора профессии. Образование и профессии.</w:t>
      </w:r>
    </w:p>
    <w:p w:rsidR="00637CD0" w:rsidRPr="00BA6D10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Страны изучаемого языка</w:t>
      </w:r>
      <w:r w:rsidRPr="00BA6D10">
        <w:rPr>
          <w:color w:val="000000"/>
        </w:rPr>
        <w:t>. Географическое положение, климат, население, крупные города, достопримечательности. Путешествие по своей стране и за рубежом. Праздники и знаменательные даты в различных странах мира.</w:t>
      </w:r>
    </w:p>
    <w:p w:rsidR="00637CD0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BA6D10">
        <w:rPr>
          <w:b/>
          <w:bCs/>
          <w:color w:val="000000"/>
        </w:rPr>
        <w:t>Иностранные языки</w:t>
      </w:r>
      <w:r w:rsidRPr="00BA6D10">
        <w:rPr>
          <w:color w:val="000000"/>
        </w:rPr>
        <w:t>. Изучение иностранных языков. Иностранные языки в профессиональной деятельности и для повседневного общения.</w:t>
      </w:r>
    </w:p>
    <w:p w:rsidR="00637CD0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637CD0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637CD0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637CD0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637CD0" w:rsidRDefault="00637CD0" w:rsidP="008B3F08">
      <w:pPr>
        <w:pStyle w:val="a4"/>
        <w:shd w:val="clear" w:color="auto" w:fill="FFFFFF"/>
        <w:spacing w:before="0" w:beforeAutospacing="0" w:after="0" w:afterAutospacing="0"/>
        <w:jc w:val="center"/>
        <w:rPr>
          <w:b/>
        </w:rPr>
      </w:pPr>
      <w:r w:rsidRPr="00FD48B0">
        <w:rPr>
          <w:b/>
        </w:rPr>
        <w:t>Тематическое планирование с указанием количества часов, отводимых на освоение каждой т</w:t>
      </w:r>
      <w:r>
        <w:rPr>
          <w:b/>
        </w:rPr>
        <w:t>емы</w:t>
      </w:r>
    </w:p>
    <w:p w:rsidR="00637CD0" w:rsidRPr="00BE0FE2" w:rsidRDefault="00637CD0" w:rsidP="008B3F08">
      <w:pPr>
        <w:shd w:val="clear" w:color="auto" w:fill="FFFFFF"/>
        <w:spacing w:after="150" w:line="240" w:lineRule="auto"/>
        <w:jc w:val="center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4335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863"/>
        <w:gridCol w:w="3763"/>
        <w:gridCol w:w="108"/>
        <w:gridCol w:w="1532"/>
        <w:gridCol w:w="4649"/>
        <w:gridCol w:w="1838"/>
        <w:gridCol w:w="1582"/>
      </w:tblGrid>
      <w:tr w:rsidR="00637CD0" w:rsidRPr="00BE0FE2" w:rsidTr="000F1FA1">
        <w:tc>
          <w:tcPr>
            <w:tcW w:w="86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76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FE2">
              <w:rPr>
                <w:rFonts w:ascii="Times New Roman" w:hAnsi="Times New Roman"/>
                <w:b/>
                <w:sz w:val="24"/>
                <w:szCs w:val="24"/>
              </w:rPr>
              <w:t>Тема урока с учетом рабочей программы воспитания</w:t>
            </w:r>
          </w:p>
          <w:p w:rsidR="00637CD0" w:rsidRPr="00BE0FE2" w:rsidRDefault="00637CD0" w:rsidP="000F1FA1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637CD0" w:rsidRPr="00BE0FE2" w:rsidRDefault="00637CD0" w:rsidP="000F1FA1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46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b/>
                <w:sz w:val="24"/>
                <w:szCs w:val="24"/>
              </w:rPr>
              <w:t>Характеристика основных видов учебной деятельности</w:t>
            </w:r>
          </w:p>
        </w:tc>
        <w:tc>
          <w:tcPr>
            <w:tcW w:w="342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637CD0" w:rsidRPr="00BE0FE2" w:rsidTr="000F1FA1">
        <w:tc>
          <w:tcPr>
            <w:tcW w:w="86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</w:tr>
      <w:tr w:rsidR="00637CD0" w:rsidRPr="00BE0FE2" w:rsidTr="008C698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Сорбы- славянская народность в Германии.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CA6C5E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Писать ответ на личное письмо.</w:t>
            </w:r>
          </w:p>
          <w:p w:rsidR="00637CD0" w:rsidRPr="00BE0FE2" w:rsidRDefault="00637CD0" w:rsidP="00CA6C5E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Читать текст и выделять главную информацию.</w:t>
            </w:r>
          </w:p>
          <w:p w:rsidR="00637CD0" w:rsidRPr="00BE0FE2" w:rsidRDefault="00637CD0" w:rsidP="00CA6C5E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Описывать фотографии.</w:t>
            </w:r>
          </w:p>
          <w:p w:rsidR="00637CD0" w:rsidRPr="00BE0FE2" w:rsidRDefault="00637CD0" w:rsidP="00CA6C5E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lastRenderedPageBreak/>
              <w:t>Воспринимать на слух диалог и составлять аналогичный.</w:t>
            </w:r>
          </w:p>
          <w:p w:rsidR="00637CD0" w:rsidRPr="00BE0FE2" w:rsidRDefault="00637CD0" w:rsidP="00CA6C5E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Сравнивать возможности размещения.</w:t>
            </w:r>
          </w:p>
          <w:p w:rsidR="00637CD0" w:rsidRPr="00BE0FE2" w:rsidRDefault="00637CD0" w:rsidP="00CA6C5E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C698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Культура и традиции сорбов. </w:t>
            </w:r>
            <w:r w:rsidRPr="00BE0F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ВП. Международный день </w:t>
            </w:r>
            <w:r w:rsidRPr="00BE0F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распространения грамотности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C698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Путешествие по железной дороге в Германии. 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C698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Покупка билетов.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C698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Варианты размещения в Германии. Обучение диалогу. Обучение грамматике. 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C698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Косвенный вопрос.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C698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Как снять номер в отеле. Обучение диалогу. 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0F1FA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Повелительное наклонение.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Выполнение упражнений</w:t>
            </w: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CF460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русских немцев. Обучение чтению.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CA6C5E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Писать ответ на личное письмо.</w:t>
            </w:r>
          </w:p>
          <w:p w:rsidR="00637CD0" w:rsidRPr="00BE0FE2" w:rsidRDefault="00637CD0" w:rsidP="00CA6C5E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Читать текст и выделять главную информацию.</w:t>
            </w:r>
          </w:p>
          <w:p w:rsidR="00637CD0" w:rsidRPr="00BE0FE2" w:rsidRDefault="00637CD0" w:rsidP="00CA6C5E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Описывать фотографии.</w:t>
            </w:r>
          </w:p>
          <w:p w:rsidR="00637CD0" w:rsidRPr="00BE0FE2" w:rsidRDefault="00637CD0" w:rsidP="00CA6C5E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Воспринимать на слух диалог и составлять аналогичный.</w:t>
            </w:r>
          </w:p>
          <w:p w:rsidR="00637CD0" w:rsidRPr="00BE0FE2" w:rsidRDefault="00637CD0" w:rsidP="00CA6C5E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Сравнивать возможности размещения.</w:t>
            </w:r>
          </w:p>
          <w:p w:rsidR="00637CD0" w:rsidRPr="00BE0FE2" w:rsidRDefault="00637CD0" w:rsidP="00CA6C5E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CF460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История русских немцев. Обучение чтению.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CF460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Типично немецкое и типично русское. Обучение высказыванию.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CF460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Типично немецкое и типично русское. Обучение </w:t>
            </w: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высказыванию.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CF460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Что дают молодежные проекты молодым людям. 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1E1F35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Российско-немецкий парламент. Описание фотографии.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1.Читать сообщения блога, выписывать ключевые слова, составлять сообщение</w:t>
            </w:r>
            <w:r w:rsidRPr="00BE0FE2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2. Писать ответ на личное письмо.</w:t>
            </w:r>
          </w:p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3.Описывать фотографии.</w:t>
            </w:r>
          </w:p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pacing w:val="1"/>
                <w:sz w:val="24"/>
                <w:szCs w:val="24"/>
              </w:rPr>
              <w:t>4.</w:t>
            </w:r>
            <w:r w:rsidRPr="00BE0FE2">
              <w:rPr>
                <w:rFonts w:ascii="Times New Roman" w:hAnsi="Times New Roman"/>
                <w:sz w:val="24"/>
                <w:szCs w:val="24"/>
              </w:rPr>
              <w:t>Писать мотивационное письмо.</w:t>
            </w:r>
          </w:p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5. Читать и воспринимать на слух информацию о менждународном сотрудничестве в космосе.</w:t>
            </w:r>
          </w:p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6. Писать аргументированное  эссе.</w:t>
            </w:r>
          </w:p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1E1F35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Школьный обмен. Чтение сообщений. 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1E1F35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грамматике. Глаголы с управлением.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1E1F35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Впечатление немецких школьников о России. 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1E1F35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письму. Относительные местоимения.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1A088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Стажировка за границей. Обучение высказыванию.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1A0886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Стажировка за границей. Обучение высказыванию.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58032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Международный проект в нашей школе. 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1.Читать сообщения блога, выписывать ключевые слова, составлять сообщение</w:t>
            </w:r>
            <w:r w:rsidRPr="00BE0FE2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</w:p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2. Писать ответ на личное письмо.</w:t>
            </w:r>
          </w:p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lastRenderedPageBreak/>
              <w:t>3.Описывать фотографии.</w:t>
            </w:r>
          </w:p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pacing w:val="1"/>
                <w:sz w:val="24"/>
                <w:szCs w:val="24"/>
              </w:rPr>
              <w:t>4.</w:t>
            </w:r>
            <w:r w:rsidRPr="00BE0FE2">
              <w:rPr>
                <w:rFonts w:ascii="Times New Roman" w:hAnsi="Times New Roman"/>
                <w:sz w:val="24"/>
                <w:szCs w:val="24"/>
              </w:rPr>
              <w:t>Писать мотивационное письмо.</w:t>
            </w:r>
          </w:p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5. Читать и воспринимать на слух информацию о менждународном сотрудничестве в космосе.</w:t>
            </w:r>
          </w:p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6. Писать аргументированное  эссе.</w:t>
            </w:r>
          </w:p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58032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Мотивационное письмо. </w:t>
            </w:r>
            <w:r w:rsidRPr="00BE0F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ВП. Международный день родного </w:t>
            </w:r>
            <w:r w:rsidRPr="00BE0F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языка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58032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Международное сотрудничество в космосе. 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58032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Международное сотрудничество в космосе. Чтение и обсуждение текста.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A52D8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Что может считаться искусством? Чтение текста.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1. Воспринимать на слух высказывания, записывать ключевые слова.</w:t>
            </w:r>
          </w:p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2. Читать с пониманием основного содержания.</w:t>
            </w:r>
          </w:p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3. Комментировать цитаты, выражая свое мнение.</w:t>
            </w:r>
          </w:p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4. Воспринимать на слух репортаж, заполнять таблицу, делать сообщение..</w:t>
            </w:r>
          </w:p>
          <w:p w:rsidR="00637CD0" w:rsidRPr="00BE0FE2" w:rsidRDefault="00637CD0" w:rsidP="00CA6C5E">
            <w:pPr>
              <w:tabs>
                <w:tab w:val="left" w:pos="8222"/>
              </w:tabs>
              <w:ind w:right="-1759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5. Читать с полным пониманием содержания и составлять ассоциограмму.</w:t>
            </w:r>
          </w:p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6. Читать описание картины и воспринимать на слух разъяснение символического смысла картины.</w:t>
            </w:r>
          </w:p>
          <w:p w:rsidR="00637CD0" w:rsidRPr="00BE0FE2" w:rsidRDefault="00637CD0" w:rsidP="00CA6C5E">
            <w:pPr>
              <w:tabs>
                <w:tab w:val="left" w:pos="8222"/>
              </w:tabs>
              <w:ind w:right="-1759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7. Читать и анализировать тексты, делать выписки.</w:t>
            </w:r>
          </w:p>
          <w:p w:rsidR="00637CD0" w:rsidRPr="00BE0FE2" w:rsidRDefault="00637CD0" w:rsidP="00CA6C5E">
            <w:pPr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 xml:space="preserve">8. Воспринимать на слух интервью, анализировать его, обсуждать. </w:t>
            </w:r>
          </w:p>
          <w:p w:rsidR="00637CD0" w:rsidRPr="00BE0FE2" w:rsidRDefault="00637CD0" w:rsidP="00CA6C5E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lastRenderedPageBreak/>
              <w:t>9.Вести диалог-обмен мнениями, выражать свою точку зрения в отношении значения искусства для общества.</w:t>
            </w: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A52D8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Выходной день в Гамбурге. Аудирование.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A52D8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Искусство для всех. 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A52D8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Репортаж из школы Stage Up.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A52D8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Абстрактная живопись. 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A52D8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Пауль Клее. Описание картины.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A52D8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Театр или фильм? Диспут. 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A52D8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грамматике. Сравнительные придаточные предложения.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A52D8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Профессия актер. 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74733A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Профессия актер. Обучение высказыванию.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74733A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Искусство помогает людям. 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74733A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Диалог – обмен мнениями.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31CE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Может ли быть дружба вечной? Чтение и обсуждение текстов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CA6C5E">
            <w:pPr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1.Высказывать свое мнение по проблеме главы, опираясь на ключевые слова.</w:t>
            </w:r>
          </w:p>
          <w:p w:rsidR="00637CD0" w:rsidRPr="00BE0FE2" w:rsidRDefault="00637CD0" w:rsidP="00CA6C5E">
            <w:pPr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 xml:space="preserve">2.Читать текст психолога на письмо подростка. </w:t>
            </w:r>
          </w:p>
          <w:p w:rsidR="00637CD0" w:rsidRPr="00BE0FE2" w:rsidRDefault="00637CD0" w:rsidP="00CA6C5E">
            <w:pPr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3. Писать ответы на сообщения форума, давать советы о развитии отношений.</w:t>
            </w:r>
          </w:p>
          <w:p w:rsidR="00637CD0" w:rsidRPr="00BE0FE2" w:rsidRDefault="00637CD0" w:rsidP="00CA6C5E">
            <w:pPr>
              <w:tabs>
                <w:tab w:val="left" w:pos="8222"/>
              </w:tabs>
              <w:ind w:right="-1759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4.Описывать статистику.</w:t>
            </w:r>
          </w:p>
          <w:p w:rsidR="00637CD0" w:rsidRPr="00BE0FE2" w:rsidRDefault="00637CD0" w:rsidP="00CA6C5E">
            <w:pPr>
              <w:tabs>
                <w:tab w:val="left" w:pos="8222"/>
              </w:tabs>
              <w:ind w:right="-1759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5.Читать тексты, отмечать ключевые слова.</w:t>
            </w:r>
          </w:p>
          <w:p w:rsidR="00637CD0" w:rsidRPr="00BE0FE2" w:rsidRDefault="00637CD0" w:rsidP="00CA6C5E">
            <w:pPr>
              <w:tabs>
                <w:tab w:val="left" w:pos="8222"/>
              </w:tabs>
              <w:ind w:right="-1759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 xml:space="preserve"> 6. Читать высказывания молодых людей, </w:t>
            </w:r>
          </w:p>
          <w:p w:rsidR="00637CD0" w:rsidRPr="00BE0FE2" w:rsidRDefault="00637CD0" w:rsidP="00CA6C5E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</w:rPr>
              <w:t>формулироватьь свое мнение по проблеме</w:t>
            </w: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31CE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Дружба между юношей и девушкой. Дискуссия.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31CE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Первая любовь. Аудирование.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31CE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Советы психолога. Обучение чтению 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31CE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Любовные переживания, выбор партнера. 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31CE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Любовные переживания, выбор партнера. Чтение высказываний.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31CE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Где найти настоящую любовь? 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31CE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письму. Придаточные предложения.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31CE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Любовь в век информации.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31CE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Чтение интервью.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31CE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монологическому высказыванию.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231CE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Истории любви</w:t>
            </w:r>
          </w:p>
        </w:tc>
        <w:tc>
          <w:tcPr>
            <w:tcW w:w="164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5E7D00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здоровый образ жизни? Чтение мнений молодых людей.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BE0FE2">
              <w:rPr>
                <w:rFonts w:ascii="Times New Roman" w:hAnsi="Times New Roman"/>
                <w:sz w:val="24"/>
                <w:szCs w:val="24"/>
              </w:rPr>
              <w:t>Читать мнения молодых людей, записывать ключевые слова, составлять ассоциограмму</w:t>
            </w: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2. Читать тексты с пониманием основного содержания и высказывания участников проекта.</w:t>
            </w:r>
          </w:p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3. Воспринимать на слух описание статистики, делать записи.</w:t>
            </w:r>
          </w:p>
          <w:p w:rsidR="00637CD0" w:rsidRPr="00BE0FE2" w:rsidRDefault="00637CD0" w:rsidP="00CA6C5E">
            <w:pPr>
              <w:tabs>
                <w:tab w:val="left" w:pos="8222"/>
              </w:tabs>
              <w:ind w:right="-17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4. Описывать фотографии.</w:t>
            </w:r>
          </w:p>
          <w:p w:rsidR="00637CD0" w:rsidRPr="00BE0FE2" w:rsidRDefault="00637CD0" w:rsidP="00CA6C5E">
            <w:pPr>
              <w:tabs>
                <w:tab w:val="left" w:pos="8222"/>
              </w:tabs>
              <w:ind w:right="-175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5.Вести диалог-расспрос о том, как проводят свое свободное время молодые люди, сравнивать отношение к распорядку дня.</w:t>
            </w:r>
          </w:p>
          <w:p w:rsidR="00637CD0" w:rsidRPr="00BE0FE2" w:rsidRDefault="00637CD0" w:rsidP="00CA6C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6.Давать советы по выстраиванию здорового образа жизни.</w:t>
            </w:r>
          </w:p>
          <w:p w:rsidR="00637CD0" w:rsidRPr="00BE0FE2" w:rsidRDefault="00637CD0" w:rsidP="00CA6C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7.Анализировать типы питания.</w:t>
            </w:r>
          </w:p>
          <w:p w:rsidR="00637CD0" w:rsidRPr="00BE0FE2" w:rsidRDefault="00637CD0" w:rsidP="00CA6C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8. Вести дискуссию на тему.</w:t>
            </w:r>
          </w:p>
          <w:p w:rsidR="00637CD0" w:rsidRPr="00BE0FE2" w:rsidRDefault="00637CD0" w:rsidP="00CA6C5E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9. Принимать участие в ток-шоу, обобщать </w:t>
            </w: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материал.</w:t>
            </w: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5E7D00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Как правильно спланировать рабочий день? Диалог- расспрос о свободном времени.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5E7D00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Советы по формированию ЗОЖ. 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5E7D00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Советы по формированию ЗОЖ. Аудирование.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5E7D00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Типы питания, их особенности. 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5B2E91" w:rsidTr="005E7D00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</w:t>
            </w:r>
            <w:r w:rsidRPr="00BE0FE2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</w:t>
            </w: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грамматике</w:t>
            </w:r>
            <w:r w:rsidRPr="00BE0FE2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. </w:t>
            </w: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Союзы</w:t>
            </w:r>
            <w:r w:rsidRPr="00BE0FE2">
              <w:rPr>
                <w:rFonts w:ascii="Times New Roman" w:hAnsi="Times New Roman"/>
                <w:sz w:val="24"/>
                <w:szCs w:val="24"/>
                <w:lang w:val="de-DE" w:eastAsia="ru-RU"/>
              </w:rPr>
              <w:t xml:space="preserve"> statt…zu, ohne…zu, um…zu.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val="de-DE" w:eastAsia="ru-RU"/>
              </w:rPr>
            </w:pPr>
          </w:p>
        </w:tc>
      </w:tr>
      <w:tr w:rsidR="00637CD0" w:rsidRPr="00BE0FE2" w:rsidTr="005E7D00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Обучение чтению. Начало занятий рано утром? 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5E7D00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Начало занятий рано утром? </w:t>
            </w: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Обсуждение и аргументирование.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5E7D00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Дискуссия на тему ЗОЖ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5E7D00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Я и мой образ жизни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5E7D00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Из чего складывается модный стиль? Описание фотографий.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DD257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В магазине одежды. Обучение диалогу.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CA6C5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1.Читать описание фотографий и выписывать ключевые слова.</w:t>
            </w:r>
          </w:p>
          <w:p w:rsidR="00637CD0" w:rsidRPr="00BE0FE2" w:rsidRDefault="00637CD0" w:rsidP="00CA6C5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2.Воспринимать на слух высказывания молодежи и выражать свое собственное отношение к стилю одажды.</w:t>
            </w:r>
          </w:p>
          <w:p w:rsidR="00637CD0" w:rsidRPr="00BE0FE2" w:rsidRDefault="00637CD0" w:rsidP="00CA6C5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3.Описывать свой собственный стиль.</w:t>
            </w:r>
          </w:p>
          <w:p w:rsidR="00637CD0" w:rsidRPr="00BE0FE2" w:rsidRDefault="00637CD0" w:rsidP="00CA6C5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4.Описывать одежду и аксессуары, сравнивать одежду.</w:t>
            </w:r>
          </w:p>
          <w:p w:rsidR="00637CD0" w:rsidRPr="00BE0FE2" w:rsidRDefault="00637CD0" w:rsidP="00CA6C5E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  <w:r w:rsidRPr="00BE0FE2">
              <w:rPr>
                <w:rFonts w:ascii="Times New Roman" w:hAnsi="Times New Roman"/>
                <w:sz w:val="24"/>
                <w:szCs w:val="24"/>
              </w:rPr>
              <w:t xml:space="preserve"> Писать аргументированное эссе.</w:t>
            </w:r>
          </w:p>
          <w:p w:rsidR="00637CD0" w:rsidRPr="00BE0FE2" w:rsidRDefault="00637CD0" w:rsidP="00CA6C5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6.Читать описание образовательных программ по направлению дизайнер, выписывать требования к абитурьентам.</w:t>
            </w:r>
          </w:p>
          <w:p w:rsidR="00637CD0" w:rsidRPr="00BE0FE2" w:rsidRDefault="00637CD0" w:rsidP="00CA6C5E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8.Характеризовать профессию, используя ключевые слова.</w:t>
            </w: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DD257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Онлайн- каталоги. Аудирование.</w:t>
            </w:r>
            <w:r w:rsidRPr="00BE0F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ВП. Безопасность школьников в сети Интернет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DD257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Мода и стиль. 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DD257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грамматике. Склонение прилагательных.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DD257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Обучение высказыванию о моде. 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DD257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высказыванию о моде. Пишем эссе.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DD257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Школьная форма.- за и против. Дискуссия.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DD257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Профессия дизайнер. Обучение </w:t>
            </w: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чтению.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DD257E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Степени сравнения прилагательных.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985F13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Тема карманных денег. Сравнение статистики.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1.Описывать и сравнивать статистику.</w:t>
            </w:r>
          </w:p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2. Читать высказывания молодежи, делать выпмски, суммировать информацию, сообщать о себе такие же сведения.</w:t>
            </w:r>
          </w:p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3.Вести диалог в рамках заданной коммуникативной ситуации.</w:t>
            </w:r>
          </w:p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4 Читать тексты с пониманием основного содержания.</w:t>
            </w:r>
          </w:p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5.Обмениваться мнениями, выражать свое мнение, давать советы «Как стать успешным бизнесменом?»</w:t>
            </w:r>
          </w:p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6.Читать интервью, делать сообщение на его основе.</w:t>
            </w:r>
          </w:p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7.Читать о проекте, который помогает людям в сложной жизненой ситуации.</w:t>
            </w:r>
          </w:p>
          <w:p w:rsidR="00637CD0" w:rsidRPr="00BE0FE2" w:rsidRDefault="00637CD0" w:rsidP="00BE0FE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8. Воспринимать на слух высказывания молодежи, которая занимается молонтерством и находит в этом свое призвание.</w:t>
            </w: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985F13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Тратить или копить? Чтение высказываний. Обмен мнениями.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985F13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 потребления. Чтение текстов.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985F13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 потребления. Чтение текстов.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985F13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Если бы я был миллионером…Дискуссия. 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985F13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грамматике. Сослагательное наклонение.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985F13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Чтение интервью с Беном Пастернаком. Обсуждение.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985F13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Что нужно сделать, чтобы быть миллионером? Обучение высказыванию.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E3837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Волонтерство.. Аудирование.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1.Воспринимать на слух высказывания молодежи, выделять главные мысли.</w:t>
            </w:r>
          </w:p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2.Читать тексты и описывать статистику.</w:t>
            </w:r>
          </w:p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3.Характеризовать професси., указывать ее отличительные черты и качества личности, необходимые в данной деятельности.</w:t>
            </w:r>
          </w:p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4. Воспринимать на слух информацию о системе ВУЗов в Германии.</w:t>
            </w:r>
          </w:p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5. Читать об университетах в Германии и обмениваться информацией.</w:t>
            </w:r>
          </w:p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6.Читать объявления о работе и анализировать его.</w:t>
            </w:r>
          </w:p>
          <w:p w:rsidR="00637CD0" w:rsidRPr="00BE0FE2" w:rsidRDefault="00637CD0" w:rsidP="00BE0FE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  <w:r w:rsidRPr="00BE0FE2">
              <w:rPr>
                <w:rFonts w:ascii="Times New Roman" w:hAnsi="Times New Roman"/>
                <w:sz w:val="24"/>
                <w:szCs w:val="24"/>
              </w:rPr>
              <w:t xml:space="preserve"> Писать мотивационное письмо.</w:t>
            </w:r>
          </w:p>
          <w:p w:rsidR="00637CD0" w:rsidRPr="00BE0FE2" w:rsidRDefault="00637CD0" w:rsidP="00BE0FE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8.Писать биографию в виде таблицы.</w:t>
            </w: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E3837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Волонтерство.. Аудирование.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E3837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Профессия мечты. Обсуждение темы.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E3837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Возможности продолжения образования. Чтение сообщений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E3837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Чем занимаются немецкие подростки после школы? Аудирование.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E3837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Специфика профессий. Характеристика профессий.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E3837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Высшие учебные заведения в Германии. Аудирование.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E3837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Работа во время учебы. Поиск вакансий. Чтение объявлений.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E3837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Мотивационное письмо. Относительные местоимения.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E3837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E3837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Требования к написанию биографии. </w:t>
            </w:r>
            <w:r w:rsidRPr="00BE0F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ВП. День родного </w:t>
            </w:r>
            <w:r w:rsidRPr="00BE0FE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языка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E3837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Относительные предложения.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8E3837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написания онлайн-резюме.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0A573B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Написание онлайн-резюме.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1.Читать высказывания молодежи и соотносить с утверждениями.</w:t>
            </w:r>
          </w:p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2.Описывать статистику и фотографии.</w:t>
            </w:r>
          </w:p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3.Подбирать подписи под фотографии.</w:t>
            </w:r>
          </w:p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4.Выражать свое мнение:каким я стану через 20 лет.</w:t>
            </w:r>
          </w:p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5. Воспринимать на слух высказывания молодежи об их дополнительной работе, делать выписки и заполнять таблицу.</w:t>
            </w:r>
          </w:p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6.Читать тексты и соотносить с ними заголовки.</w:t>
            </w:r>
          </w:p>
          <w:p w:rsidR="00637CD0" w:rsidRPr="00BE0FE2" w:rsidRDefault="00637CD0" w:rsidP="00BE0FE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7.Вести диалог-обмен мнениями по вопросам текста.</w:t>
            </w:r>
          </w:p>
          <w:p w:rsidR="00637CD0" w:rsidRPr="00BE0FE2" w:rsidRDefault="00637CD0" w:rsidP="00BE0FE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color w:val="000000"/>
                <w:sz w:val="24"/>
                <w:szCs w:val="24"/>
              </w:rPr>
              <w:t>8.Принимать участие в дебатах на тему: город или село?</w:t>
            </w: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0A573B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Как я представляю будущее? Чтение высказываний.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0A573B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Что самое важное в жизни? Описание фотографий.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0A573B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Что такое ключевые компетенции? Описание статистики.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0A573B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Подработка для старшеклассников. 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0A573B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Подработка для старшеклассников. Аудирование.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0A573B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Обучение чтению о межкультурной компетенции.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0A573B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Жизнь в городе и деревне. Чтение сообщений.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0A573B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Дебаты- город или село?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0A573B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пройденного за год материала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0F1FA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0F1FA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37CD0" w:rsidRPr="00BE0FE2" w:rsidTr="000F1FA1">
        <w:tc>
          <w:tcPr>
            <w:tcW w:w="8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8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E0FE2">
              <w:rPr>
                <w:rFonts w:ascii="Times New Roman" w:hAnsi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5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637CD0" w:rsidRPr="00BE0FE2" w:rsidRDefault="00637CD0" w:rsidP="000F1FA1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37CD0" w:rsidRPr="00BE0FE2" w:rsidRDefault="00637CD0" w:rsidP="008B3F08">
      <w:pPr>
        <w:shd w:val="clear" w:color="auto" w:fill="FFFFFF"/>
        <w:spacing w:after="150" w:line="240" w:lineRule="auto"/>
        <w:rPr>
          <w:rFonts w:ascii="Times New Roman" w:hAnsi="Times New Roman"/>
          <w:color w:val="333333"/>
          <w:sz w:val="24"/>
          <w:szCs w:val="24"/>
          <w:lang w:eastAsia="ru-RU"/>
        </w:rPr>
      </w:pPr>
      <w:r w:rsidRPr="00BE0FE2">
        <w:rPr>
          <w:rFonts w:ascii="Times New Roman" w:hAnsi="Times New Roman"/>
          <w:color w:val="333333"/>
          <w:sz w:val="24"/>
          <w:szCs w:val="24"/>
          <w:lang w:eastAsia="ru-RU"/>
        </w:rPr>
        <w:br w:type="textWrapping" w:clear="all"/>
      </w:r>
    </w:p>
    <w:p w:rsidR="00637CD0" w:rsidRPr="00BE0FE2" w:rsidRDefault="00637CD0" w:rsidP="008B3F08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637CD0" w:rsidRPr="00BE0FE2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637CD0" w:rsidRPr="00BE0FE2" w:rsidRDefault="00637CD0" w:rsidP="008B3F08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 w:rsidR="00637CD0" w:rsidRPr="00BE0FE2" w:rsidRDefault="00637CD0" w:rsidP="008B3F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37CD0" w:rsidRPr="00BE0FE2" w:rsidRDefault="00637CD0" w:rsidP="008B3F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D0" w:rsidRPr="00BE0FE2" w:rsidRDefault="00637CD0">
      <w:pPr>
        <w:rPr>
          <w:rFonts w:ascii="Times New Roman" w:hAnsi="Times New Roman"/>
          <w:sz w:val="24"/>
          <w:szCs w:val="24"/>
        </w:rPr>
      </w:pPr>
    </w:p>
    <w:sectPr w:rsidR="00637CD0" w:rsidRPr="00BE0FE2" w:rsidSect="005B2E91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64874"/>
    <w:multiLevelType w:val="hybridMultilevel"/>
    <w:tmpl w:val="C0B6A9F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57C09"/>
    <w:multiLevelType w:val="hybridMultilevel"/>
    <w:tmpl w:val="6AC801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043A97"/>
    <w:multiLevelType w:val="hybridMultilevel"/>
    <w:tmpl w:val="C1C8C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4285A"/>
    <w:multiLevelType w:val="hybridMultilevel"/>
    <w:tmpl w:val="A2A66B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7C0764"/>
    <w:multiLevelType w:val="hybridMultilevel"/>
    <w:tmpl w:val="562A130E"/>
    <w:lvl w:ilvl="0" w:tplc="59AA5964">
      <w:start w:val="4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D19267EC">
      <w:start w:val="1"/>
      <w:numFmt w:val="decimal"/>
      <w:lvlText w:val="%2)"/>
      <w:lvlJc w:val="left"/>
      <w:pPr>
        <w:ind w:left="1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1F429E00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D74E6BAE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6BD8CC6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33E78E6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AE90484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01707C1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CFB6FB06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" w15:restartNumberingAfterBreak="0">
    <w:nsid w:val="413B32F7"/>
    <w:multiLevelType w:val="hybridMultilevel"/>
    <w:tmpl w:val="F97A57E6"/>
    <w:lvl w:ilvl="0" w:tplc="8340C5B8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A368500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A686F97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49CEB9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D3E8F4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2A0D0F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DEA29F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DB76EDC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D9CA9BF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459A61A8"/>
    <w:multiLevelType w:val="hybridMultilevel"/>
    <w:tmpl w:val="5E1CEA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61E1482"/>
    <w:multiLevelType w:val="hybridMultilevel"/>
    <w:tmpl w:val="050046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47D72"/>
    <w:multiLevelType w:val="hybridMultilevel"/>
    <w:tmpl w:val="92FC3B4C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694968CD"/>
    <w:multiLevelType w:val="hybridMultilevel"/>
    <w:tmpl w:val="B3042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4A239B"/>
    <w:multiLevelType w:val="hybridMultilevel"/>
    <w:tmpl w:val="5484A5E0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6EA337A7"/>
    <w:multiLevelType w:val="hybridMultilevel"/>
    <w:tmpl w:val="9746DAD4"/>
    <w:lvl w:ilvl="0" w:tplc="28222192">
      <w:start w:val="1"/>
      <w:numFmt w:val="bullet"/>
      <w:lvlText w:val="•"/>
      <w:lvlJc w:val="left"/>
      <w:pPr>
        <w:ind w:left="141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5EDA6FCC">
      <w:start w:val="1"/>
      <w:numFmt w:val="bullet"/>
      <w:lvlText w:val="o"/>
      <w:lvlJc w:val="left"/>
      <w:pPr>
        <w:ind w:left="19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2" w:tplc="46DA6996">
      <w:start w:val="1"/>
      <w:numFmt w:val="bullet"/>
      <w:lvlText w:val="▪"/>
      <w:lvlJc w:val="left"/>
      <w:pPr>
        <w:ind w:left="26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3" w:tplc="3E0CBB62">
      <w:start w:val="1"/>
      <w:numFmt w:val="bullet"/>
      <w:lvlText w:val="•"/>
      <w:lvlJc w:val="left"/>
      <w:pPr>
        <w:ind w:left="33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4" w:tplc="40DECF3E">
      <w:start w:val="1"/>
      <w:numFmt w:val="bullet"/>
      <w:lvlText w:val="o"/>
      <w:lvlJc w:val="left"/>
      <w:pPr>
        <w:ind w:left="409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5" w:tplc="0016A712">
      <w:start w:val="1"/>
      <w:numFmt w:val="bullet"/>
      <w:lvlText w:val="▪"/>
      <w:lvlJc w:val="left"/>
      <w:pPr>
        <w:ind w:left="481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6" w:tplc="04046F98">
      <w:start w:val="1"/>
      <w:numFmt w:val="bullet"/>
      <w:lvlText w:val="•"/>
      <w:lvlJc w:val="left"/>
      <w:pPr>
        <w:ind w:left="553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7" w:tplc="86B2BD2E">
      <w:start w:val="1"/>
      <w:numFmt w:val="bullet"/>
      <w:lvlText w:val="o"/>
      <w:lvlJc w:val="left"/>
      <w:pPr>
        <w:ind w:left="625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8" w:tplc="38E4EE4C">
      <w:start w:val="1"/>
      <w:numFmt w:val="bullet"/>
      <w:lvlText w:val="▪"/>
      <w:lvlJc w:val="left"/>
      <w:pPr>
        <w:ind w:left="6972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</w:abstractNum>
  <w:abstractNum w:abstractNumId="12" w15:restartNumberingAfterBreak="0">
    <w:nsid w:val="72463A2B"/>
    <w:multiLevelType w:val="hybridMultilevel"/>
    <w:tmpl w:val="CD04B51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A4A2F19"/>
    <w:multiLevelType w:val="hybridMultilevel"/>
    <w:tmpl w:val="103E8C26"/>
    <w:lvl w:ilvl="0" w:tplc="041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8"/>
  </w:num>
  <w:num w:numId="12">
    <w:abstractNumId w:val="1"/>
  </w:num>
  <w:num w:numId="13">
    <w:abstractNumId w:val="13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245"/>
    <w:rsid w:val="000A573B"/>
    <w:rsid w:val="000F1FA1"/>
    <w:rsid w:val="001A0886"/>
    <w:rsid w:val="001B17CF"/>
    <w:rsid w:val="001E1F35"/>
    <w:rsid w:val="00231CE1"/>
    <w:rsid w:val="00271D1E"/>
    <w:rsid w:val="002A52D8"/>
    <w:rsid w:val="002C6FCA"/>
    <w:rsid w:val="00580321"/>
    <w:rsid w:val="005B2E91"/>
    <w:rsid w:val="005E7D00"/>
    <w:rsid w:val="00637CD0"/>
    <w:rsid w:val="006F2245"/>
    <w:rsid w:val="00705F6F"/>
    <w:rsid w:val="00733DD8"/>
    <w:rsid w:val="0074733A"/>
    <w:rsid w:val="008B3F08"/>
    <w:rsid w:val="008C698E"/>
    <w:rsid w:val="008E3837"/>
    <w:rsid w:val="00910E9E"/>
    <w:rsid w:val="00947FDC"/>
    <w:rsid w:val="00985F13"/>
    <w:rsid w:val="00B21375"/>
    <w:rsid w:val="00BA6D10"/>
    <w:rsid w:val="00BE0FE2"/>
    <w:rsid w:val="00BE18A6"/>
    <w:rsid w:val="00CA6C5E"/>
    <w:rsid w:val="00CF460E"/>
    <w:rsid w:val="00D05B9B"/>
    <w:rsid w:val="00D53F4E"/>
    <w:rsid w:val="00DD257E"/>
    <w:rsid w:val="00E07C10"/>
    <w:rsid w:val="00F94C66"/>
    <w:rsid w:val="00FC2B85"/>
    <w:rsid w:val="00F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08C1EE-110A-4FDA-AB4B-67C2FB2E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F08"/>
    <w:pPr>
      <w:spacing w:after="12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B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8B3F08"/>
    <w:pPr>
      <w:spacing w:after="160" w:line="259" w:lineRule="auto"/>
      <w:ind w:left="720"/>
      <w:contextualSpacing/>
    </w:pPr>
  </w:style>
  <w:style w:type="paragraph" w:styleId="a4">
    <w:name w:val="Normal (Web)"/>
    <w:basedOn w:val="a"/>
    <w:uiPriority w:val="99"/>
    <w:rsid w:val="008B3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5240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2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24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3638</Words>
  <Characters>20741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2</cp:revision>
  <dcterms:created xsi:type="dcterms:W3CDTF">2023-05-17T10:41:00Z</dcterms:created>
  <dcterms:modified xsi:type="dcterms:W3CDTF">2023-05-17T10:41:00Z</dcterms:modified>
</cp:coreProperties>
</file>