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3B" w:rsidRPr="00800B90" w:rsidRDefault="004F5E70" w:rsidP="007F7D6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4F5E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8856571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9199" cy="88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19A9" w:rsidRPr="007F7D6E" w:rsidRDefault="00A51249" w:rsidP="007F7D6E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F7D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Планируемые результаты</w:t>
      </w:r>
      <w:r w:rsidR="007F7D6E" w:rsidRPr="007F7D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="0066189B" w:rsidRPr="007F7D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освоения учебного предмета</w:t>
      </w: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 освоения предмета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1249" w:rsidRPr="00F179A6" w:rsidRDefault="00A51249" w:rsidP="00A51249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A51249" w:rsidRPr="00F179A6" w:rsidRDefault="00A51249" w:rsidP="00A51249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могут проявляться в разных областях культуры.</w:t>
      </w:r>
    </w:p>
    <w:p w:rsidR="00A51249" w:rsidRPr="00F179A6" w:rsidRDefault="00A51249" w:rsidP="00A51249">
      <w:pPr>
        <w:shd w:val="clear" w:color="auto" w:fill="FFFFFF"/>
        <w:ind w:lef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A51249" w:rsidRPr="00F179A6" w:rsidRDefault="00A51249" w:rsidP="00A51249">
      <w:pPr>
        <w:shd w:val="clear" w:color="auto" w:fill="FFFFFF"/>
        <w:ind w:left="56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A51249" w:rsidRPr="00F179A6" w:rsidRDefault="00A51249" w:rsidP="00A51249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A51249" w:rsidRPr="00F179A6" w:rsidRDefault="00A51249" w:rsidP="00A51249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A51249" w:rsidRPr="00F179A6" w:rsidRDefault="00A51249" w:rsidP="00A51249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A51249" w:rsidRPr="00F179A6" w:rsidRDefault="00A51249" w:rsidP="00A51249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A51249" w:rsidRPr="00F179A6" w:rsidRDefault="00A51249" w:rsidP="00A51249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A51249" w:rsidRPr="00F179A6" w:rsidRDefault="00A51249" w:rsidP="00A51249">
      <w:pPr>
        <w:numPr>
          <w:ilvl w:val="0"/>
          <w:numId w:val="7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режим дня, обеспечивать оптимальное сочетание нагрузки и отдыха;</w:t>
      </w:r>
    </w:p>
    <w:p w:rsidR="00A51249" w:rsidRPr="00F179A6" w:rsidRDefault="00A51249" w:rsidP="00A51249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A51249" w:rsidRPr="00F179A6" w:rsidRDefault="00A51249" w:rsidP="00A51249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A51249" w:rsidRPr="00F179A6" w:rsidRDefault="00A51249" w:rsidP="00A51249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красивая (правильная) осанка, умение ее длительно 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со-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хранять</w:t>
      </w:r>
      <w:proofErr w:type="spellEnd"/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разнообразных формах движения и пере движений;</w:t>
      </w:r>
    </w:p>
    <w:p w:rsidR="00A51249" w:rsidRPr="00F179A6" w:rsidRDefault="00A51249" w:rsidP="00A51249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A51249" w:rsidRPr="00F179A6" w:rsidRDefault="00A51249" w:rsidP="00A51249">
      <w:pPr>
        <w:numPr>
          <w:ilvl w:val="0"/>
          <w:numId w:val="8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движения, умение передвигаться красиво, легко и непринужденно.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A51249" w:rsidRPr="00F179A6" w:rsidRDefault="00A51249" w:rsidP="00A51249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A51249" w:rsidRPr="00F179A6" w:rsidRDefault="00A51249" w:rsidP="00A51249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A51249" w:rsidRPr="00F179A6" w:rsidRDefault="00A51249" w:rsidP="00A51249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A51249" w:rsidRPr="00F179A6" w:rsidRDefault="00A51249" w:rsidP="00A51249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A51249" w:rsidRPr="00F179A6" w:rsidRDefault="00A51249" w:rsidP="00A51249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A51249" w:rsidRPr="00F179A6" w:rsidRDefault="00A51249" w:rsidP="00A51249">
      <w:pPr>
        <w:shd w:val="clear" w:color="auto" w:fill="FFFFFF"/>
        <w:ind w:left="52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h_1t3h5sf"/>
      <w:bookmarkEnd w:id="1"/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1249" w:rsidRPr="00F179A6" w:rsidRDefault="00A51249" w:rsidP="00A51249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A51249" w:rsidRPr="00F179A6" w:rsidRDefault="00A51249" w:rsidP="00A51249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проявляются в различных областях культуры.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A51249" w:rsidRPr="00F179A6" w:rsidRDefault="00A51249" w:rsidP="00A51249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A51249" w:rsidRPr="00F179A6" w:rsidRDefault="00A51249" w:rsidP="00A51249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A51249" w:rsidRPr="00F179A6" w:rsidRDefault="00A51249" w:rsidP="00A51249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(отклоняющегося) поведения.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A51249" w:rsidRPr="00F179A6" w:rsidRDefault="00A51249" w:rsidP="00A51249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A51249" w:rsidRPr="00F179A6" w:rsidRDefault="00A51249" w:rsidP="00A51249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A51249" w:rsidRPr="00F179A6" w:rsidRDefault="00A51249" w:rsidP="00A51249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A51249" w:rsidRPr="00F179A6" w:rsidRDefault="00A51249" w:rsidP="00A51249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A51249" w:rsidRPr="00F179A6" w:rsidRDefault="00A51249" w:rsidP="00A51249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A51249" w:rsidRPr="00F179A6" w:rsidRDefault="00A51249" w:rsidP="00A51249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A51249" w:rsidRPr="00F179A6" w:rsidRDefault="00981EC2" w:rsidP="00A51249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</w:t>
      </w:r>
      <w:r w:rsidR="00A51249"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A51249" w:rsidRPr="00F179A6" w:rsidRDefault="00A51249" w:rsidP="00A51249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A51249" w:rsidRPr="00F179A6" w:rsidRDefault="00A51249" w:rsidP="00A51249">
      <w:pPr>
        <w:numPr>
          <w:ilvl w:val="0"/>
          <w:numId w:val="1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A51249" w:rsidRPr="00F179A6" w:rsidRDefault="00A51249" w:rsidP="00A51249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A51249" w:rsidRPr="00F179A6" w:rsidRDefault="00A51249" w:rsidP="00A51249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A51249" w:rsidRPr="00F179A6" w:rsidRDefault="00A51249" w:rsidP="00A51249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A51249" w:rsidRPr="00F179A6" w:rsidRDefault="00A51249" w:rsidP="00A51249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A51249" w:rsidRPr="00F179A6" w:rsidRDefault="00A51249" w:rsidP="00A51249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A51249" w:rsidRPr="00F179A6" w:rsidRDefault="00A51249" w:rsidP="00A51249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66189B" w:rsidRDefault="0066189B" w:rsidP="0066189B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h_4d34og8"/>
      <w:bookmarkEnd w:id="2"/>
    </w:p>
    <w:p w:rsidR="00A51249" w:rsidRPr="00F179A6" w:rsidRDefault="00A51249" w:rsidP="0066189B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1249" w:rsidRPr="00F179A6" w:rsidRDefault="00A51249" w:rsidP="00A51249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A51249" w:rsidRPr="00F179A6" w:rsidRDefault="00A51249" w:rsidP="00A51249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Предметные результаты, так же как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проявляются в разных областях культуры.</w:t>
      </w:r>
    </w:p>
    <w:p w:rsidR="00A51249" w:rsidRPr="00F179A6" w:rsidRDefault="00A51249" w:rsidP="00A51249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A51249" w:rsidRPr="00F179A6" w:rsidRDefault="00A51249" w:rsidP="00A51249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A51249" w:rsidRPr="00F179A6" w:rsidRDefault="00A51249" w:rsidP="00A51249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направлений развития физической культуры в обществе, их целей, задач и форм организации;</w:t>
      </w:r>
    </w:p>
    <w:p w:rsidR="00A51249" w:rsidRPr="00F179A6" w:rsidRDefault="00A51249" w:rsidP="00A51249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A51249" w:rsidRPr="00F179A6" w:rsidRDefault="00A51249" w:rsidP="00A51249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A51249" w:rsidRPr="00F179A6" w:rsidRDefault="00A51249" w:rsidP="00A51249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A51249" w:rsidRPr="00F179A6" w:rsidRDefault="00A51249" w:rsidP="00A51249">
      <w:pPr>
        <w:numPr>
          <w:ilvl w:val="0"/>
          <w:numId w:val="1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A51249" w:rsidRPr="00F179A6" w:rsidRDefault="00A51249" w:rsidP="00800B90">
      <w:pPr>
        <w:shd w:val="clear" w:color="auto" w:fill="FFFFFF"/>
        <w:spacing w:after="0" w:line="240" w:lineRule="auto"/>
        <w:ind w:left="14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A51249" w:rsidRPr="00F179A6" w:rsidRDefault="00A51249" w:rsidP="00A51249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A51249" w:rsidRPr="00F179A6" w:rsidRDefault="00A51249" w:rsidP="00A51249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самостоятельно организовывать и проводить занятия профессионально- 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A51249" w:rsidRPr="00F179A6" w:rsidRDefault="00A51249" w:rsidP="00A51249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A51249" w:rsidRPr="00F179A6" w:rsidRDefault="00A51249" w:rsidP="00A51249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A51249" w:rsidRPr="00F179A6" w:rsidRDefault="00A51249" w:rsidP="00A51249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A51249" w:rsidRPr="00F179A6" w:rsidRDefault="00A51249" w:rsidP="00A51249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A51249" w:rsidRPr="00F179A6" w:rsidRDefault="00A51249" w:rsidP="00A51249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A51249" w:rsidRPr="00F179A6" w:rsidRDefault="00A51249" w:rsidP="00A51249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A51249" w:rsidRPr="00F179A6" w:rsidRDefault="00A51249" w:rsidP="00A51249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A51249" w:rsidRPr="00F179A6" w:rsidRDefault="00A51249" w:rsidP="00A51249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A51249" w:rsidRPr="00F179A6" w:rsidRDefault="00A51249" w:rsidP="00A51249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окончании основной школы учащиеся должны уметь: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A51249" w:rsidRPr="00F179A6" w:rsidRDefault="00A51249" w:rsidP="00A51249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 w:rsidR="00A51249" w:rsidRPr="00F179A6" w:rsidRDefault="00A51249" w:rsidP="00A51249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СОДЕРЖАНИЕ ТЕМ УЧЕБНОГО КУРСА</w:t>
      </w: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культура.</w:t>
      </w:r>
    </w:p>
    <w:p w:rsidR="00A51249" w:rsidRPr="00F179A6" w:rsidRDefault="00A51249" w:rsidP="00A51249">
      <w:pPr>
        <w:shd w:val="clear" w:color="auto" w:fill="FFFFFF"/>
        <w:spacing w:line="270" w:lineRule="atLeast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h_3znysh7"/>
      <w:bookmarkEnd w:id="3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 о физической культуре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h_2et92p0"/>
      <w:bookmarkEnd w:id="4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физической культуры.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Олимпийских игр и олимпийского движения.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Пьера де Кубертена в их становлении и развитии.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 задачи современного олимпийского движения.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Идеалы и символика Олимпийских игр и олимпийского движения.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движение в дореволюционной России, роль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А.Д.Бутовского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его становлении и развитии.</w:t>
      </w:r>
    </w:p>
    <w:p w:rsidR="00A51249" w:rsidRPr="00F179A6" w:rsidRDefault="00A51249" w:rsidP="00981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успехи российских спортсменов в современных Олимпийских играх.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 (основные понятия).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развития физических качеств.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организма.</w:t>
      </w:r>
    </w:p>
    <w:p w:rsidR="00A51249" w:rsidRPr="00F179A6" w:rsidRDefault="00A51249" w:rsidP="00A51249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безопасности и гигиенические требования.</w:t>
      </w:r>
    </w:p>
    <w:p w:rsidR="00A51249" w:rsidRPr="00F179A6" w:rsidRDefault="00A51249" w:rsidP="00A51249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A51249" w:rsidRPr="00F179A6" w:rsidRDefault="00A51249" w:rsidP="00A51249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Способы двигательной (физкультурной) деятельности</w:t>
      </w:r>
    </w:p>
    <w:p w:rsidR="00A51249" w:rsidRPr="00F179A6" w:rsidRDefault="00A51249" w:rsidP="00A51249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h_tyjcwt"/>
      <w:bookmarkEnd w:id="5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самостоятельных занятий физической культурой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A51249" w:rsidRPr="00F179A6" w:rsidRDefault="00A51249" w:rsidP="00A51249">
      <w:pPr>
        <w:shd w:val="clear" w:color="auto" w:fill="FFFFFF"/>
        <w:spacing w:line="270" w:lineRule="atLeast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эффективности занятий физической культурой. </w:t>
      </w:r>
    </w:p>
    <w:p w:rsidR="00A51249" w:rsidRPr="00F179A6" w:rsidRDefault="00A51249" w:rsidP="00A51249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A51249" w:rsidRPr="00F179A6" w:rsidRDefault="00A51249" w:rsidP="00A51249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празвитию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физических качеств.</w:t>
      </w:r>
    </w:p>
    <w:p w:rsidR="00A51249" w:rsidRPr="00F179A6" w:rsidRDefault="00A51249" w:rsidP="00A51249">
      <w:pPr>
        <w:shd w:val="clear" w:color="auto" w:fill="FFFFFF"/>
        <w:spacing w:line="270" w:lineRule="atLeast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Физическое совершенствование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Физкультурно-оздоровительная деятельность.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упражнений для коррекции фигуры.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упражнений для профилактики нарушения зрения.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Комплексы упражнений для профилактики нарушения осанки.</w:t>
      </w:r>
    </w:p>
    <w:p w:rsidR="00A51249" w:rsidRPr="00F179A6" w:rsidRDefault="00A51249" w:rsidP="00981EC2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Спортивно-оздоровительная деятельность.</w:t>
      </w:r>
    </w:p>
    <w:p w:rsidR="00A51249" w:rsidRPr="00F179A6" w:rsidRDefault="00A51249" w:rsidP="00981EC2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Гимнастика с основами акробатики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Организующие команды и приемы.</w:t>
      </w:r>
    </w:p>
    <w:p w:rsidR="00A51249" w:rsidRPr="00F179A6" w:rsidRDefault="00A51249" w:rsidP="00981EC2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Акробатические упражнения и комбинации.</w:t>
      </w:r>
    </w:p>
    <w:p w:rsidR="00A51249" w:rsidRPr="00F179A6" w:rsidRDefault="00A51249" w:rsidP="00981EC2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Ритмическая гимнастика (девочки).</w:t>
      </w:r>
    </w:p>
    <w:p w:rsidR="00A51249" w:rsidRPr="00F179A6" w:rsidRDefault="00A51249" w:rsidP="00A51249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Опорные прыжки.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гимнастическом бревне (девочки).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невысокой гимнастической перекладине (мальчики).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гимнастических брусьях: упражнения на гимнастических брусьях (мальчики)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разновысоких брусьях.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Беговые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упражнения.Старт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на одну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руку.Спринтерский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бег.Гладкий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равномерный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бег.Прыжковые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 в высоту с разбега способом «перешагивание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».Метание</w:t>
      </w:r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малого мяча.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Передвижения на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лыжах.Торможение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повороты на лыжах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Спортивные игры.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Баскетбол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передвижения в стойке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баскетболиста.Техника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прыжка вверх толчком одной с приземлением на другую.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Техника остановки двумя ногами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прыжком.Техника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ловли мяча после отскока от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изменением направления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броска мяча в корзину двумя руками снизу после ведения.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Волейбол.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нижней боковой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 и передачи мяча.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ускорением.Техника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передачи мяча в разных направлениях на большое расстояние.</w:t>
      </w:r>
    </w:p>
    <w:p w:rsidR="00A51249" w:rsidRPr="00F179A6" w:rsidRDefault="00A51249" w:rsidP="00A5124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удара с разбега по катящемуся мячу.</w:t>
      </w:r>
    </w:p>
    <w:p w:rsidR="00A51249" w:rsidRPr="00F179A6" w:rsidRDefault="00A51249" w:rsidP="00A51249">
      <w:pPr>
        <w:shd w:val="clear" w:color="auto" w:fill="FFFFFF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-ориентированная физкультурная деятельность.</w:t>
      </w:r>
    </w:p>
    <w:p w:rsidR="00A51249" w:rsidRPr="00F179A6" w:rsidRDefault="00A51249" w:rsidP="00A51249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-ориентированная физическая подготовка.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канату, как прикладное упражнение, техника его выполнения в два приема (мальчики).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Полосы препятствий естественного и искусственного характера.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Общефизическая подготовка.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A51249" w:rsidRPr="00F179A6" w:rsidRDefault="00A51249" w:rsidP="00981EC2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Гимнастика с основами акробатики.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гибкости, координация движений, силы, выносливости.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быстроты, координации движений.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координации движений, быстроты.</w:t>
      </w:r>
    </w:p>
    <w:p w:rsidR="00A51249" w:rsidRPr="00F179A6" w:rsidRDefault="00A51249" w:rsidP="00981EC2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Баскетбол.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быстроты, силы, выносливости, координации движений.</w:t>
      </w:r>
    </w:p>
    <w:p w:rsidR="00A51249" w:rsidRPr="00F179A6" w:rsidRDefault="00A51249" w:rsidP="00981E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h_3dy6vkm"/>
      <w:bookmarkEnd w:id="6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A51249" w:rsidRPr="00F179A6" w:rsidRDefault="00A51249" w:rsidP="00981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1249" w:rsidRPr="00F179A6" w:rsidRDefault="00A51249" w:rsidP="00981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443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6"/>
        <w:gridCol w:w="6521"/>
        <w:gridCol w:w="1442"/>
        <w:gridCol w:w="1253"/>
        <w:gridCol w:w="1152"/>
        <w:gridCol w:w="1144"/>
        <w:gridCol w:w="11"/>
        <w:gridCol w:w="1094"/>
      </w:tblGrid>
      <w:tr w:rsidR="00A51249" w:rsidRPr="00F179A6" w:rsidTr="001B19A9">
        <w:trPr>
          <w:trHeight w:val="476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 программы</w:t>
            </w:r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четверти</w:t>
            </w:r>
          </w:p>
        </w:tc>
      </w:tr>
      <w:tr w:rsidR="00A51249" w:rsidRPr="00F179A6" w:rsidTr="001B19A9">
        <w:trPr>
          <w:trHeight w:val="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51249" w:rsidRPr="00F179A6" w:rsidTr="001B19A9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 физической культуры</w:t>
            </w:r>
          </w:p>
        </w:tc>
        <w:tc>
          <w:tcPr>
            <w:tcW w:w="60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урока</w:t>
            </w:r>
          </w:p>
        </w:tc>
      </w:tr>
      <w:tr w:rsidR="00A51249" w:rsidRPr="00F179A6" w:rsidTr="001B19A9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697B65" w:rsidRDefault="0034464C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51249" w:rsidRPr="00F179A6" w:rsidTr="001B19A9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Лёгкая атлетика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697B65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51249" w:rsidRPr="00F179A6" w:rsidTr="001B19A9">
        <w:trPr>
          <w:trHeight w:val="1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697B65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51249" w:rsidRPr="00F179A6" w:rsidTr="001B19A9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 игры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697B65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1B19A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51249" w:rsidRPr="00F179A6" w:rsidTr="001B19A9">
        <w:trPr>
          <w:trHeight w:val="334"/>
        </w:trPr>
        <w:tc>
          <w:tcPr>
            <w:tcW w:w="7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697B65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AA19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51249"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A196A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A51249" w:rsidRPr="00F179A6" w:rsidRDefault="00A51249" w:rsidP="00981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1249" w:rsidRPr="00F179A6" w:rsidRDefault="00A51249" w:rsidP="00981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1249" w:rsidRPr="00F179A6" w:rsidRDefault="00A51249" w:rsidP="00981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1249" w:rsidRPr="00F179A6" w:rsidRDefault="00A51249" w:rsidP="00981EC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A51249" w:rsidRPr="00F179A6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A51249" w:rsidRPr="00F179A6" w:rsidRDefault="00A51249" w:rsidP="00A5124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A51249" w:rsidRPr="00F179A6" w:rsidTr="001B19A9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A51249" w:rsidRPr="00F179A6" w:rsidTr="001B19A9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1B1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A51249" w:rsidRPr="00F179A6" w:rsidTr="001B19A9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1B1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A51249" w:rsidRPr="00F179A6" w:rsidTr="001B19A9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A51249" w:rsidRPr="00F179A6" w:rsidTr="001B19A9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A51249" w:rsidRPr="00F179A6" w:rsidTr="001B19A9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A51249" w:rsidRPr="00F179A6" w:rsidTr="001B19A9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51249" w:rsidRPr="00F179A6" w:rsidTr="001B19A9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</w:t>
            </w:r>
          </w:p>
        </w:tc>
      </w:tr>
      <w:tr w:rsidR="00A51249" w:rsidRPr="00F179A6" w:rsidTr="001B19A9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249" w:rsidRPr="00F179A6" w:rsidRDefault="00A51249" w:rsidP="001B1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</w:tbl>
    <w:p w:rsidR="00A51249" w:rsidRPr="00F179A6" w:rsidRDefault="00A51249" w:rsidP="00A51249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Default="00A51249" w:rsidP="00A51249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51249" w:rsidRPr="00F179A6" w:rsidRDefault="00A51249" w:rsidP="00981EC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физической подготовленности учащихся</w:t>
      </w:r>
    </w:p>
    <w:tbl>
      <w:tblPr>
        <w:tblW w:w="15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954"/>
        <w:gridCol w:w="2714"/>
        <w:gridCol w:w="1221"/>
        <w:gridCol w:w="1159"/>
        <w:gridCol w:w="1797"/>
        <w:gridCol w:w="1334"/>
        <w:gridCol w:w="1159"/>
        <w:gridCol w:w="1683"/>
        <w:gridCol w:w="1334"/>
      </w:tblGrid>
      <w:tr w:rsidR="00A51249" w:rsidRPr="00F179A6" w:rsidTr="001B19A9">
        <w:trPr>
          <w:trHeight w:val="158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Физические способности</w:t>
            </w: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Контрольное упражнение(тест)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84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A51249" w:rsidRPr="00F179A6" w:rsidTr="001B19A9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A51249" w:rsidRPr="00F179A6" w:rsidTr="001B19A9">
        <w:trPr>
          <w:trHeight w:val="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51249" w:rsidRPr="00F179A6" w:rsidRDefault="00A51249" w:rsidP="00981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</w:tr>
      <w:tr w:rsidR="00A51249" w:rsidRPr="00F179A6" w:rsidTr="001B19A9">
        <w:trPr>
          <w:trHeight w:val="6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30м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6.1-5.5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5.8-5.4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6.2-5.7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A51249" w:rsidRPr="00F179A6" w:rsidTr="001B19A9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Координац-ые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3х10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9.2-9.1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9.0-8.6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9.7-9.3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</w:tc>
      </w:tr>
      <w:tr w:rsidR="00A51249" w:rsidRPr="00F179A6" w:rsidTr="001B19A9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Скоростно-си-</w:t>
            </w: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176-185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165-180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160-170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155-175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A51249" w:rsidRPr="00F179A6" w:rsidTr="001B19A9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6-минутный бег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</w:tr>
      <w:tr w:rsidR="00A51249" w:rsidRPr="00F179A6" w:rsidTr="001B19A9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A51249" w:rsidRPr="00F179A6" w:rsidRDefault="00A51249" w:rsidP="00981EC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A51249" w:rsidRDefault="00A51249" w:rsidP="00981EC2">
      <w:pPr>
        <w:spacing w:line="240" w:lineRule="auto"/>
      </w:pPr>
    </w:p>
    <w:p w:rsidR="007F7D6E" w:rsidRDefault="007F7D6E" w:rsidP="007A0146">
      <w:pPr>
        <w:jc w:val="center"/>
        <w:rPr>
          <w:rFonts w:ascii="Times New Roman" w:eastAsia="Times New Roman" w:hAnsi="Times New Roman"/>
          <w:b/>
          <w:bCs/>
          <w:color w:val="000000"/>
          <w:sz w:val="36"/>
          <w:szCs w:val="24"/>
        </w:rPr>
      </w:pPr>
      <w:r w:rsidRPr="00BE18A6">
        <w:rPr>
          <w:rFonts w:ascii="Times New Roman" w:hAnsi="Times New Roman"/>
          <w:b/>
          <w:spacing w:val="-4"/>
          <w:sz w:val="28"/>
          <w:szCs w:val="24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  <w:r w:rsidRPr="00BE18A6">
        <w:rPr>
          <w:rFonts w:ascii="Times New Roman" w:eastAsia="Times New Roman" w:hAnsi="Times New Roman"/>
          <w:b/>
          <w:bCs/>
          <w:color w:val="000000"/>
          <w:sz w:val="36"/>
          <w:szCs w:val="24"/>
        </w:rPr>
        <w:t xml:space="preserve"> </w:t>
      </w:r>
    </w:p>
    <w:p w:rsidR="007A0146" w:rsidRPr="009738F6" w:rsidRDefault="003468F6" w:rsidP="007A01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8F6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3160"/>
        <w:gridCol w:w="142"/>
        <w:gridCol w:w="283"/>
        <w:gridCol w:w="284"/>
        <w:gridCol w:w="141"/>
        <w:gridCol w:w="567"/>
        <w:gridCol w:w="142"/>
        <w:gridCol w:w="142"/>
        <w:gridCol w:w="7371"/>
        <w:gridCol w:w="709"/>
        <w:gridCol w:w="141"/>
        <w:gridCol w:w="709"/>
        <w:gridCol w:w="709"/>
      </w:tblGrid>
      <w:tr w:rsidR="00DF294E" w:rsidRPr="007A0146" w:rsidTr="00DF294E">
        <w:trPr>
          <w:cantSplit/>
          <w:trHeight w:val="1123"/>
        </w:trPr>
        <w:tc>
          <w:tcPr>
            <w:tcW w:w="634" w:type="dxa"/>
            <w:vMerge w:val="restart"/>
            <w:textDirection w:val="btLr"/>
            <w:vAlign w:val="center"/>
          </w:tcPr>
          <w:p w:rsidR="00DF294E" w:rsidRPr="007A0146" w:rsidRDefault="00DF294E" w:rsidP="007A014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146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урока</w:t>
            </w:r>
          </w:p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  <w:gridSpan w:val="5"/>
            <w:vMerge w:val="restart"/>
          </w:tcPr>
          <w:p w:rsidR="00DF294E" w:rsidRPr="000413B3" w:rsidRDefault="00DF294E" w:rsidP="00A42CC6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E18A6">
              <w:rPr>
                <w:rFonts w:ascii="Times New Roman" w:hAnsi="Times New Roman"/>
                <w:sz w:val="24"/>
                <w:szCs w:val="24"/>
              </w:rPr>
              <w:t>Тема урока с учетом рабочей программы воспитания</w:t>
            </w:r>
            <w:r w:rsidRPr="000413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3"/>
            <w:vMerge w:val="restart"/>
          </w:tcPr>
          <w:p w:rsidR="00DF294E" w:rsidRPr="000413B3" w:rsidRDefault="00DF294E" w:rsidP="00A42CC6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413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7371" w:type="dxa"/>
            <w:vMerge w:val="restart"/>
          </w:tcPr>
          <w:p w:rsidR="00DF294E" w:rsidRPr="000413B3" w:rsidRDefault="00DF294E" w:rsidP="00A42CC6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E18A6">
              <w:rPr>
                <w:rFonts w:ascii="Times New Roman" w:hAnsi="Times New Roman"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559" w:type="dxa"/>
            <w:gridSpan w:val="3"/>
            <w:vAlign w:val="center"/>
          </w:tcPr>
          <w:p w:rsidR="00DF294E" w:rsidRPr="007A0146" w:rsidRDefault="00DF294E" w:rsidP="007A014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709" w:type="dxa"/>
          </w:tcPr>
          <w:p w:rsidR="00DF294E" w:rsidRPr="007A0146" w:rsidRDefault="00DF294E" w:rsidP="007A014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4E" w:rsidRPr="007A0146" w:rsidTr="00DF294E">
        <w:trPr>
          <w:cantSplit/>
          <w:trHeight w:val="831"/>
        </w:trPr>
        <w:tc>
          <w:tcPr>
            <w:tcW w:w="634" w:type="dxa"/>
            <w:vMerge/>
            <w:textDirection w:val="btLr"/>
            <w:vAlign w:val="center"/>
          </w:tcPr>
          <w:p w:rsidR="00DF294E" w:rsidRPr="007A0146" w:rsidRDefault="00DF294E" w:rsidP="007A014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  <w:gridSpan w:val="5"/>
            <w:vMerge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vMerge/>
            <w:vAlign w:val="center"/>
          </w:tcPr>
          <w:p w:rsidR="00DF294E" w:rsidRPr="007A0146" w:rsidRDefault="00DF294E" w:rsidP="007A0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1" w:type="dxa"/>
            <w:vMerge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 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Факт </w:t>
            </w:r>
          </w:p>
        </w:tc>
        <w:tc>
          <w:tcPr>
            <w:tcW w:w="709" w:type="dxa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4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Знания о физической культуре. Физическое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совершенствование.(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процессе уроков)</w:t>
            </w:r>
          </w:p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Способы двигательной (физкультурной)деятельности</w:t>
            </w:r>
          </w:p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4"/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Легкая атлетика.</w:t>
            </w:r>
          </w:p>
        </w:tc>
        <w:tc>
          <w:tcPr>
            <w:tcW w:w="850" w:type="dxa"/>
            <w:gridSpan w:val="2"/>
            <w:tcBorders>
              <w:top w:val="nil"/>
            </w:tcBorders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DF294E" w:rsidRPr="007A0146" w:rsidRDefault="00DF294E" w:rsidP="007A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Техника безопасности на занятиях Инструкция ИОТ-018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Возрождение олимпийских игр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Краткая беседа о правилах техники безопасности на  занятиях  лёгкой  атлетикой.  Инструкция ИОТ-018  Легкая атлетика как вид спорта. Положительное влияние занятий легкой атлетикой.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требования безопасности и гигиенические правила.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Демонстрировать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знания по истории легкой атлетики.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Раскрывать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роль и значение занятий лёгкой атлетикой для укрепления здоровья.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Старт с опорой  на одну руку.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Зарождение Олимпийского движения в России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  (Прыжки с места)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Техника выполнения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опорой  на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одну руку..  Старт и стартовый разбег до 15м. Бег с ускорением. Упражнения для развития силы мышц ног Подвижные игры «Русская лапта»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старта с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опорой  на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одну руку.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старт.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старта опорой  на одну руку.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легкоатлетические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 техники спринтерского бега 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Основные правила развития физических качеств.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солидарности в борьбе с терроризмом</w:t>
            </w:r>
            <w:r>
              <w:t xml:space="preserve"> «О спорт! Ты – Мир».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Старт и стартовый разбег до 15м. Бег с ускорением. Упражнения для развития силы мышц ног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Комплексы дыхательных упражнений.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на короткие  дистанции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 бега на короткие  дистанции.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Освоение  техники эстафетного бега.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Планирование самостоятельных занятий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Совершенствование техники передачи эстафетной палочки.  Бег на дистанции 4х30м. ;4х60м.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Элементы  корригирующей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гимнастики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эстафетного бега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эстафетного бега.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выполнять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Освоение техники передачи эстафетной палочки.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Закаливание.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передачи эстафетной палочки. Подвижные игры «Русская лапта»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передачи эстафетной палочки.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передачи эстафетной палочки.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рук.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Прыжки  в высоту способом «перешагивание» с разбега.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Прыжки  в высоту способом «перешагивание» с разбега. Обучение отталкиванию ритму разбега. Элементы  корригирующей гимнастики Подвижные игры «Русская лапта»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Прыжки в высоту на результат. Выполнять норматив.                             Мальчики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«5»-115               «5»-105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«4»-105               «4»-95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«3»-95               «3»-85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прыжка в высоту способом «перешагивание» с разбега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прыжка в высоту способом «перешагивание» с разбега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разбега способом  «прогнувшись».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Разбег и отталкивание в прыжке в длину. Приземление в прыжках в длину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 .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Упражнения для развития силы мышц ног Подвижные игры 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Владения навыками выполнения технического приёма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Мальчики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«5»-340               «5»-330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«4»-320               «4»-280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«3»-270               «3»-230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прыжка в длину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способом  «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прогнувшись»..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прыжка в длину способом  «прогнувшись».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10" w:type="dxa"/>
            <w:gridSpan w:val="5"/>
            <w:vAlign w:val="center"/>
          </w:tcPr>
          <w:p w:rsidR="00DF294E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Бег на дистанции 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1000 м.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Ведение дневника самонаблюдения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Старт и стартовый разбег до 15м. Бег с преодолением препятствий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Выполнять норматив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Мальчики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«5»-9,8                  «5»-10,3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«4»-10,4                «4»-10,6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«3»-11,1                 «3»-11,2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 с преодолением препятствий.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  с преодолением препятствий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техники стартового разгона, и бег на дистанции с максимальной скоростью.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технике движения рук в беге. Развитие скоростных способностей посредством эстафетных игр. Элементы  корригирующей гимнастики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на короткие  дистанции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Высокий старт.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Причины появления ошибок в технике движений способы их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предупреждения.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Выполнение</w:t>
            </w:r>
            <w:proofErr w:type="spellEnd"/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норматива комплекса </w:t>
            </w:r>
            <w:proofErr w:type="gramStart"/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  (</w:t>
            </w:r>
            <w:proofErr w:type="gramEnd"/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Бег 60м)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высокого старта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старт.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Метание малого мяча на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дальность  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Выполнение</w:t>
            </w:r>
            <w:proofErr w:type="gramEnd"/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норматива комплекса 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  (Метание мяча )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метания по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летящей  цели..</w:t>
            </w:r>
            <w:proofErr w:type="gramEnd"/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метания малого мяча по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летящей  цели..</w:t>
            </w:r>
            <w:proofErr w:type="gramEnd"/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упражнения улучшающие технику метания.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 старт. Бег 60м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Роль Пьера де Кубертена в становлении олимпийских игр</w:t>
            </w: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гражданской </w:t>
            </w:r>
            <w:proofErr w:type="gramStart"/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обороны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«</w:t>
            </w:r>
            <w:proofErr w:type="gramEnd"/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Улица как источник опасности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»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Выполнять норматив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Мальчики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«5»-9,8                  «5»-10,3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«4»-10,4                «4»-10,6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«3»-11,1                «3»-11,2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высокого старта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старт.</w:t>
            </w:r>
          </w:p>
          <w:p w:rsidR="00DF294E" w:rsidRPr="007A0146" w:rsidRDefault="00DF294E" w:rsidP="00EF29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Бег по пересечённой местности по изменяющемуся грунту.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Символика олимпийских игр</w:t>
            </w: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Бег по пересечённой местности по изменяющемуся грунту. Упражнения для формирования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стройнойфигры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по пересечённой местности по изменяющемуся грунту.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 по пересечённой местности по изменяющемуся грунту.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 техники высокого старта.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Роль А.Д.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Бутовского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становлении Олимпийских игр</w:t>
            </w: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6A5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разбег до 15м. Бег с ускорением.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высокого старта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старт и стартовый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Выполнять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старт.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Бег на длинные дистанции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1000м         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Первые успехи Российских спортсменов в Олимпийских играх.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Бег на дистанции 1000м. бег в равномерном тепе. Развитие выносливости. Упражнения для развития силы мышц ног Подвижные игры 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выносливости.                       Мальчики  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«5»- 4,20               «5»-5,00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«4»-4,40               «4»- 5,20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«3»- 5,00              «3»- 5,40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на длинные дистанции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Метание малого мяча на дальность.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Основные правила развития физических качеств.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способов метания меча  на дальность. Упражнения для развития координации и точности движения. Упражнения на развитие глазомера. Метание мяча на результат                    Мальчики             Девочки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«5»- 6                    «5»-19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«4»-5                    «4»- 12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«3»- 2                    «3»- 5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метания.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метания малого мяча.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упражнения улучшающие технику метания.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Освоение техники низкого старта.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Структура и содержание самостоятельных занятий.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Низкий  старт и стартовый разбег до 15м. Бег с ускорением.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высокого старта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высокий старт.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Кроссовая подготовка. </w:t>
            </w:r>
            <w:r w:rsidRPr="007A01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эффективности занятий физической культурой.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Бег по пересечённой местности по изменяющемуся грунту. Упражнения для развития силы мышц ног и выносливости.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по пересечённой местности по изменяющемуся грунту.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 по пересечённой местности по изменяющемуся грунту.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19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Челночный бег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Подготовка к выполнению видов испытаний(тестов) и нормативов </w:t>
            </w:r>
            <w:proofErr w:type="gramStart"/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предусмотренных  ВФСК</w:t>
            </w:r>
            <w:proofErr w:type="gramEnd"/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 ГТО    </w:t>
            </w: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Разучить беговую разминку. Техника челночного бега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Уметь правильно выполнять движение рук и ног.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Знать  упражнения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для развития силы мышц ног . Бег на результат.  Развитие выносливости.                       Мальчики               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Бег на длинные дистанции  2000м          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Выполнение норматива комплекса 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  (2000м.)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71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Бег на дистанции 2000м. бег в равномерном тепе. Развитие выносливости. Упражнения для развития силы мышц ног Подвижные игры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бега на длинные дистанции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бега.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Отбирать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11300A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0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1559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Волейбол.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безопасности на занятиях Инструкция № ИОТ-021</w:t>
            </w:r>
          </w:p>
        </w:tc>
        <w:tc>
          <w:tcPr>
            <w:tcW w:w="709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Волейбол  как спортивная игра краткая историческая справка. Техника безопасности на занятиях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Раскрывать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значения занятий спортивными играми.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Демонстрировать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знания по истории становления и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развития  волейбола..</w:t>
            </w:r>
            <w:proofErr w:type="gramEnd"/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Освоение  техники нижней боковой подачи.</w:t>
            </w:r>
          </w:p>
        </w:tc>
        <w:tc>
          <w:tcPr>
            <w:tcW w:w="709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нижней боковой подаче. Броски набивного мяча через сетку снизу одной рукой в парах. Физические упражнения для самостоятельного освоения техники нижней подачи.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нижней боковой подачи  мяча.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правильность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выполнения.и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выявлять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грубые ошибки.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нижней боковой подачи  мяча.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Волейбол. Освоение техники приёма мяча сверху двумя руками.</w:t>
            </w:r>
          </w:p>
        </w:tc>
        <w:tc>
          <w:tcPr>
            <w:tcW w:w="709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приёму мяча сверху двумя руками. (на пальцы) Контроль за развитием силовых качеств на оценку.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Подтягивание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приёма мяча сверху двумя.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правильность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выполнения .и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выявлять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грубые ошибки.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приёма  мяча сверху двумя.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Волейбол. Освоение приёма и передачи мяча сверху двумя руками.</w:t>
            </w:r>
          </w:p>
        </w:tc>
        <w:tc>
          <w:tcPr>
            <w:tcW w:w="709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Обучение приёму и передаче мяча сверху двумя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руками..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(на пальцы) Контроль за развитием силовых качеств на оценку.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Подтягивание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приёма и передачи мяча сверху двумя руками.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правильность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выполнения.и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выявлять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грубые ошибки.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приёма и передачи мяча сверху двумя руками.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10" w:type="dxa"/>
            <w:gridSpan w:val="5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20"/>
                <w:szCs w:val="20"/>
              </w:rPr>
              <w:t>Освоение техники приёма мяча снизу двумя руками</w:t>
            </w:r>
          </w:p>
        </w:tc>
        <w:tc>
          <w:tcPr>
            <w:tcW w:w="709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Обучение приёму и передаче мяча снизу двумя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руками..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(на пальцы) Контроль за развитием силовых качеств на оценку.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Подтягивание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приёма и передачи мяча сверху двумя руками.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правильность выполнения. И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выявлять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грубые ошибки.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приёма и передачи мяча сверху двумя руками.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11300A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0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Футбол </w:t>
            </w:r>
          </w:p>
        </w:tc>
        <w:tc>
          <w:tcPr>
            <w:tcW w:w="850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Футбол.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безопасности на занятиях ИОТ-021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Футбол  как спортивная игра краткая историческая справка. Техника безопасности на занятиях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Раскрывать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значения занятий спортивными играми.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Демонстрировать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знания по истории становления и развития  футбола.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Основные правила игры в футбол.   Стойки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игроков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Стойки игроков. Перемещения в стойке приставным шагом боком, лицом и спиной вперёд.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Упражнения для профилактики нарушения осанки.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игры в футбол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Использовать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игру в футбол как средство активного отдыха.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основные стойки игроков.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стойки игроков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Удары по мячу с разбега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удара по мячу внутренней стороной стопы с разбега.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 удара по мячу внутренней стороной стопы с разбега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ударов по мячу внутренней стороной стопы с разбега.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удара по мячу внутренней стороной стопы с разбега.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 удара по мячу внутренней стороной стопы с разбега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ускорением.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Техника выполнения ведения мяча с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ускорением.внутренней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стороной стопы. Упражнения для отработки ведения.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ведения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мяча  внутренней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стороной стопы с ускорением..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 ведения мяча внутренней стороной стопы с ускорением.</w:t>
            </w: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Гимнастика</w:t>
            </w:r>
          </w:p>
        </w:tc>
        <w:tc>
          <w:tcPr>
            <w:tcW w:w="1559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безопасности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занятиях. Инструкция ИОТ-021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безопасности на занятиях. Инструкция ИОТ-021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Раскрывать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значения занятий гимнастикой и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акробатикой..</w:t>
            </w:r>
            <w:proofErr w:type="gramEnd"/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Демонстрировать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знания по истории становления и развития гимнастики.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Выполнять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требования техники безопасности.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Акробатические комбинации Кувырки вперед в группировке.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Подводящие упражнения для освоения акробатических комбинаций Кувырки  вперёд в группировке.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упражнений входящих в состав комбинаций. 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упражнений входящих в состав комбинаций. 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комбинаций..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Элементы акробатики. Освоение кувырков вперёд ноги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скрестно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Освоение акробатических элементов. Кувырки вперёд ноги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скрестно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 группировке.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кувырков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кувырков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 кувырков.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Освоение кувырков назад из стойки в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полушпагат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Подводящие упражнения для освоения акробатических упражнений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кувырков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кувырков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 кувырков.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ноги .</w:t>
            </w:r>
            <w:proofErr w:type="gramEnd"/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Обучение опорному прыжку </w:t>
            </w:r>
            <w:proofErr w:type="gram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согнув  ноги</w:t>
            </w:r>
            <w:proofErr w:type="gram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через козла.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опорных прыжков через козла согнув ноги.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опорных прыжков через козла согнув ноги.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 опорных прыжков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комбинаций на перекладине.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(Подтягивание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Комбинации на перекладине.  Обучение конечному положению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комбинаций на перекладине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комбинаций на перекладине.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комбинаций на перекладине.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Комбинации на перекладине.  Обучение конечному положению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комбинаций на перекладине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комбинаций на перекладине.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Лазание по канату.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лазанью по канату в три приёма.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лазания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лазания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лазания.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A014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Элементы акробатики кувырки вперёд назад слитно.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Подводящие упражнения для освоения акробатических упражнений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кувырков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кувырков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 кувырков.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Лазание по канату в  два три приёма</w:t>
            </w:r>
            <w:r w:rsidRPr="007A01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  <w:r w:rsidRPr="007A0146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(Тест на гибкость)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лазанью по канату в три приёма.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лазания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лазания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назначение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лазания.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перекладине подъём переворотом махом одной, толчком другой.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Комбинации на перекладине.  Обучение конечному положению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комбинаций на перекладине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комбинаций на перекладине.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302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перекладине. Висы и упоры.</w:t>
            </w:r>
          </w:p>
        </w:tc>
        <w:tc>
          <w:tcPr>
            <w:tcW w:w="1275" w:type="dxa"/>
            <w:gridSpan w:val="4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Комбинации на перекладине.  Обучение конечному положению на перекладине.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комбинаций на перекладине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комбинаций на перекладине.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11300A" w:rsidRDefault="00DF294E" w:rsidP="00EF2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Лыжные гонки</w:t>
            </w: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EF29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безопасности на занятиях ИОТ-025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Выполнять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требования безопасности и гигиенические правила.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Демонстрировать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знания по истории становления и развития лыжных гонок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Раскрывать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роль и значение занятий лыжными гонками для укрепления здоровья.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скользящего шага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Обучение согласованности движений рук и ног при постановке маховой ноги в скользящем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шаге.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Попеременный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двухшажный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Международный день инвалидов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«Особенные люди»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Попеременный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двухшажный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Одновременный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бесшажный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передвижения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передвижения на лыжах одновременным одношажным 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одновременным одношажным  ходом.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Одновременный одношажный ход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передвижения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передвижения на лыжах одновременным одношажным 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одновременным одношажным  ходом.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Торможение «упором»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выполнения торможения упором при преодолении склона наискось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торможения «упором» на лыжах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торможения «упором» на лыжах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Поворот переступанием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согласованности движений рук и ног в повороте переступанием.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передвижения на лыжах в повороте переступанием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в повороте переступанием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Подъём  ступающим шагом 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совершенствование способов преодоления крутых подъёмов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 подъёма «Лесенкой» на лыжах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 подъёма «Лесенкой» на лыжах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Спуск в высокой стойке наискось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технике спуска в высокой наискось стойке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спусков в высокой стойке наискось на лыжах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спусков в высокой стойке наискось на лыжах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Спуск низкой стойке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технике спуска в низкой стойке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спусков в низкой стойке на лыжах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спусков в низкой стойке на лыжах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Спуск с преодолением бугров и впадин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Обучение технике спуска с преодолением бугров и впадин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технику спусков  на лыжах с преодолением бугров и впадин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спусков с преодолением бугров и впадин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Классический ход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2км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передвижения классическим ходом Дистанция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7A0146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3 км</w:t>
              </w:r>
            </w:smartTag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Мальчики             Девочки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«5»-20,00    «5»-24,00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«4»-22,30    «4»-26,00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«3»-23,00     «3»-26,30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rPr>
          <w:trHeight w:val="2431"/>
        </w:trPr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Классический ход на время 3км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передвижения классическим ходом на время Дистанция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7A0146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3 км</w:t>
              </w:r>
            </w:smartTag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Мальчики             Девочки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«5»-20,00    «5»-24,00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«4»-22,30     «4»-26,00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«3»-23,00    «3»-26,30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Анализировать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попеременным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двухшажным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ходом.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.Освоение техники конькового хода без палок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коньковымходом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коньковым ходом.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585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Лыжные гонки.</w:t>
            </w:r>
          </w:p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. Коньковый ход без палок.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защитника Отечества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«Мужество свойство души»</w:t>
            </w:r>
          </w:p>
        </w:tc>
        <w:tc>
          <w:tcPr>
            <w:tcW w:w="992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3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Описывать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технику передвижения на лыжах </w:t>
            </w:r>
            <w:proofErr w:type="spellStart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коньковымходом</w:t>
            </w: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правильность</w:t>
            </w:r>
            <w:proofErr w:type="spellEnd"/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выполнения.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Выявлять 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ошибки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Демонстрировать</w:t>
            </w: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технику передвижения на лыжах коньковым ходом.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F162F4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2F4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hAnsi="Times New Roman" w:cs="Times New Roman"/>
                <w:sz w:val="18"/>
                <w:szCs w:val="18"/>
              </w:rPr>
              <w:t>Баскетбол. Техника безопасно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сти на уроках Инструкция ИОТ-022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hAnsi="Times New Roman" w:cs="Times New Roman"/>
                <w:sz w:val="18"/>
                <w:szCs w:val="18"/>
              </w:rPr>
              <w:t>Баскетбол как спортивная игра краткая историческая справка. Техника безопасности на занятиях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  ловли и передачи мяча на месте.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в различных стойках на месте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 техники ведения мяча в различных стойках на месте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в различных стойках в движении по прямой.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в различных стойках на месте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бросков мяча двумя руками от груди с места.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двумя руками от груди с места.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ведущей и не ведущей рукой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бросков одной и двумя руками  в движении с двух шагов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пожарной охраны.</w:t>
            </w:r>
            <w:r w:rsidRPr="008943D5">
              <w:rPr>
                <w:sz w:val="24"/>
              </w:rPr>
              <w:t> </w:t>
            </w:r>
            <w:r>
              <w:rPr>
                <w:sz w:val="24"/>
              </w:rPr>
              <w:t>«</w:t>
            </w:r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Пожарным </w:t>
            </w:r>
            <w:proofErr w:type="spellStart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>можеш</w:t>
            </w:r>
            <w:proofErr w:type="spellEnd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Освоение техники Броски одной и двумя </w:t>
            </w:r>
            <w:proofErr w:type="gramStart"/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руками  в</w:t>
            </w:r>
            <w:proofErr w:type="gramEnd"/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движении с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в низкой стойке.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ведения мяча в низкой стойке.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бросков одной и двумя руками  в движении с изменением направления.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709" w:type="dxa"/>
            <w:gridSpan w:val="3"/>
            <w:vAlign w:val="center"/>
          </w:tcPr>
          <w:p w:rsidR="00DF294E" w:rsidRPr="00F162F4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62F4">
              <w:rPr>
                <w:rFonts w:ascii="Times New Roman" w:eastAsia="Times New Roman" w:hAnsi="Times New Roman" w:cs="Times New Roman"/>
                <w:sz w:val="18"/>
                <w:szCs w:val="18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160" w:type="dxa"/>
          </w:tcPr>
          <w:p w:rsidR="00DF294E" w:rsidRPr="00552B6D" w:rsidRDefault="00DF294E" w:rsidP="00F162F4">
            <w:pPr>
              <w:rPr>
                <w:rFonts w:ascii="Times New Roman" w:eastAsia="TimesNewRomanPSMT-Identity-H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-Identity-H" w:hAnsi="Times New Roman" w:cs="Times New Roman"/>
                <w:sz w:val="20"/>
                <w:szCs w:val="20"/>
              </w:rPr>
              <w:t xml:space="preserve">Сдача нормативов на промежуточной аттестации </w:t>
            </w:r>
          </w:p>
          <w:p w:rsidR="00DF294E" w:rsidRPr="00552B6D" w:rsidRDefault="00DF294E" w:rsidP="00F162F4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3"/>
          </w:tcPr>
          <w:p w:rsidR="00DF294E" w:rsidRPr="00F162F4" w:rsidRDefault="00DF294E" w:rsidP="00F162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  <w:gridSpan w:val="5"/>
          </w:tcPr>
          <w:p w:rsidR="00DF294E" w:rsidRPr="00F162F4" w:rsidRDefault="00DF294E" w:rsidP="00F162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294E" w:rsidRPr="00F162F4" w:rsidRDefault="00DF294E" w:rsidP="00F162F4">
            <w:pPr>
              <w:rPr>
                <w:rFonts w:ascii="Times New Roman" w:eastAsia="TimesNewRomanPSMT-Identity-H" w:hAnsi="Times New Roman" w:cs="Times New Roman"/>
                <w:sz w:val="20"/>
                <w:szCs w:val="20"/>
              </w:rPr>
            </w:pPr>
            <w:r w:rsidRPr="00F162F4">
              <w:rPr>
                <w:rFonts w:ascii="Times New Roman" w:eastAsia="TimesNewRomanPSMT-Identity-H" w:hAnsi="Times New Roman" w:cs="Times New Roman"/>
                <w:sz w:val="20"/>
                <w:szCs w:val="20"/>
              </w:rPr>
              <w:t xml:space="preserve">Сдача нормативов на промежуточной аттестации </w:t>
            </w:r>
          </w:p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160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Обводка соперника с изменением направления</w:t>
            </w:r>
          </w:p>
        </w:tc>
        <w:tc>
          <w:tcPr>
            <w:tcW w:w="709" w:type="dxa"/>
            <w:gridSpan w:val="3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7A0146">
              <w:rPr>
                <w:rFonts w:ascii="Times New Roman" w:eastAsia="Times New Roman" w:hAnsi="Times New Roman" w:cs="Times New Roman"/>
                <w:sz w:val="18"/>
                <w:szCs w:val="18"/>
              </w:rPr>
              <w:t>Обводка соперника с изменением направления Броски одной и двумя руками  в движении с изменением направления.</w:t>
            </w: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F294E" w:rsidRPr="007A0146" w:rsidTr="00DF294E">
        <w:tc>
          <w:tcPr>
            <w:tcW w:w="634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32" w:type="dxa"/>
            <w:gridSpan w:val="9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70</w:t>
            </w:r>
            <w:r w:rsidRPr="007A01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709" w:type="dxa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DF294E" w:rsidRPr="007A0146" w:rsidRDefault="00DF294E" w:rsidP="00F1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A0146" w:rsidRDefault="007A0146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146" w:rsidRDefault="007A0146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146" w:rsidRDefault="007A0146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300A" w:rsidRDefault="0011300A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300A" w:rsidRDefault="0011300A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1249" w:rsidRPr="00A51249" w:rsidRDefault="00A51249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sz w:val="28"/>
          <w:szCs w:val="28"/>
        </w:rPr>
        <w:t>III. СТУПЕНЬ</w:t>
      </w:r>
    </w:p>
    <w:p w:rsidR="00A51249" w:rsidRPr="00A51249" w:rsidRDefault="00A51249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sz w:val="28"/>
          <w:szCs w:val="28"/>
        </w:rPr>
        <w:t>(возрастная группа от 11 до 12 лет)</w:t>
      </w:r>
    </w:p>
    <w:p w:rsidR="00A51249" w:rsidRPr="00A51249" w:rsidRDefault="00A51249" w:rsidP="00A51249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1249" w:rsidRPr="00A51249" w:rsidRDefault="00A51249" w:rsidP="00A512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sz w:val="28"/>
          <w:szCs w:val="28"/>
        </w:rPr>
        <w:t>1. Виды испытаний (тесты) и нормативы</w:t>
      </w:r>
    </w:p>
    <w:p w:rsidR="00A51249" w:rsidRPr="00A51249" w:rsidRDefault="00A51249" w:rsidP="00A512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1"/>
        <w:gridCol w:w="2593"/>
        <w:gridCol w:w="1793"/>
        <w:gridCol w:w="95"/>
        <w:gridCol w:w="1896"/>
        <w:gridCol w:w="252"/>
        <w:gridCol w:w="1342"/>
        <w:gridCol w:w="367"/>
        <w:gridCol w:w="1626"/>
        <w:gridCol w:w="353"/>
        <w:gridCol w:w="1291"/>
        <w:gridCol w:w="347"/>
        <w:gridCol w:w="1589"/>
      </w:tblGrid>
      <w:tr w:rsidR="00A51249" w:rsidRPr="00A51249">
        <w:trPr>
          <w:cantSplit/>
          <w:trHeight w:hRule="exact" w:val="402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испытаний</w:t>
            </w:r>
          </w:p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(тесты)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51249" w:rsidRPr="00A51249">
        <w:trPr>
          <w:cantSplit/>
          <w:trHeight w:hRule="exact"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9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A51249" w:rsidRPr="00A51249">
        <w:trPr>
          <w:cantSplit/>
          <w:trHeight w:hRule="exact"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знак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</w:t>
            </w:r>
          </w:p>
          <w:p w:rsidR="00A51249" w:rsidRPr="00A51249" w:rsidRDefault="00A51249" w:rsidP="00A51249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Бег</w:t>
            </w:r>
            <w:proofErr w:type="spellEnd"/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60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(с)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11,0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10,8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9,9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11,4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11,2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10,3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1,5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8.35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7.55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7.10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8.55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8.35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8.00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2 км</w:t>
            </w:r>
          </w:p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10.25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Подтягивание из виса на высокой перекладине 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подтягивание из виса лежа на низкой перекладине 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пола пальцами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рук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280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290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300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175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165</w:t>
            </w:r>
          </w:p>
        </w:tc>
      </w:tr>
      <w:tr w:rsidR="00A51249" w:rsidRPr="00A51249">
        <w:trPr>
          <w:cantSplit/>
          <w:trHeight w:val="634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мяча весом 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150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 (м)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</w:tr>
      <w:tr w:rsidR="00A51249" w:rsidRPr="00A51249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лыжах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2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14.10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13.50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13.00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14.50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14.30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13.50</w:t>
            </w:r>
          </w:p>
        </w:tc>
      </w:tr>
      <w:tr w:rsidR="00A51249" w:rsidRPr="00A51249">
        <w:trPr>
          <w:cantSplit/>
          <w:trHeight w:val="41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3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A51249" w:rsidRPr="00A51249">
        <w:trPr>
          <w:cantSplit/>
          <w:trHeight w:val="55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кросс на 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 км по пересеченной местности*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A51249" w:rsidRPr="00A51249">
        <w:trPr>
          <w:cantSplit/>
          <w:trHeight w:val="6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</w:t>
            </w: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50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0.50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1.05</w:t>
            </w:r>
          </w:p>
        </w:tc>
      </w:tr>
      <w:tr w:rsidR="00A51249" w:rsidRPr="00A51249">
        <w:trPr>
          <w:cantSplit/>
          <w:trHeight w:val="2298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- </w:t>
            </w: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5 м (очки)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</w:tr>
      <w:tr w:rsidR="00A51249" w:rsidRPr="00A51249">
        <w:trPr>
          <w:cantSplit/>
          <w:trHeight w:val="4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5 м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</w:tr>
      <w:tr w:rsidR="00A51249" w:rsidRPr="00A51249">
        <w:trPr>
          <w:cantSplit/>
          <w:trHeight w:val="112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Туристский поход на дистанцию 5 км</w:t>
            </w:r>
          </w:p>
        </w:tc>
      </w:tr>
      <w:tr w:rsidR="00A51249" w:rsidRPr="00A51249">
        <w:trPr>
          <w:cantSplit/>
          <w:trHeight w:val="878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видов испытаний (тестов) </w:t>
            </w:r>
          </w:p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возрастной группе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</w:tr>
      <w:tr w:rsidR="00A51249" w:rsidRPr="00A51249">
        <w:trPr>
          <w:cantSplit/>
          <w:trHeight w:val="1431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49" w:rsidRPr="00A51249" w:rsidRDefault="00A51249" w:rsidP="00A51249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</w:t>
            </w:r>
          </w:p>
        </w:tc>
      </w:tr>
    </w:tbl>
    <w:p w:rsidR="00A51249" w:rsidRPr="00A51249" w:rsidRDefault="00A51249" w:rsidP="00A51249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noProof/>
          <w:sz w:val="28"/>
          <w:szCs w:val="28"/>
        </w:rPr>
        <w:t>* Для бесснежных районов страны.</w:t>
      </w:r>
    </w:p>
    <w:p w:rsidR="00A51249" w:rsidRPr="00A51249" w:rsidRDefault="00A51249" w:rsidP="00A51249">
      <w:pPr>
        <w:widowControl w:val="0"/>
        <w:tabs>
          <w:tab w:val="left" w:pos="5812"/>
        </w:tabs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A51249">
        <w:rPr>
          <w:rFonts w:ascii="Times New Roman" w:eastAsia="Times New Roman" w:hAnsi="Times New Roman" w:cs="Times New Roman"/>
          <w:sz w:val="28"/>
          <w:szCs w:val="28"/>
        </w:rPr>
        <w:t xml:space="preserve">Виды обязательных испытаний (тестов) и испытаний (тестов) по выбору </w:t>
      </w:r>
      <w:r w:rsidRPr="00A51249">
        <w:rPr>
          <w:rFonts w:ascii="Times New Roman" w:eastAsia="Times New Roman" w:hAnsi="Times New Roman" w:cs="Times New Roman"/>
          <w:noProof/>
          <w:sz w:val="28"/>
          <w:szCs w:val="28"/>
        </w:rPr>
        <w:t>изложены в приложении к настоящим Требованиям.</w:t>
      </w:r>
    </w:p>
    <w:p w:rsidR="00A51249" w:rsidRPr="00A51249" w:rsidRDefault="00A51249" w:rsidP="00A51249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sz w:val="28"/>
          <w:szCs w:val="28"/>
        </w:rPr>
        <w:t xml:space="preserve">2. Требования к оценке знаний и умений </w:t>
      </w:r>
      <w:r w:rsidRPr="00A51249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A51249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A51249" w:rsidRPr="00A51249" w:rsidRDefault="00A51249" w:rsidP="00A51249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249" w:rsidRPr="00A51249" w:rsidRDefault="00A51249" w:rsidP="00A51249">
      <w:pPr>
        <w:widowControl w:val="0"/>
        <w:tabs>
          <w:tab w:val="left" w:pos="9050"/>
        </w:tabs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249">
        <w:rPr>
          <w:rFonts w:ascii="Times New Roman" w:eastAsia="Times New Roman" w:hAnsi="Times New Roman" w:cs="Times New Roman"/>
          <w:sz w:val="28"/>
          <w:szCs w:val="28"/>
        </w:rPr>
        <w:t xml:space="preserve">3.Рекомендации к недельному двигательному </w:t>
      </w:r>
      <w:proofErr w:type="gramStart"/>
      <w:r w:rsidRPr="00A51249">
        <w:rPr>
          <w:rFonts w:ascii="Times New Roman" w:eastAsia="Times New Roman" w:hAnsi="Times New Roman" w:cs="Times New Roman"/>
          <w:sz w:val="28"/>
          <w:szCs w:val="28"/>
        </w:rPr>
        <w:t>режиму(</w:t>
      </w:r>
      <w:proofErr w:type="gramEnd"/>
      <w:r w:rsidRPr="00A51249">
        <w:rPr>
          <w:rFonts w:ascii="Times New Roman" w:eastAsia="Times New Roman" w:hAnsi="Times New Roman" w:cs="Times New Roman"/>
          <w:sz w:val="28"/>
          <w:szCs w:val="28"/>
        </w:rPr>
        <w:t>не менее 9 часов)</w:t>
      </w:r>
    </w:p>
    <w:p w:rsidR="00A51249" w:rsidRPr="00A51249" w:rsidRDefault="00A51249" w:rsidP="00A51249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7729"/>
        <w:gridCol w:w="2079"/>
      </w:tblGrid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двигательной деятельности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Временной объем в неделю, не менее (</w:t>
            </w:r>
            <w:proofErr w:type="gramStart"/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мин )</w:t>
            </w:r>
            <w:proofErr w:type="gramEnd"/>
          </w:p>
        </w:tc>
      </w:tr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Организованные занятия в спортивных секциях и кружках по легкой атлетике, плаванию, лыжам, </w:t>
            </w:r>
            <w:proofErr w:type="spellStart"/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, гимнастике, подвижным и спортивным играм, фитнесу, единоборствам, туризму, в группах общей физической подготовки, участие в спортивных соревнованиях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51249" w:rsidRPr="00A5124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занятия физической культурой </w:t>
            </w:r>
          </w:p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1249" w:rsidRPr="00A51249" w:rsidRDefault="00A51249" w:rsidP="00A5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51249" w:rsidRPr="00A51249"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249" w:rsidRPr="00A51249" w:rsidRDefault="00A51249" w:rsidP="00A51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249">
              <w:rPr>
                <w:rFonts w:ascii="Times New Roman" w:eastAsia="Times New Roman" w:hAnsi="Times New Roman" w:cs="Times New Roman"/>
                <w:sz w:val="24"/>
                <w:szCs w:val="24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A51249" w:rsidRPr="00A51249" w:rsidRDefault="00A51249" w:rsidP="00A512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1249" w:rsidRDefault="00A51249" w:rsidP="00A51249"/>
    <w:sectPr w:rsidR="00A51249" w:rsidSect="00A51249">
      <w:pgSz w:w="16838" w:h="11906" w:orient="landscape"/>
      <w:pgMar w:top="1077" w:right="1134" w:bottom="85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48FDE3" w16cid:durableId="24DA00A9"/>
  <w16cid:commentId w16cid:paraId="6940D2EA" w16cid:durableId="24DA00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4BB"/>
    <w:multiLevelType w:val="multilevel"/>
    <w:tmpl w:val="C22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F416B"/>
    <w:multiLevelType w:val="hybridMultilevel"/>
    <w:tmpl w:val="791ED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2" w15:restartNumberingAfterBreak="0">
    <w:nsid w:val="5B080F80"/>
    <w:multiLevelType w:val="multilevel"/>
    <w:tmpl w:val="C4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6" w15:restartNumberingAfterBreak="0">
    <w:nsid w:val="65AA7F8C"/>
    <w:multiLevelType w:val="hybridMultilevel"/>
    <w:tmpl w:val="D2F0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4"/>
  </w:num>
  <w:num w:numId="27">
    <w:abstractNumId w:val="8"/>
  </w:num>
  <w:num w:numId="28">
    <w:abstractNumId w:val="10"/>
  </w:num>
  <w:num w:numId="29">
    <w:abstractNumId w:val="23"/>
  </w:num>
  <w:num w:numId="30">
    <w:abstractNumId w:val="21"/>
  </w:num>
  <w:num w:numId="31">
    <w:abstractNumId w:val="25"/>
  </w:num>
  <w:num w:numId="32">
    <w:abstractNumId w:val="26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249"/>
    <w:rsid w:val="00000500"/>
    <w:rsid w:val="00003B90"/>
    <w:rsid w:val="00045543"/>
    <w:rsid w:val="00060AC1"/>
    <w:rsid w:val="000C2A50"/>
    <w:rsid w:val="000D293C"/>
    <w:rsid w:val="000E1220"/>
    <w:rsid w:val="0011300A"/>
    <w:rsid w:val="001B19A9"/>
    <w:rsid w:val="00237D09"/>
    <w:rsid w:val="002808B8"/>
    <w:rsid w:val="002842BE"/>
    <w:rsid w:val="0034464C"/>
    <w:rsid w:val="003468F6"/>
    <w:rsid w:val="00433BAA"/>
    <w:rsid w:val="004F5E70"/>
    <w:rsid w:val="00610F29"/>
    <w:rsid w:val="0066189B"/>
    <w:rsid w:val="006A5385"/>
    <w:rsid w:val="007A0146"/>
    <w:rsid w:val="007F7D6E"/>
    <w:rsid w:val="00800B90"/>
    <w:rsid w:val="008C2EEB"/>
    <w:rsid w:val="008C3003"/>
    <w:rsid w:val="008D2ADB"/>
    <w:rsid w:val="009738F6"/>
    <w:rsid w:val="00981EC2"/>
    <w:rsid w:val="00A140E5"/>
    <w:rsid w:val="00A33ABB"/>
    <w:rsid w:val="00A51249"/>
    <w:rsid w:val="00AA196A"/>
    <w:rsid w:val="00B66787"/>
    <w:rsid w:val="00B90C59"/>
    <w:rsid w:val="00BB5E92"/>
    <w:rsid w:val="00BF0BBA"/>
    <w:rsid w:val="00D2063B"/>
    <w:rsid w:val="00D73C31"/>
    <w:rsid w:val="00DF294E"/>
    <w:rsid w:val="00E203CF"/>
    <w:rsid w:val="00EE5AE5"/>
    <w:rsid w:val="00EF29AB"/>
    <w:rsid w:val="00EF4C8C"/>
    <w:rsid w:val="00F16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E33A8C9-7820-404E-BE0F-2CD1B0C7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24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7A0146"/>
  </w:style>
  <w:style w:type="table" w:styleId="a5">
    <w:name w:val="Table Grid"/>
    <w:basedOn w:val="a1"/>
    <w:rsid w:val="007A0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A0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7A0146"/>
  </w:style>
  <w:style w:type="paragraph" w:styleId="a8">
    <w:name w:val="List Paragraph"/>
    <w:basedOn w:val="a"/>
    <w:qFormat/>
    <w:rsid w:val="007A0146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rmal (Web)"/>
    <w:basedOn w:val="a"/>
    <w:rsid w:val="007A01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7"/>
      <w:szCs w:val="17"/>
    </w:rPr>
  </w:style>
  <w:style w:type="character" w:styleId="aa">
    <w:name w:val="Strong"/>
    <w:basedOn w:val="a0"/>
    <w:qFormat/>
    <w:rsid w:val="007A0146"/>
    <w:rPr>
      <w:b/>
      <w:bCs/>
    </w:rPr>
  </w:style>
  <w:style w:type="paragraph" w:customStyle="1" w:styleId="msonormalcxspmiddle">
    <w:name w:val="msonormalcxspmiddle"/>
    <w:basedOn w:val="a"/>
    <w:rsid w:val="007A0146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uiPriority w:val="59"/>
    <w:rsid w:val="00A33AB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annotation reference"/>
    <w:basedOn w:val="a0"/>
    <w:uiPriority w:val="99"/>
    <w:semiHidden/>
    <w:unhideWhenUsed/>
    <w:rsid w:val="00981EC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81EC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81EC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81EC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81E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EB92D-B00D-4037-BF80-6AF97DEF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6888</Words>
  <Characters>39263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2021-09-01T09:09:00Z</cp:lastPrinted>
  <dcterms:created xsi:type="dcterms:W3CDTF">2023-05-18T03:52:00Z</dcterms:created>
  <dcterms:modified xsi:type="dcterms:W3CDTF">2023-05-18T03:52:00Z</dcterms:modified>
</cp:coreProperties>
</file>