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EF7" w:rsidRPr="006F1EF7" w:rsidRDefault="00481931" w:rsidP="00481931">
      <w:pPr>
        <w:spacing w:after="120"/>
        <w:ind w:left="142" w:right="279" w:hanging="284"/>
        <w:rPr>
          <w:rFonts w:ascii="Times New Roman" w:hAnsi="Times New Roman" w:cs="Times New Roman"/>
          <w:b/>
          <w:sz w:val="24"/>
          <w:szCs w:val="24"/>
        </w:rPr>
      </w:pPr>
      <w:r w:rsidRPr="00481931">
        <w:rPr>
          <w:rFonts w:ascii="Times New Roman" w:eastAsia="Calibri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7047607" cy="9101433"/>
            <wp:effectExtent l="1905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52360" cy="910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931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 xml:space="preserve"> </w:t>
      </w:r>
      <w:r w:rsidR="006F1EF7" w:rsidRPr="006F1EF7">
        <w:rPr>
          <w:rFonts w:ascii="Times New Roman" w:eastAsia="Calibri" w:hAnsi="Times New Roman" w:cs="Times New Roman"/>
          <w:iCs/>
          <w:sz w:val="24"/>
          <w:szCs w:val="24"/>
          <w:lang w:eastAsia="en-US"/>
        </w:rPr>
        <w:t xml:space="preserve">Рабочая </w:t>
      </w:r>
      <w:bookmarkStart w:id="0" w:name="_GoBack"/>
      <w:bookmarkEnd w:id="0"/>
    </w:p>
    <w:p w:rsidR="004368CF" w:rsidRPr="006F1EF7" w:rsidRDefault="004368CF">
      <w:pPr>
        <w:rPr>
          <w:rFonts w:ascii="Times New Roman" w:hAnsi="Times New Roman" w:cs="Times New Roman"/>
          <w:sz w:val="24"/>
          <w:szCs w:val="24"/>
        </w:rPr>
      </w:pPr>
    </w:p>
    <w:p w:rsidR="006F1EF7" w:rsidRPr="006F1EF7" w:rsidRDefault="006F1EF7" w:rsidP="006F1E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F1EF7"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учебного предмета</w:t>
      </w:r>
    </w:p>
    <w:p w:rsidR="006F1EF7" w:rsidRPr="006F1EF7" w:rsidRDefault="006F1EF7" w:rsidP="006F1EF7">
      <w:pPr>
        <w:jc w:val="both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 w:rsidRPr="006F1EF7">
        <w:rPr>
          <w:rStyle w:val="a4"/>
          <w:rFonts w:ascii="Times New Roman" w:hAnsi="Times New Roman" w:cs="Times New Roman"/>
          <w:sz w:val="24"/>
          <w:szCs w:val="24"/>
        </w:rPr>
        <w:t xml:space="preserve">Ожидаемый результат. </w:t>
      </w:r>
    </w:p>
    <w:p w:rsidR="006F1EF7" w:rsidRPr="006F1EF7" w:rsidRDefault="006F1EF7" w:rsidP="006F1EF7">
      <w:pPr>
        <w:jc w:val="both"/>
        <w:rPr>
          <w:rStyle w:val="a4"/>
          <w:rFonts w:ascii="Times New Roman" w:hAnsi="Times New Roman" w:cs="Times New Roman"/>
          <w:i/>
          <w:sz w:val="24"/>
          <w:szCs w:val="24"/>
        </w:rPr>
      </w:pPr>
      <w:r w:rsidRPr="006F1EF7">
        <w:rPr>
          <w:rStyle w:val="a4"/>
          <w:rFonts w:ascii="Times New Roman" w:hAnsi="Times New Roman" w:cs="Times New Roman"/>
          <w:i/>
          <w:sz w:val="24"/>
          <w:szCs w:val="24"/>
        </w:rPr>
        <w:t xml:space="preserve">        Учащиеся должны знать:</w:t>
      </w:r>
    </w:p>
    <w:p w:rsidR="006F1EF7" w:rsidRPr="006F1EF7" w:rsidRDefault="006F1EF7" w:rsidP="006F1EF7">
      <w:pPr>
        <w:jc w:val="both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 w:rsidRPr="006F1EF7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-  Атлантический, Северный Ледовитый, Тихий, Индийский океаны. Географическое положение и их хозяйственное значение; </w:t>
      </w:r>
    </w:p>
    <w:p w:rsidR="006F1EF7" w:rsidRPr="006F1EF7" w:rsidRDefault="006F1EF7" w:rsidP="006F1EF7">
      <w:pPr>
        <w:jc w:val="both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 w:rsidRPr="006F1EF7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- особенности географического положения, очертания берегов и природные условия каждого материка, население и особенности размещения.  </w:t>
      </w:r>
    </w:p>
    <w:p w:rsidR="006F1EF7" w:rsidRPr="006F1EF7" w:rsidRDefault="006F1EF7" w:rsidP="006F1EF7">
      <w:pPr>
        <w:jc w:val="both"/>
        <w:rPr>
          <w:rStyle w:val="a4"/>
          <w:rFonts w:ascii="Times New Roman" w:hAnsi="Times New Roman" w:cs="Times New Roman"/>
          <w:i/>
          <w:sz w:val="24"/>
          <w:szCs w:val="24"/>
        </w:rPr>
      </w:pPr>
      <w:r w:rsidRPr="006F1EF7">
        <w:rPr>
          <w:rStyle w:val="a4"/>
          <w:rFonts w:ascii="Times New Roman" w:hAnsi="Times New Roman" w:cs="Times New Roman"/>
          <w:sz w:val="24"/>
          <w:szCs w:val="24"/>
        </w:rPr>
        <w:t xml:space="preserve">        </w:t>
      </w:r>
      <w:r w:rsidRPr="006F1EF7">
        <w:rPr>
          <w:rStyle w:val="a4"/>
          <w:rFonts w:ascii="Times New Roman" w:hAnsi="Times New Roman" w:cs="Times New Roman"/>
          <w:i/>
          <w:sz w:val="24"/>
          <w:szCs w:val="24"/>
        </w:rPr>
        <w:t xml:space="preserve">Учащиеся должны уметь: </w:t>
      </w:r>
    </w:p>
    <w:p w:rsidR="006F1EF7" w:rsidRPr="006F1EF7" w:rsidRDefault="006F1EF7" w:rsidP="006F1EF7">
      <w:pPr>
        <w:jc w:val="both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 w:rsidRPr="006F1EF7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- показать на географической карте океаны, давать им характеристику; </w:t>
      </w:r>
    </w:p>
    <w:p w:rsidR="006F1EF7" w:rsidRPr="006F1EF7" w:rsidRDefault="006F1EF7" w:rsidP="006F1EF7">
      <w:pPr>
        <w:jc w:val="both"/>
        <w:rPr>
          <w:rFonts w:ascii="Times New Roman" w:hAnsi="Times New Roman" w:cs="Times New Roman"/>
          <w:sz w:val="24"/>
          <w:szCs w:val="24"/>
        </w:rPr>
      </w:pPr>
      <w:r w:rsidRPr="006F1EF7">
        <w:rPr>
          <w:rStyle w:val="a4"/>
          <w:rFonts w:ascii="Times New Roman" w:hAnsi="Times New Roman" w:cs="Times New Roman"/>
          <w:b w:val="0"/>
          <w:sz w:val="24"/>
          <w:szCs w:val="24"/>
        </w:rPr>
        <w:t>- определять на карте полушарий географическое положение и очертание берегов каждого материка, давать элементарное описание их природных условий.</w:t>
      </w:r>
    </w:p>
    <w:p w:rsidR="006F1EF7" w:rsidRPr="006F1EF7" w:rsidRDefault="006F1EF7" w:rsidP="006F1E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1EF7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по курсу «География» 8 класс</w:t>
      </w:r>
    </w:p>
    <w:tbl>
      <w:tblPr>
        <w:tblW w:w="14938" w:type="dxa"/>
        <w:tblInd w:w="11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95"/>
        <w:gridCol w:w="4441"/>
        <w:gridCol w:w="2442"/>
        <w:gridCol w:w="2586"/>
        <w:gridCol w:w="2250"/>
        <w:gridCol w:w="1210"/>
        <w:gridCol w:w="1214"/>
      </w:tblGrid>
      <w:tr w:rsidR="006F1EF7" w:rsidRPr="006F1EF7" w:rsidTr="00D3496D">
        <w:trPr>
          <w:trHeight w:hRule="exact" w:val="1241"/>
        </w:trPr>
        <w:tc>
          <w:tcPr>
            <w:tcW w:w="79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1E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441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  <w:rPr>
                <w:b/>
                <w:bCs/>
              </w:rPr>
            </w:pPr>
            <w:r w:rsidRPr="006F1EF7">
              <w:rPr>
                <w:b/>
                <w:bCs/>
              </w:rPr>
              <w:t>Тема урока</w:t>
            </w:r>
          </w:p>
        </w:tc>
        <w:tc>
          <w:tcPr>
            <w:tcW w:w="2442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  <w:rPr>
                <w:b/>
                <w:bCs/>
              </w:rPr>
            </w:pPr>
            <w:r w:rsidRPr="006F1EF7">
              <w:rPr>
                <w:b/>
                <w:bCs/>
              </w:rPr>
              <w:t xml:space="preserve">Тип урока </w:t>
            </w:r>
          </w:p>
        </w:tc>
        <w:tc>
          <w:tcPr>
            <w:tcW w:w="2586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  <w:rPr>
                <w:b/>
                <w:bCs/>
              </w:rPr>
            </w:pPr>
            <w:r w:rsidRPr="006F1EF7">
              <w:rPr>
                <w:b/>
                <w:bCs/>
              </w:rPr>
              <w:t>Форма урока</w:t>
            </w:r>
          </w:p>
        </w:tc>
        <w:tc>
          <w:tcPr>
            <w:tcW w:w="225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  <w:rPr>
                <w:b/>
                <w:bCs/>
              </w:rPr>
            </w:pPr>
            <w:r w:rsidRPr="006F1EF7">
              <w:rPr>
                <w:b/>
                <w:bCs/>
              </w:rPr>
              <w:t>Информационное обеспечение,      средства обучения</w:t>
            </w:r>
          </w:p>
        </w:tc>
        <w:tc>
          <w:tcPr>
            <w:tcW w:w="242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F1EF7" w:rsidRPr="006F1EF7" w:rsidRDefault="006F1EF7" w:rsidP="00D3496D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1E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 проведения урока</w:t>
            </w:r>
          </w:p>
        </w:tc>
      </w:tr>
      <w:tr w:rsidR="006F1EF7" w:rsidRPr="006F1EF7" w:rsidTr="00D3496D">
        <w:tc>
          <w:tcPr>
            <w:tcW w:w="79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1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1E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План.</w:t>
            </w:r>
          </w:p>
        </w:tc>
        <w:tc>
          <w:tcPr>
            <w:tcW w:w="1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F1EF7" w:rsidRPr="006F1EF7" w:rsidRDefault="006F1EF7" w:rsidP="00D3496D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1E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Факт.</w:t>
            </w:r>
          </w:p>
        </w:tc>
      </w:tr>
      <w:tr w:rsidR="006F1EF7" w:rsidRPr="006F1EF7" w:rsidTr="00D3496D"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6F1EF7">
            <w:pPr>
              <w:pStyle w:val="a6"/>
              <w:numPr>
                <w:ilvl w:val="0"/>
                <w:numId w:val="4"/>
              </w:numPr>
              <w:tabs>
                <w:tab w:val="left" w:pos="720"/>
              </w:tabs>
              <w:snapToGrid w:val="0"/>
            </w:pPr>
            <w:r w:rsidRPr="006F1EF7">
              <w:t>11</w:t>
            </w:r>
          </w:p>
        </w:tc>
        <w:tc>
          <w:tcPr>
            <w:tcW w:w="4441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Материки и части света на глобусе и физической карте полушарий. Мировой океан.</w:t>
            </w:r>
          </w:p>
        </w:tc>
        <w:tc>
          <w:tcPr>
            <w:tcW w:w="2442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Сообщение новых знаний</w:t>
            </w:r>
          </w:p>
        </w:tc>
        <w:tc>
          <w:tcPr>
            <w:tcW w:w="2586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Рассказ-описание с дидактическими заданиями по теме.</w:t>
            </w:r>
          </w:p>
        </w:tc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Глобус, физическая карта полушарий, сравнительная таблица материков 4,13,16 сравнительная таблица океанов 4,16</w:t>
            </w:r>
          </w:p>
        </w:tc>
        <w:tc>
          <w:tcPr>
            <w:tcW w:w="121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pacing w:line="24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</w:p>
        </w:tc>
      </w:tr>
      <w:tr w:rsidR="006F1EF7" w:rsidRPr="006F1EF7" w:rsidTr="00D3496D"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6F1EF7">
            <w:pPr>
              <w:pStyle w:val="a6"/>
              <w:numPr>
                <w:ilvl w:val="0"/>
                <w:numId w:val="4"/>
              </w:numPr>
              <w:tabs>
                <w:tab w:val="left" w:pos="720"/>
              </w:tabs>
              <w:snapToGrid w:val="0"/>
            </w:pPr>
          </w:p>
        </w:tc>
        <w:tc>
          <w:tcPr>
            <w:tcW w:w="4441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 Атлантический океан. Северный Ледовитый океан. Хозяйственное значение. Судоходство.</w:t>
            </w:r>
          </w:p>
        </w:tc>
        <w:tc>
          <w:tcPr>
            <w:tcW w:w="2442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комбинированный</w:t>
            </w:r>
          </w:p>
        </w:tc>
        <w:tc>
          <w:tcPr>
            <w:tcW w:w="2586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Рассказ с демонстрацией </w:t>
            </w:r>
            <w:proofErr w:type="spellStart"/>
            <w:r w:rsidRPr="006F1EF7">
              <w:t>медиафайлов</w:t>
            </w:r>
            <w:proofErr w:type="spellEnd"/>
            <w:r w:rsidRPr="006F1EF7">
              <w:t>.</w:t>
            </w:r>
          </w:p>
        </w:tc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физическая карта полушарий, </w:t>
            </w:r>
            <w:proofErr w:type="spellStart"/>
            <w:r w:rsidRPr="006F1EF7">
              <w:t>медиафайлы</w:t>
            </w:r>
            <w:proofErr w:type="spellEnd"/>
            <w:r w:rsidRPr="006F1EF7">
              <w:t xml:space="preserve"> 4,32</w:t>
            </w:r>
          </w:p>
        </w:tc>
        <w:tc>
          <w:tcPr>
            <w:tcW w:w="121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pacing w:line="24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</w:p>
        </w:tc>
      </w:tr>
      <w:tr w:rsidR="006F1EF7" w:rsidRPr="006F1EF7" w:rsidTr="00D3496D">
        <w:trPr>
          <w:trHeight w:val="1308"/>
        </w:trPr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6F1EF7">
            <w:pPr>
              <w:pStyle w:val="a6"/>
              <w:numPr>
                <w:ilvl w:val="0"/>
                <w:numId w:val="4"/>
              </w:numPr>
              <w:tabs>
                <w:tab w:val="left" w:pos="720"/>
              </w:tabs>
              <w:snapToGrid w:val="0"/>
            </w:pPr>
          </w:p>
        </w:tc>
        <w:tc>
          <w:tcPr>
            <w:tcW w:w="4441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Тихий океан. Индийский океан. Хозяйственное значение. Судоходство.</w:t>
            </w:r>
          </w:p>
        </w:tc>
        <w:tc>
          <w:tcPr>
            <w:tcW w:w="2442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комбинированный</w:t>
            </w:r>
          </w:p>
        </w:tc>
        <w:tc>
          <w:tcPr>
            <w:tcW w:w="2586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Рассказ с демонстрацией </w:t>
            </w:r>
            <w:proofErr w:type="spellStart"/>
            <w:r w:rsidRPr="006F1EF7">
              <w:t>медиафайлов</w:t>
            </w:r>
            <w:proofErr w:type="spellEnd"/>
            <w:r w:rsidRPr="006F1EF7">
              <w:t>.</w:t>
            </w:r>
          </w:p>
        </w:tc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физическая карта полушарий, </w:t>
            </w:r>
            <w:proofErr w:type="spellStart"/>
            <w:r w:rsidRPr="006F1EF7">
              <w:t>медиафайлы</w:t>
            </w:r>
            <w:proofErr w:type="spellEnd"/>
            <w:r w:rsidRPr="006F1EF7">
              <w:t xml:space="preserve"> 4,9,32</w:t>
            </w:r>
          </w:p>
        </w:tc>
        <w:tc>
          <w:tcPr>
            <w:tcW w:w="121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pacing w:line="24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</w:p>
        </w:tc>
      </w:tr>
      <w:tr w:rsidR="006F1EF7" w:rsidRPr="006F1EF7" w:rsidTr="00D3496D"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6F1EF7">
            <w:pPr>
              <w:pStyle w:val="a6"/>
              <w:numPr>
                <w:ilvl w:val="0"/>
                <w:numId w:val="4"/>
              </w:numPr>
              <w:tabs>
                <w:tab w:val="left" w:pos="720"/>
              </w:tabs>
              <w:snapToGrid w:val="0"/>
            </w:pPr>
          </w:p>
        </w:tc>
        <w:tc>
          <w:tcPr>
            <w:tcW w:w="4441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Современное изучение Мирового океана. </w:t>
            </w:r>
          </w:p>
        </w:tc>
        <w:tc>
          <w:tcPr>
            <w:tcW w:w="2442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Обобщения знаний</w:t>
            </w:r>
          </w:p>
        </w:tc>
        <w:tc>
          <w:tcPr>
            <w:tcW w:w="2586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 Практическая работа</w:t>
            </w:r>
          </w:p>
          <w:p w:rsidR="006F1EF7" w:rsidRPr="006F1EF7" w:rsidRDefault="006F1EF7" w:rsidP="00D3496D">
            <w:pPr>
              <w:pStyle w:val="a6"/>
            </w:pPr>
            <w:r w:rsidRPr="006F1EF7">
              <w:t>Составление схемы «Хозяйственное использование океанов».</w:t>
            </w:r>
          </w:p>
        </w:tc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Глобус, физическая карта полушарий, сравнительная таблица океанов </w:t>
            </w:r>
          </w:p>
          <w:p w:rsidR="006F1EF7" w:rsidRPr="006F1EF7" w:rsidRDefault="006F1EF7" w:rsidP="00D3496D">
            <w:pPr>
              <w:pStyle w:val="a6"/>
            </w:pPr>
            <w:r w:rsidRPr="006F1EF7">
              <w:t>4,9</w:t>
            </w:r>
          </w:p>
        </w:tc>
        <w:tc>
          <w:tcPr>
            <w:tcW w:w="121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pacing w:line="24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</w:p>
        </w:tc>
      </w:tr>
      <w:tr w:rsidR="006F1EF7" w:rsidRPr="006F1EF7" w:rsidTr="00D3496D">
        <w:trPr>
          <w:trHeight w:val="638"/>
        </w:trPr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6F1EF7">
            <w:pPr>
              <w:pStyle w:val="a6"/>
              <w:numPr>
                <w:ilvl w:val="0"/>
                <w:numId w:val="4"/>
              </w:numPr>
              <w:tabs>
                <w:tab w:val="left" w:pos="720"/>
              </w:tabs>
              <w:snapToGrid w:val="0"/>
            </w:pPr>
          </w:p>
        </w:tc>
        <w:tc>
          <w:tcPr>
            <w:tcW w:w="4441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Африка. Географическое положение, очертания берегов, острова и полуострова. Разнообразие рельефа, климата и природных условий.</w:t>
            </w:r>
          </w:p>
        </w:tc>
        <w:tc>
          <w:tcPr>
            <w:tcW w:w="2442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Сообщение новых знаний Применения знаний</w:t>
            </w:r>
          </w:p>
        </w:tc>
        <w:tc>
          <w:tcPr>
            <w:tcW w:w="2586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Рассказ-описание с дидактическими заданиями по теме.</w:t>
            </w:r>
          </w:p>
        </w:tc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Глобус, физическая карта полушарий, </w:t>
            </w:r>
            <w:proofErr w:type="spellStart"/>
            <w:r w:rsidRPr="006F1EF7">
              <w:t>иллюстр</w:t>
            </w:r>
            <w:proofErr w:type="spellEnd"/>
            <w:r w:rsidRPr="006F1EF7">
              <w:t>. материка 4, 16, 21</w:t>
            </w:r>
          </w:p>
        </w:tc>
        <w:tc>
          <w:tcPr>
            <w:tcW w:w="121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</w:p>
        </w:tc>
        <w:tc>
          <w:tcPr>
            <w:tcW w:w="1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</w:p>
        </w:tc>
      </w:tr>
      <w:tr w:rsidR="006F1EF7" w:rsidRPr="006F1EF7" w:rsidTr="00D3496D"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6F1EF7">
            <w:pPr>
              <w:pStyle w:val="a6"/>
              <w:numPr>
                <w:ilvl w:val="0"/>
                <w:numId w:val="4"/>
              </w:numPr>
              <w:tabs>
                <w:tab w:val="left" w:pos="720"/>
              </w:tabs>
              <w:snapToGrid w:val="0"/>
            </w:pPr>
          </w:p>
        </w:tc>
        <w:tc>
          <w:tcPr>
            <w:tcW w:w="4441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 Растения и животные тропических лесов, саванн, пустынь. </w:t>
            </w:r>
          </w:p>
          <w:p w:rsidR="006F1EF7" w:rsidRPr="006F1EF7" w:rsidRDefault="006F1EF7" w:rsidP="00D3496D">
            <w:pPr>
              <w:pStyle w:val="a6"/>
              <w:snapToGrid w:val="0"/>
            </w:pPr>
          </w:p>
        </w:tc>
        <w:tc>
          <w:tcPr>
            <w:tcW w:w="2442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комбинированный</w:t>
            </w:r>
          </w:p>
        </w:tc>
        <w:tc>
          <w:tcPr>
            <w:tcW w:w="2586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Практическая работа</w:t>
            </w:r>
          </w:p>
          <w:p w:rsidR="006F1EF7" w:rsidRPr="006F1EF7" w:rsidRDefault="006F1EF7" w:rsidP="00D3496D">
            <w:pPr>
              <w:pStyle w:val="a6"/>
            </w:pPr>
            <w:r w:rsidRPr="006F1EF7">
              <w:t xml:space="preserve">Зарисовка представителей растений и животных тропиков, саванн, пустынь (по одному виду). </w:t>
            </w:r>
          </w:p>
        </w:tc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Глобус, физическая карта полушарий, </w:t>
            </w:r>
            <w:proofErr w:type="spellStart"/>
            <w:r w:rsidRPr="006F1EF7">
              <w:t>иллюстр</w:t>
            </w:r>
            <w:proofErr w:type="spellEnd"/>
            <w:r w:rsidRPr="006F1EF7">
              <w:t>. растений 4, 13,16, 18, 31</w:t>
            </w:r>
          </w:p>
        </w:tc>
        <w:tc>
          <w:tcPr>
            <w:tcW w:w="121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</w:p>
        </w:tc>
        <w:tc>
          <w:tcPr>
            <w:tcW w:w="1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</w:p>
        </w:tc>
      </w:tr>
      <w:tr w:rsidR="006F1EF7" w:rsidRPr="006F1EF7" w:rsidTr="00D3496D"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6F1EF7">
            <w:pPr>
              <w:pStyle w:val="a6"/>
              <w:numPr>
                <w:ilvl w:val="0"/>
                <w:numId w:val="4"/>
              </w:numPr>
              <w:tabs>
                <w:tab w:val="left" w:pos="720"/>
              </w:tabs>
              <w:snapToGrid w:val="0"/>
            </w:pPr>
          </w:p>
        </w:tc>
        <w:tc>
          <w:tcPr>
            <w:tcW w:w="4441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Население. Жизнь и быт народов. Государства, их столицы</w:t>
            </w:r>
          </w:p>
        </w:tc>
        <w:tc>
          <w:tcPr>
            <w:tcW w:w="2442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комбинированный</w:t>
            </w:r>
          </w:p>
        </w:tc>
        <w:tc>
          <w:tcPr>
            <w:tcW w:w="2586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Рассказ-описание с дидактическими заданиями по теме. Подготовка рефератов уч-ся</w:t>
            </w:r>
          </w:p>
        </w:tc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proofErr w:type="spellStart"/>
            <w:r w:rsidRPr="006F1EF7">
              <w:t>Медиафайлы</w:t>
            </w:r>
            <w:proofErr w:type="spellEnd"/>
            <w:r w:rsidRPr="006F1EF7">
              <w:t xml:space="preserve"> «Народы Африки» БЭПН 4,12. Глобус, политическая карта полушарий, материалы для подготовки </w:t>
            </w:r>
            <w:r w:rsidRPr="006F1EF7">
              <w:lastRenderedPageBreak/>
              <w:t>рефератов уч-ся,4,12</w:t>
            </w:r>
          </w:p>
        </w:tc>
        <w:tc>
          <w:tcPr>
            <w:tcW w:w="121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pacing w:line="24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</w:p>
        </w:tc>
      </w:tr>
      <w:tr w:rsidR="006F1EF7" w:rsidRPr="006F1EF7" w:rsidTr="00D3496D"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6F1EF7">
            <w:pPr>
              <w:pStyle w:val="a6"/>
              <w:numPr>
                <w:ilvl w:val="0"/>
                <w:numId w:val="4"/>
              </w:numPr>
              <w:tabs>
                <w:tab w:val="left" w:pos="720"/>
              </w:tabs>
              <w:snapToGrid w:val="0"/>
            </w:pPr>
          </w:p>
        </w:tc>
        <w:tc>
          <w:tcPr>
            <w:tcW w:w="4441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Урок- повторение по теме: «Африка».</w:t>
            </w:r>
          </w:p>
        </w:tc>
        <w:tc>
          <w:tcPr>
            <w:tcW w:w="2442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Контроль и оценка знаний</w:t>
            </w:r>
          </w:p>
        </w:tc>
        <w:tc>
          <w:tcPr>
            <w:tcW w:w="2586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Проверочная работа</w:t>
            </w:r>
          </w:p>
        </w:tc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Задания для проверочной работы</w:t>
            </w:r>
          </w:p>
        </w:tc>
        <w:tc>
          <w:tcPr>
            <w:tcW w:w="121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pacing w:line="24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</w:p>
        </w:tc>
      </w:tr>
      <w:tr w:rsidR="006F1EF7" w:rsidRPr="006F1EF7" w:rsidTr="00D3496D"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6F1EF7">
            <w:pPr>
              <w:pStyle w:val="a6"/>
              <w:numPr>
                <w:ilvl w:val="0"/>
                <w:numId w:val="4"/>
              </w:numPr>
              <w:tabs>
                <w:tab w:val="left" w:pos="720"/>
              </w:tabs>
              <w:snapToGrid w:val="0"/>
            </w:pPr>
          </w:p>
        </w:tc>
        <w:tc>
          <w:tcPr>
            <w:tcW w:w="4441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Австралия. Географическое положение, очертания берегов, острова. Природные условия, поверхность, климат. Реки и озера.</w:t>
            </w:r>
          </w:p>
        </w:tc>
        <w:tc>
          <w:tcPr>
            <w:tcW w:w="2442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Сообщение новых знаний</w:t>
            </w:r>
          </w:p>
        </w:tc>
        <w:tc>
          <w:tcPr>
            <w:tcW w:w="2586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 Практическая работа</w:t>
            </w:r>
          </w:p>
          <w:p w:rsidR="006F1EF7" w:rsidRPr="006F1EF7" w:rsidRDefault="006F1EF7" w:rsidP="00D3496D">
            <w:pPr>
              <w:pStyle w:val="a6"/>
            </w:pPr>
            <w:r w:rsidRPr="006F1EF7">
              <w:t>Нахождение на карте островов, полуостровов, гор, рек, озёр</w:t>
            </w:r>
          </w:p>
        </w:tc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физическая карта полушарий, глобус 4,13,16</w:t>
            </w:r>
          </w:p>
          <w:p w:rsidR="006F1EF7" w:rsidRPr="006F1EF7" w:rsidRDefault="006F1EF7" w:rsidP="00D3496D">
            <w:pPr>
              <w:pStyle w:val="a6"/>
              <w:snapToGrid w:val="0"/>
            </w:pPr>
            <w:r w:rsidRPr="006F1EF7">
              <w:t>схема освещённости Солнцем Земли,</w:t>
            </w:r>
          </w:p>
        </w:tc>
        <w:tc>
          <w:tcPr>
            <w:tcW w:w="121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pacing w:line="24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</w:p>
        </w:tc>
      </w:tr>
      <w:tr w:rsidR="006F1EF7" w:rsidRPr="006F1EF7" w:rsidTr="00D3496D"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6F1EF7">
            <w:pPr>
              <w:pStyle w:val="a6"/>
              <w:numPr>
                <w:ilvl w:val="0"/>
                <w:numId w:val="4"/>
              </w:numPr>
              <w:tabs>
                <w:tab w:val="left" w:pos="720"/>
              </w:tabs>
              <w:snapToGrid w:val="0"/>
            </w:pPr>
          </w:p>
        </w:tc>
        <w:tc>
          <w:tcPr>
            <w:tcW w:w="4441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</w:pPr>
            <w:r w:rsidRPr="006F1EF7">
              <w:t>Остров Новая Гвинея. Путешествие в Австралию Н. Н. Миклухо-Маклая.</w:t>
            </w:r>
          </w:p>
          <w:p w:rsidR="006F1EF7" w:rsidRPr="006F1EF7" w:rsidRDefault="006F1EF7" w:rsidP="00D3496D">
            <w:pPr>
              <w:pStyle w:val="a6"/>
            </w:pPr>
          </w:p>
          <w:p w:rsidR="006F1EF7" w:rsidRPr="006F1EF7" w:rsidRDefault="006F1EF7" w:rsidP="00D3496D">
            <w:pPr>
              <w:pStyle w:val="a6"/>
            </w:pPr>
          </w:p>
        </w:tc>
        <w:tc>
          <w:tcPr>
            <w:tcW w:w="2442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Сообщение новых знаний</w:t>
            </w:r>
          </w:p>
        </w:tc>
        <w:tc>
          <w:tcPr>
            <w:tcW w:w="2586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Рассказ-описание с дидактическими заданиями по теме.</w:t>
            </w:r>
          </w:p>
        </w:tc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физическая карта полушарий, </w:t>
            </w:r>
            <w:proofErr w:type="spellStart"/>
            <w:r w:rsidRPr="006F1EF7">
              <w:t>медиафайлы</w:t>
            </w:r>
            <w:proofErr w:type="spellEnd"/>
            <w:r w:rsidRPr="006F1EF7">
              <w:t>, портрет  Н. Н. Миклухо-Маклая, 4,13</w:t>
            </w:r>
          </w:p>
        </w:tc>
        <w:tc>
          <w:tcPr>
            <w:tcW w:w="121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pacing w:line="24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</w:p>
        </w:tc>
      </w:tr>
      <w:tr w:rsidR="006F1EF7" w:rsidRPr="006F1EF7" w:rsidTr="00D3496D"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6F1EF7">
            <w:pPr>
              <w:pStyle w:val="a6"/>
              <w:numPr>
                <w:ilvl w:val="0"/>
                <w:numId w:val="4"/>
              </w:numPr>
              <w:tabs>
                <w:tab w:val="left" w:pos="720"/>
              </w:tabs>
              <w:snapToGrid w:val="0"/>
            </w:pPr>
          </w:p>
        </w:tc>
        <w:tc>
          <w:tcPr>
            <w:tcW w:w="4441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 Растительный и животный мир. Охрана природы.</w:t>
            </w:r>
          </w:p>
        </w:tc>
        <w:tc>
          <w:tcPr>
            <w:tcW w:w="2442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комбинированный</w:t>
            </w:r>
          </w:p>
        </w:tc>
        <w:tc>
          <w:tcPr>
            <w:tcW w:w="2586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 Практическая работа</w:t>
            </w:r>
          </w:p>
          <w:p w:rsidR="006F1EF7" w:rsidRPr="006F1EF7" w:rsidRDefault="006F1EF7" w:rsidP="00D3496D">
            <w:pPr>
              <w:pStyle w:val="a6"/>
            </w:pPr>
            <w:r w:rsidRPr="006F1EF7">
              <w:t>Зарисовка одного представителя из мира растений  и  животных составление рассказа-описания</w:t>
            </w:r>
          </w:p>
        </w:tc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физическая карта полушарий, </w:t>
            </w:r>
            <w:proofErr w:type="spellStart"/>
            <w:r w:rsidRPr="006F1EF7">
              <w:t>медиафайлы</w:t>
            </w:r>
            <w:proofErr w:type="spellEnd"/>
          </w:p>
        </w:tc>
        <w:tc>
          <w:tcPr>
            <w:tcW w:w="121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pacing w:line="24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</w:p>
        </w:tc>
      </w:tr>
      <w:tr w:rsidR="006F1EF7" w:rsidRPr="006F1EF7" w:rsidTr="00D3496D"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6F1EF7">
            <w:pPr>
              <w:pStyle w:val="a6"/>
              <w:numPr>
                <w:ilvl w:val="0"/>
                <w:numId w:val="4"/>
              </w:numPr>
              <w:tabs>
                <w:tab w:val="left" w:pos="720"/>
              </w:tabs>
              <w:snapToGrid w:val="0"/>
            </w:pPr>
          </w:p>
        </w:tc>
        <w:tc>
          <w:tcPr>
            <w:tcW w:w="4441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Население (коренное и пришлое). Государство Австралийский Союз. Города Канберра, Сидней и Мельбурн.</w:t>
            </w:r>
          </w:p>
        </w:tc>
        <w:tc>
          <w:tcPr>
            <w:tcW w:w="2442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комбинированный</w:t>
            </w:r>
          </w:p>
        </w:tc>
        <w:tc>
          <w:tcPr>
            <w:tcW w:w="2586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Беседа с моделированием  объектов и ситуаций.</w:t>
            </w:r>
          </w:p>
        </w:tc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физическая карта полушарий, </w:t>
            </w:r>
            <w:proofErr w:type="spellStart"/>
            <w:r w:rsidRPr="006F1EF7">
              <w:t>медиафайлы</w:t>
            </w:r>
            <w:proofErr w:type="spellEnd"/>
            <w:r w:rsidRPr="006F1EF7">
              <w:t xml:space="preserve"> «Население Австралии» 4,16 Глобус, политическая карта мира </w:t>
            </w:r>
            <w:proofErr w:type="spellStart"/>
            <w:r w:rsidRPr="006F1EF7">
              <w:t>иллюстр</w:t>
            </w:r>
            <w:proofErr w:type="spellEnd"/>
            <w:r w:rsidRPr="006F1EF7">
              <w:t>. городов 4,16</w:t>
            </w:r>
          </w:p>
        </w:tc>
        <w:tc>
          <w:tcPr>
            <w:tcW w:w="121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pacing w:line="24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</w:p>
        </w:tc>
      </w:tr>
      <w:tr w:rsidR="006F1EF7" w:rsidRPr="006F1EF7" w:rsidTr="00D3496D"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6F1EF7">
            <w:pPr>
              <w:pStyle w:val="a6"/>
              <w:numPr>
                <w:ilvl w:val="0"/>
                <w:numId w:val="4"/>
              </w:numPr>
              <w:tabs>
                <w:tab w:val="left" w:pos="720"/>
              </w:tabs>
              <w:snapToGrid w:val="0"/>
            </w:pPr>
          </w:p>
        </w:tc>
        <w:tc>
          <w:tcPr>
            <w:tcW w:w="4441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 Материк Австралия.</w:t>
            </w:r>
          </w:p>
        </w:tc>
        <w:tc>
          <w:tcPr>
            <w:tcW w:w="2442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Обобщающий урок </w:t>
            </w:r>
          </w:p>
        </w:tc>
        <w:tc>
          <w:tcPr>
            <w:tcW w:w="2586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Дидактическая игра «На материке»</w:t>
            </w:r>
          </w:p>
        </w:tc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Глобус, физическая карта полушарий,            </w:t>
            </w:r>
            <w:proofErr w:type="spellStart"/>
            <w:r w:rsidRPr="006F1EF7">
              <w:t>иллюстр</w:t>
            </w:r>
            <w:proofErr w:type="spellEnd"/>
            <w:r w:rsidRPr="006F1EF7">
              <w:t>. материка,     сравнительная таблица океанов 4,21</w:t>
            </w:r>
          </w:p>
        </w:tc>
        <w:tc>
          <w:tcPr>
            <w:tcW w:w="121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pacing w:line="24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</w:p>
        </w:tc>
      </w:tr>
      <w:tr w:rsidR="006F1EF7" w:rsidRPr="006F1EF7" w:rsidTr="00D3496D"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6F1EF7">
            <w:pPr>
              <w:pStyle w:val="a6"/>
              <w:numPr>
                <w:ilvl w:val="0"/>
                <w:numId w:val="4"/>
              </w:numPr>
              <w:tabs>
                <w:tab w:val="left" w:pos="720"/>
              </w:tabs>
              <w:snapToGrid w:val="0"/>
            </w:pPr>
          </w:p>
        </w:tc>
        <w:tc>
          <w:tcPr>
            <w:tcW w:w="4441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Антарктида. Географическое положение, очертание берегов. Южный полюс. Открытие Антарктиды русскими мореплавателями.</w:t>
            </w:r>
          </w:p>
        </w:tc>
        <w:tc>
          <w:tcPr>
            <w:tcW w:w="2442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Сообщение новых знаний</w:t>
            </w:r>
          </w:p>
        </w:tc>
        <w:tc>
          <w:tcPr>
            <w:tcW w:w="2586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Рассказ с демонстрацией </w:t>
            </w:r>
            <w:proofErr w:type="spellStart"/>
            <w:r w:rsidRPr="006F1EF7">
              <w:t>медиафайлов</w:t>
            </w:r>
            <w:proofErr w:type="spellEnd"/>
            <w:r w:rsidRPr="006F1EF7">
              <w:t>. Практическая работа Описание пути русских мореплавателей.</w:t>
            </w:r>
          </w:p>
        </w:tc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Глобус, физическая карта полушарий,  </w:t>
            </w:r>
            <w:proofErr w:type="spellStart"/>
            <w:r w:rsidRPr="006F1EF7">
              <w:t>иллюстр</w:t>
            </w:r>
            <w:proofErr w:type="spellEnd"/>
            <w:r w:rsidRPr="006F1EF7">
              <w:t>. материка 4,9 портреты мореплавателей 4,31</w:t>
            </w:r>
          </w:p>
        </w:tc>
        <w:tc>
          <w:tcPr>
            <w:tcW w:w="121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pacing w:line="24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</w:p>
        </w:tc>
      </w:tr>
      <w:tr w:rsidR="006F1EF7" w:rsidRPr="006F1EF7" w:rsidTr="00D3496D"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6F1EF7">
            <w:pPr>
              <w:pStyle w:val="a6"/>
              <w:numPr>
                <w:ilvl w:val="0"/>
                <w:numId w:val="4"/>
              </w:numPr>
              <w:tabs>
                <w:tab w:val="left" w:pos="720"/>
              </w:tabs>
              <w:snapToGrid w:val="0"/>
            </w:pPr>
          </w:p>
        </w:tc>
        <w:tc>
          <w:tcPr>
            <w:tcW w:w="4441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Особенности природы, ее поверхность и климат, растительный и животный мир Антарктиды. Охрана природы.</w:t>
            </w:r>
          </w:p>
        </w:tc>
        <w:tc>
          <w:tcPr>
            <w:tcW w:w="2442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комбинированный</w:t>
            </w:r>
          </w:p>
        </w:tc>
        <w:tc>
          <w:tcPr>
            <w:tcW w:w="2586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Самостоятельная работа</w:t>
            </w:r>
          </w:p>
        </w:tc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Глобус, физическая карта полушарий,</w:t>
            </w:r>
          </w:p>
          <w:p w:rsidR="006F1EF7" w:rsidRPr="006F1EF7" w:rsidRDefault="006F1EF7" w:rsidP="00D3496D">
            <w:pPr>
              <w:pStyle w:val="a6"/>
            </w:pPr>
            <w:proofErr w:type="spellStart"/>
            <w:r w:rsidRPr="006F1EF7">
              <w:t>медиафайлы</w:t>
            </w:r>
            <w:proofErr w:type="spellEnd"/>
            <w:r w:rsidRPr="006F1EF7">
              <w:t xml:space="preserve"> «Антарктида»</w:t>
            </w:r>
          </w:p>
          <w:p w:rsidR="006F1EF7" w:rsidRPr="006F1EF7" w:rsidRDefault="006F1EF7" w:rsidP="00D3496D">
            <w:pPr>
              <w:pStyle w:val="a6"/>
            </w:pPr>
            <w:r w:rsidRPr="006F1EF7">
              <w:t>4,32 дидактические задания 4,31</w:t>
            </w:r>
          </w:p>
        </w:tc>
        <w:tc>
          <w:tcPr>
            <w:tcW w:w="121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pacing w:line="24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</w:p>
        </w:tc>
      </w:tr>
      <w:tr w:rsidR="006F1EF7" w:rsidRPr="006F1EF7" w:rsidTr="00D3496D"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6F1EF7">
            <w:pPr>
              <w:pStyle w:val="a6"/>
              <w:numPr>
                <w:ilvl w:val="0"/>
                <w:numId w:val="4"/>
              </w:numPr>
              <w:tabs>
                <w:tab w:val="left" w:pos="720"/>
              </w:tabs>
              <w:snapToGrid w:val="0"/>
            </w:pPr>
          </w:p>
        </w:tc>
        <w:tc>
          <w:tcPr>
            <w:tcW w:w="4441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Изучение Антарктиды учеными разных стран. Современные исследования Антарктиды. Материки: Антарктида и Австралия.</w:t>
            </w:r>
          </w:p>
        </w:tc>
        <w:tc>
          <w:tcPr>
            <w:tcW w:w="2442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комбинированный</w:t>
            </w:r>
          </w:p>
        </w:tc>
        <w:tc>
          <w:tcPr>
            <w:tcW w:w="2586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8"/>
              <w:snapToGrid w:val="0"/>
            </w:pPr>
            <w:r w:rsidRPr="006F1EF7">
              <w:t>Беседа  с практическими заданиями. Проверочная работа</w:t>
            </w:r>
          </w:p>
        </w:tc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Глобус, физическая карта полушарий    Портреты 4,33 исследователей, дидактические задания,                  Задания для проверочной работы 4,9</w:t>
            </w:r>
          </w:p>
        </w:tc>
        <w:tc>
          <w:tcPr>
            <w:tcW w:w="121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pacing w:line="24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</w:p>
        </w:tc>
      </w:tr>
      <w:tr w:rsidR="006F1EF7" w:rsidRPr="006F1EF7" w:rsidTr="00D3496D"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6F1EF7">
            <w:pPr>
              <w:pStyle w:val="a6"/>
              <w:numPr>
                <w:ilvl w:val="0"/>
                <w:numId w:val="4"/>
              </w:numPr>
              <w:tabs>
                <w:tab w:val="left" w:pos="720"/>
              </w:tabs>
              <w:snapToGrid w:val="0"/>
            </w:pPr>
          </w:p>
        </w:tc>
        <w:tc>
          <w:tcPr>
            <w:tcW w:w="4441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Открытие Америки. Северная Америка. Географическое положение, очертания берегов. Острова и полуострова.</w:t>
            </w:r>
          </w:p>
        </w:tc>
        <w:tc>
          <w:tcPr>
            <w:tcW w:w="2442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Сообщение новых знаний</w:t>
            </w:r>
          </w:p>
        </w:tc>
        <w:tc>
          <w:tcPr>
            <w:tcW w:w="2586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Рассказ-описание с дидактическими заданиями по теме. Практическая работа</w:t>
            </w:r>
          </w:p>
          <w:p w:rsidR="006F1EF7" w:rsidRPr="006F1EF7" w:rsidRDefault="006F1EF7" w:rsidP="00D3496D">
            <w:pPr>
              <w:pStyle w:val="a6"/>
              <w:snapToGrid w:val="0"/>
            </w:pPr>
            <w:r w:rsidRPr="006F1EF7">
              <w:lastRenderedPageBreak/>
              <w:t xml:space="preserve">Обозначение на контурной карте Карибского моря, </w:t>
            </w:r>
            <w:proofErr w:type="spellStart"/>
            <w:r w:rsidRPr="006F1EF7">
              <w:t>Гудзонова</w:t>
            </w:r>
            <w:proofErr w:type="spellEnd"/>
            <w:r w:rsidRPr="006F1EF7">
              <w:t xml:space="preserve"> и Мексиканского заливов, островов Гренландия и Куба, полуостровов Аляска, Флорида, Калифорния, гор Кордильеры.</w:t>
            </w:r>
          </w:p>
        </w:tc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lastRenderedPageBreak/>
              <w:t xml:space="preserve">физическая карта полушарий, глобус, графическая схема открытия Америки, </w:t>
            </w:r>
            <w:r w:rsidRPr="006F1EF7">
              <w:lastRenderedPageBreak/>
              <w:t>портрет Х.Колумба. 4,12 контурные карты, 4,16</w:t>
            </w:r>
          </w:p>
        </w:tc>
        <w:tc>
          <w:tcPr>
            <w:tcW w:w="121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pacing w:line="24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</w:p>
        </w:tc>
      </w:tr>
      <w:tr w:rsidR="006F1EF7" w:rsidRPr="006F1EF7" w:rsidTr="00D3496D"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6F1EF7">
            <w:pPr>
              <w:pStyle w:val="a6"/>
              <w:numPr>
                <w:ilvl w:val="0"/>
                <w:numId w:val="4"/>
              </w:numPr>
              <w:tabs>
                <w:tab w:val="left" w:pos="720"/>
              </w:tabs>
              <w:snapToGrid w:val="0"/>
            </w:pPr>
          </w:p>
        </w:tc>
        <w:tc>
          <w:tcPr>
            <w:tcW w:w="4441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Природные условия, рельеф, климат, реки и озёра Северной Америки.</w:t>
            </w:r>
          </w:p>
        </w:tc>
        <w:tc>
          <w:tcPr>
            <w:tcW w:w="2442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комбинированный</w:t>
            </w:r>
          </w:p>
        </w:tc>
        <w:tc>
          <w:tcPr>
            <w:tcW w:w="2586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Беседа  с практическими заданиями. Практическая работа                  Обозначение на контурной карте рек Миссисипи и Миссури, Великих озер.</w:t>
            </w:r>
          </w:p>
        </w:tc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физическая карта полушарий, медиафайлы,4,16 контурные карты 4,24</w:t>
            </w:r>
          </w:p>
        </w:tc>
        <w:tc>
          <w:tcPr>
            <w:tcW w:w="121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pacing w:line="24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</w:p>
        </w:tc>
      </w:tr>
      <w:tr w:rsidR="006F1EF7" w:rsidRPr="006F1EF7" w:rsidTr="00D3496D"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6F1EF7">
            <w:pPr>
              <w:pStyle w:val="a6"/>
              <w:numPr>
                <w:ilvl w:val="0"/>
                <w:numId w:val="4"/>
              </w:numPr>
              <w:tabs>
                <w:tab w:val="left" w:pos="720"/>
              </w:tabs>
              <w:snapToGrid w:val="0"/>
            </w:pPr>
          </w:p>
        </w:tc>
        <w:tc>
          <w:tcPr>
            <w:tcW w:w="4441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Растительный и животный мир материка. Населения и государства Северной Америки.</w:t>
            </w:r>
          </w:p>
        </w:tc>
        <w:tc>
          <w:tcPr>
            <w:tcW w:w="2442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комбинированный</w:t>
            </w:r>
          </w:p>
        </w:tc>
        <w:tc>
          <w:tcPr>
            <w:tcW w:w="2586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Беседа с моделированием  объектов и ситуаций.</w:t>
            </w:r>
          </w:p>
        </w:tc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физическая карта полушарий, </w:t>
            </w:r>
            <w:proofErr w:type="spellStart"/>
            <w:r w:rsidRPr="006F1EF7">
              <w:t>медиафайлы</w:t>
            </w:r>
            <w:proofErr w:type="spellEnd"/>
            <w:r w:rsidRPr="006F1EF7">
              <w:t>, дидактические задания по теме,4,31</w:t>
            </w:r>
          </w:p>
        </w:tc>
        <w:tc>
          <w:tcPr>
            <w:tcW w:w="121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</w:p>
        </w:tc>
        <w:tc>
          <w:tcPr>
            <w:tcW w:w="1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</w:p>
        </w:tc>
      </w:tr>
      <w:tr w:rsidR="006F1EF7" w:rsidRPr="006F1EF7" w:rsidTr="00D3496D"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6F1EF7">
            <w:pPr>
              <w:pStyle w:val="a6"/>
              <w:numPr>
                <w:ilvl w:val="0"/>
                <w:numId w:val="4"/>
              </w:numPr>
              <w:tabs>
                <w:tab w:val="left" w:pos="720"/>
              </w:tabs>
              <w:snapToGrid w:val="0"/>
            </w:pPr>
          </w:p>
        </w:tc>
        <w:tc>
          <w:tcPr>
            <w:tcW w:w="4441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Государство США, Канада, Мексика, Куба.</w:t>
            </w:r>
          </w:p>
          <w:p w:rsidR="006F1EF7" w:rsidRPr="006F1EF7" w:rsidRDefault="006F1EF7" w:rsidP="00D3496D">
            <w:pPr>
              <w:pStyle w:val="a6"/>
              <w:snapToGrid w:val="0"/>
            </w:pPr>
          </w:p>
        </w:tc>
        <w:tc>
          <w:tcPr>
            <w:tcW w:w="2442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Применения знаний</w:t>
            </w:r>
          </w:p>
        </w:tc>
        <w:tc>
          <w:tcPr>
            <w:tcW w:w="2586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Практическая работа</w:t>
            </w:r>
          </w:p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Нанесение изученных государств и их столиц на контурной карте </w:t>
            </w:r>
          </w:p>
        </w:tc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физическая карта полушарий,  глобус, </w:t>
            </w:r>
            <w:proofErr w:type="spellStart"/>
            <w:r w:rsidRPr="006F1EF7">
              <w:t>медиафайлы</w:t>
            </w:r>
            <w:proofErr w:type="spellEnd"/>
            <w:r w:rsidRPr="006F1EF7">
              <w:t xml:space="preserve"> 4,9,31</w:t>
            </w:r>
          </w:p>
        </w:tc>
        <w:tc>
          <w:tcPr>
            <w:tcW w:w="121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pacing w:line="24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</w:p>
        </w:tc>
      </w:tr>
      <w:tr w:rsidR="006F1EF7" w:rsidRPr="006F1EF7" w:rsidTr="00D3496D"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6F1EF7">
            <w:pPr>
              <w:pStyle w:val="a6"/>
              <w:numPr>
                <w:ilvl w:val="0"/>
                <w:numId w:val="4"/>
              </w:numPr>
              <w:tabs>
                <w:tab w:val="left" w:pos="720"/>
              </w:tabs>
              <w:snapToGrid w:val="0"/>
            </w:pPr>
          </w:p>
        </w:tc>
        <w:tc>
          <w:tcPr>
            <w:tcW w:w="4441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Урок-повторение  по теме: «Северная Америка».</w:t>
            </w:r>
          </w:p>
          <w:p w:rsidR="006F1EF7" w:rsidRPr="006F1EF7" w:rsidRDefault="006F1EF7" w:rsidP="00D3496D">
            <w:pPr>
              <w:pStyle w:val="a6"/>
              <w:snapToGrid w:val="0"/>
            </w:pPr>
          </w:p>
        </w:tc>
        <w:tc>
          <w:tcPr>
            <w:tcW w:w="2442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Контроль и проверка знаний</w:t>
            </w:r>
          </w:p>
        </w:tc>
        <w:tc>
          <w:tcPr>
            <w:tcW w:w="2586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Проверочная работа</w:t>
            </w:r>
          </w:p>
        </w:tc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физическая карта полушарий, </w:t>
            </w:r>
            <w:proofErr w:type="spellStart"/>
            <w:r w:rsidRPr="006F1EF7">
              <w:t>медиафайлы</w:t>
            </w:r>
            <w:proofErr w:type="spellEnd"/>
            <w:r w:rsidRPr="006F1EF7">
              <w:t xml:space="preserve">, дидактические </w:t>
            </w:r>
            <w:r w:rsidRPr="006F1EF7">
              <w:lastRenderedPageBreak/>
              <w:t>задания по теме.4,9</w:t>
            </w:r>
          </w:p>
        </w:tc>
        <w:tc>
          <w:tcPr>
            <w:tcW w:w="121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pacing w:line="24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</w:p>
        </w:tc>
      </w:tr>
      <w:tr w:rsidR="006F1EF7" w:rsidRPr="006F1EF7" w:rsidTr="00D3496D"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6F1EF7">
            <w:pPr>
              <w:pStyle w:val="a6"/>
              <w:numPr>
                <w:ilvl w:val="0"/>
                <w:numId w:val="4"/>
              </w:numPr>
              <w:tabs>
                <w:tab w:val="left" w:pos="720"/>
              </w:tabs>
              <w:snapToGrid w:val="0"/>
            </w:pPr>
          </w:p>
        </w:tc>
        <w:tc>
          <w:tcPr>
            <w:tcW w:w="4441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Южная Америка. Географическое положение, очертания берегов. Природные условия, рельеф, климат, реки и озёра. </w:t>
            </w:r>
          </w:p>
          <w:p w:rsidR="006F1EF7" w:rsidRPr="006F1EF7" w:rsidRDefault="006F1EF7" w:rsidP="00D3496D">
            <w:pPr>
              <w:pStyle w:val="a6"/>
              <w:snapToGrid w:val="0"/>
            </w:pPr>
          </w:p>
        </w:tc>
        <w:tc>
          <w:tcPr>
            <w:tcW w:w="2442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Сообщение новых знаний</w:t>
            </w:r>
          </w:p>
        </w:tc>
        <w:tc>
          <w:tcPr>
            <w:tcW w:w="2586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Практическая работа</w:t>
            </w:r>
          </w:p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Обозначение на контурной карте: остров Огненная Земля, Панамский канал, Амазонская равнина, горы Анды, река Амазонка, озеро Титикака, Магелланов пролив.                            Рассказ -</w:t>
            </w:r>
            <w:proofErr w:type="gramStart"/>
            <w:r w:rsidRPr="006F1EF7">
              <w:t>описание  с</w:t>
            </w:r>
            <w:proofErr w:type="gramEnd"/>
            <w:r w:rsidRPr="006F1EF7">
              <w:t xml:space="preserve"> демонстрацией видеофильма.</w:t>
            </w:r>
          </w:p>
        </w:tc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физическая карта полушарий, </w:t>
            </w:r>
            <w:proofErr w:type="spellStart"/>
            <w:r w:rsidRPr="006F1EF7">
              <w:t>медиафайлы</w:t>
            </w:r>
            <w:proofErr w:type="spellEnd"/>
            <w:r w:rsidRPr="006F1EF7">
              <w:t xml:space="preserve"> 4,13 видеофильм «Южная Америка»4,16</w:t>
            </w:r>
          </w:p>
        </w:tc>
        <w:tc>
          <w:tcPr>
            <w:tcW w:w="121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pacing w:line="24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</w:p>
        </w:tc>
      </w:tr>
      <w:tr w:rsidR="006F1EF7" w:rsidRPr="006F1EF7" w:rsidTr="00D3496D"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6F1EF7">
            <w:pPr>
              <w:pStyle w:val="a6"/>
              <w:numPr>
                <w:ilvl w:val="0"/>
                <w:numId w:val="4"/>
              </w:numPr>
              <w:tabs>
                <w:tab w:val="left" w:pos="720"/>
              </w:tabs>
              <w:snapToGrid w:val="0"/>
            </w:pPr>
          </w:p>
        </w:tc>
        <w:tc>
          <w:tcPr>
            <w:tcW w:w="4441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Растительный и животный мир тропических лесов, пустынь, саванн и горных районов Южной Америки.</w:t>
            </w:r>
          </w:p>
          <w:p w:rsidR="006F1EF7" w:rsidRPr="006F1EF7" w:rsidRDefault="006F1EF7" w:rsidP="00D3496D">
            <w:pPr>
              <w:pStyle w:val="a6"/>
              <w:snapToGrid w:val="0"/>
            </w:pPr>
          </w:p>
        </w:tc>
        <w:tc>
          <w:tcPr>
            <w:tcW w:w="2442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комбинированный</w:t>
            </w:r>
          </w:p>
        </w:tc>
        <w:tc>
          <w:tcPr>
            <w:tcW w:w="2586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 Практическая работа                                  Запись названий и зарисовки в тетрадях типичных растений и животных для каждой природной зоны.</w:t>
            </w:r>
          </w:p>
        </w:tc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Глобус, физическая карта полушарий, </w:t>
            </w:r>
            <w:proofErr w:type="spellStart"/>
            <w:r w:rsidRPr="006F1EF7">
              <w:t>иллюстр</w:t>
            </w:r>
            <w:proofErr w:type="spellEnd"/>
            <w:r w:rsidRPr="006F1EF7">
              <w:t>. растений и животных материка 4,13, 27, 32, 33</w:t>
            </w:r>
          </w:p>
        </w:tc>
        <w:tc>
          <w:tcPr>
            <w:tcW w:w="121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</w:p>
        </w:tc>
      </w:tr>
      <w:tr w:rsidR="006F1EF7" w:rsidRPr="006F1EF7" w:rsidTr="00D3496D"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6F1EF7">
            <w:pPr>
              <w:pStyle w:val="a6"/>
              <w:numPr>
                <w:ilvl w:val="0"/>
                <w:numId w:val="4"/>
              </w:numPr>
              <w:tabs>
                <w:tab w:val="left" w:pos="720"/>
              </w:tabs>
              <w:snapToGrid w:val="0"/>
            </w:pPr>
          </w:p>
        </w:tc>
        <w:tc>
          <w:tcPr>
            <w:tcW w:w="4441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Население (коренное и пришлое) Южной Америки. Крупные государства, их столицы. Материк-Америка.</w:t>
            </w:r>
          </w:p>
        </w:tc>
        <w:tc>
          <w:tcPr>
            <w:tcW w:w="2442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комбинированный</w:t>
            </w:r>
          </w:p>
        </w:tc>
        <w:tc>
          <w:tcPr>
            <w:tcW w:w="2586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Практическая работа</w:t>
            </w:r>
          </w:p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Нанесение на контурной карте изученных государств и их столиц.</w:t>
            </w:r>
          </w:p>
        </w:tc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Глобус, физическая карта полушарий, политическая карта мира </w:t>
            </w:r>
            <w:proofErr w:type="spellStart"/>
            <w:r w:rsidRPr="006F1EF7">
              <w:t>иллюстр</w:t>
            </w:r>
            <w:proofErr w:type="spellEnd"/>
            <w:r w:rsidRPr="006F1EF7">
              <w:t>. городов, 4,33</w:t>
            </w:r>
          </w:p>
        </w:tc>
        <w:tc>
          <w:tcPr>
            <w:tcW w:w="121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pacing w:line="24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</w:p>
        </w:tc>
      </w:tr>
      <w:tr w:rsidR="006F1EF7" w:rsidRPr="006F1EF7" w:rsidTr="00D3496D"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6F1EF7">
            <w:pPr>
              <w:pStyle w:val="a6"/>
              <w:numPr>
                <w:ilvl w:val="0"/>
                <w:numId w:val="4"/>
              </w:numPr>
              <w:tabs>
                <w:tab w:val="left" w:pos="720"/>
              </w:tabs>
              <w:snapToGrid w:val="0"/>
            </w:pPr>
          </w:p>
        </w:tc>
        <w:tc>
          <w:tcPr>
            <w:tcW w:w="4441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Часть света — Америка.</w:t>
            </w:r>
          </w:p>
        </w:tc>
        <w:tc>
          <w:tcPr>
            <w:tcW w:w="2442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Обобщающий урок </w:t>
            </w:r>
          </w:p>
        </w:tc>
        <w:tc>
          <w:tcPr>
            <w:tcW w:w="2586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Деловая игра</w:t>
            </w:r>
          </w:p>
        </w:tc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Интерактивные задания для игры, рисунки и творческие работы уч-ся 31,33</w:t>
            </w:r>
          </w:p>
        </w:tc>
        <w:tc>
          <w:tcPr>
            <w:tcW w:w="121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pacing w:line="24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</w:p>
        </w:tc>
      </w:tr>
      <w:tr w:rsidR="006F1EF7" w:rsidRPr="006F1EF7" w:rsidTr="00D3496D"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6F1EF7">
            <w:pPr>
              <w:pStyle w:val="a6"/>
              <w:numPr>
                <w:ilvl w:val="0"/>
                <w:numId w:val="4"/>
              </w:numPr>
              <w:tabs>
                <w:tab w:val="left" w:pos="720"/>
              </w:tabs>
              <w:snapToGrid w:val="0"/>
            </w:pPr>
          </w:p>
        </w:tc>
        <w:tc>
          <w:tcPr>
            <w:tcW w:w="4441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hd w:val="clear" w:color="auto" w:fill="FFFFFF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EF7">
              <w:rPr>
                <w:rFonts w:ascii="Times New Roman" w:hAnsi="Times New Roman" w:cs="Times New Roman"/>
                <w:sz w:val="24"/>
                <w:szCs w:val="24"/>
              </w:rPr>
              <w:t xml:space="preserve">Евразия — величайший материк земного шара. Географическое положение. Части света: Европа и Азия. </w:t>
            </w:r>
          </w:p>
        </w:tc>
        <w:tc>
          <w:tcPr>
            <w:tcW w:w="2442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Сообщение новых знаний</w:t>
            </w:r>
          </w:p>
        </w:tc>
        <w:tc>
          <w:tcPr>
            <w:tcW w:w="2586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hd w:val="clear" w:color="auto" w:fill="FFFFFF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EF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                             Проведение на контурной карте условной границы между Европой и Азией.</w:t>
            </w:r>
          </w:p>
        </w:tc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физическая карта полушарий, </w:t>
            </w:r>
            <w:proofErr w:type="spellStart"/>
            <w:r w:rsidRPr="006F1EF7">
              <w:t>медиафайлы</w:t>
            </w:r>
            <w:proofErr w:type="spellEnd"/>
            <w:r w:rsidRPr="006F1EF7">
              <w:t>, контурные карты 5,12</w:t>
            </w:r>
          </w:p>
        </w:tc>
        <w:tc>
          <w:tcPr>
            <w:tcW w:w="121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pacing w:line="24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</w:p>
        </w:tc>
      </w:tr>
      <w:tr w:rsidR="006F1EF7" w:rsidRPr="006F1EF7" w:rsidTr="00D3496D"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6F1EF7">
            <w:pPr>
              <w:pStyle w:val="a6"/>
              <w:numPr>
                <w:ilvl w:val="0"/>
                <w:numId w:val="4"/>
              </w:numPr>
              <w:tabs>
                <w:tab w:val="left" w:pos="720"/>
              </w:tabs>
              <w:snapToGrid w:val="0"/>
            </w:pPr>
          </w:p>
        </w:tc>
        <w:tc>
          <w:tcPr>
            <w:tcW w:w="4441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hd w:val="clear" w:color="auto" w:fill="FFFFFF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EF7">
              <w:rPr>
                <w:rFonts w:ascii="Times New Roman" w:hAnsi="Times New Roman" w:cs="Times New Roman"/>
                <w:sz w:val="24"/>
                <w:szCs w:val="24"/>
              </w:rPr>
              <w:t xml:space="preserve">Очертания берегов Европы и Азии. Крупнейшие острова и полуострова. </w:t>
            </w:r>
          </w:p>
        </w:tc>
        <w:tc>
          <w:tcPr>
            <w:tcW w:w="2442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комбинированный</w:t>
            </w:r>
          </w:p>
        </w:tc>
        <w:tc>
          <w:tcPr>
            <w:tcW w:w="2586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hd w:val="clear" w:color="auto" w:fill="FFFFFF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EF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                     Обозначение на контурной карте морей (Норвежское, Северное, Балтийское, Средиземное, Красное, Аравийское). Заливов (Финский, Бенгальский), </w:t>
            </w:r>
            <w:proofErr w:type="gramStart"/>
            <w:r w:rsidRPr="006F1EF7">
              <w:rPr>
                <w:rFonts w:ascii="Times New Roman" w:hAnsi="Times New Roman" w:cs="Times New Roman"/>
                <w:sz w:val="24"/>
                <w:szCs w:val="24"/>
              </w:rPr>
              <w:t>островов,  полуостровов</w:t>
            </w:r>
            <w:proofErr w:type="gramEnd"/>
            <w:r w:rsidRPr="006F1EF7">
              <w:rPr>
                <w:rFonts w:ascii="Times New Roman" w:hAnsi="Times New Roman" w:cs="Times New Roman"/>
                <w:sz w:val="24"/>
                <w:szCs w:val="24"/>
              </w:rPr>
              <w:t xml:space="preserve"> (Скандинавский, Пиренейский, </w:t>
            </w:r>
            <w:proofErr w:type="spellStart"/>
            <w:r w:rsidRPr="006F1EF7">
              <w:rPr>
                <w:rFonts w:ascii="Times New Roman" w:hAnsi="Times New Roman" w:cs="Times New Roman"/>
                <w:sz w:val="24"/>
                <w:szCs w:val="24"/>
              </w:rPr>
              <w:t>Апеннинский</w:t>
            </w:r>
            <w:proofErr w:type="spellEnd"/>
            <w:r w:rsidRPr="006F1EF7">
              <w:rPr>
                <w:rFonts w:ascii="Times New Roman" w:hAnsi="Times New Roman" w:cs="Times New Roman"/>
                <w:sz w:val="24"/>
                <w:szCs w:val="24"/>
              </w:rPr>
              <w:t xml:space="preserve">, Балканский). Морей (Красное, Аравийское, Южно-Китайское, Восточно-Китайское, Желтое, Японское, Черное, Каспийское), заливов (Бенгальский, Персидский), островов (Шри-Ланка, Индонезия, Японские), полуостровов </w:t>
            </w:r>
            <w:r w:rsidRPr="006F1E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Балканский, Малая Азия, Аравийский, Индостан, Индокитай, Корея, Крымский).</w:t>
            </w:r>
          </w:p>
        </w:tc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lastRenderedPageBreak/>
              <w:t>физическая карта полушарий, глобус, дидактические задания по теме, контурные карты 5,13,25,26</w:t>
            </w:r>
          </w:p>
        </w:tc>
        <w:tc>
          <w:tcPr>
            <w:tcW w:w="121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pacing w:line="24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EF7" w:rsidRPr="006F1EF7" w:rsidRDefault="006F1EF7" w:rsidP="006F1EF7">
            <w:pPr>
              <w:spacing w:line="24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</w:p>
        </w:tc>
      </w:tr>
      <w:tr w:rsidR="006F1EF7" w:rsidRPr="006F1EF7" w:rsidTr="00D3496D">
        <w:trPr>
          <w:trHeight w:val="5149"/>
        </w:trPr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6F1EF7">
            <w:pPr>
              <w:pStyle w:val="a6"/>
              <w:numPr>
                <w:ilvl w:val="0"/>
                <w:numId w:val="4"/>
              </w:numPr>
              <w:tabs>
                <w:tab w:val="left" w:pos="720"/>
              </w:tabs>
              <w:snapToGrid w:val="0"/>
            </w:pPr>
          </w:p>
        </w:tc>
        <w:tc>
          <w:tcPr>
            <w:tcW w:w="4441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hd w:val="clear" w:color="auto" w:fill="FFFFFF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EF7">
              <w:rPr>
                <w:rFonts w:ascii="Times New Roman" w:hAnsi="Times New Roman" w:cs="Times New Roman"/>
                <w:sz w:val="24"/>
                <w:szCs w:val="24"/>
              </w:rPr>
              <w:t>Разнообразие рельефа, природные условия и полезные ископаемые Европы и Азии. Типы климата Евразии.</w:t>
            </w:r>
          </w:p>
        </w:tc>
        <w:tc>
          <w:tcPr>
            <w:tcW w:w="2442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комбинированный</w:t>
            </w:r>
          </w:p>
        </w:tc>
        <w:tc>
          <w:tcPr>
            <w:tcW w:w="2586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hd w:val="clear" w:color="auto" w:fill="FFFFFF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EF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                                     Нанесение на контурную карту гор Европы (Альпы, Пиренеи, Апеннины, Кавказ) гор Азии (Гималаи, Тянь-Шань, Кавказ). Нанесение на контурную карту пустынь (Гоби, Каракумы, Кызылкум).</w:t>
            </w:r>
          </w:p>
        </w:tc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физическая карта полушарий, </w:t>
            </w:r>
            <w:proofErr w:type="spellStart"/>
            <w:r w:rsidRPr="006F1EF7">
              <w:t>медиафайлы</w:t>
            </w:r>
            <w:proofErr w:type="spellEnd"/>
            <w:r w:rsidRPr="006F1EF7">
              <w:t>, условные знаки полезных ископаемых, контурные карты 18,27,12,31,5, 26</w:t>
            </w:r>
          </w:p>
        </w:tc>
        <w:tc>
          <w:tcPr>
            <w:tcW w:w="121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pacing w:line="24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</w:p>
        </w:tc>
      </w:tr>
      <w:tr w:rsidR="006F1EF7" w:rsidRPr="006F1EF7" w:rsidTr="00D3496D"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6F1EF7">
            <w:pPr>
              <w:pStyle w:val="a6"/>
              <w:numPr>
                <w:ilvl w:val="0"/>
                <w:numId w:val="4"/>
              </w:numPr>
              <w:tabs>
                <w:tab w:val="left" w:pos="720"/>
              </w:tabs>
              <w:snapToGrid w:val="0"/>
            </w:pPr>
          </w:p>
        </w:tc>
        <w:tc>
          <w:tcPr>
            <w:tcW w:w="4441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hd w:val="clear" w:color="auto" w:fill="FFFFFF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EF7">
              <w:rPr>
                <w:rFonts w:ascii="Times New Roman" w:hAnsi="Times New Roman" w:cs="Times New Roman"/>
                <w:sz w:val="24"/>
                <w:szCs w:val="24"/>
              </w:rPr>
              <w:t xml:space="preserve">Водные ресурсы Европы. Реки и озера Азии. Их использование. Экологические проблемы. </w:t>
            </w:r>
          </w:p>
          <w:p w:rsidR="006F1EF7" w:rsidRPr="006F1EF7" w:rsidRDefault="006F1EF7" w:rsidP="00D3496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2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комбинированный</w:t>
            </w:r>
          </w:p>
        </w:tc>
        <w:tc>
          <w:tcPr>
            <w:tcW w:w="2586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hd w:val="clear" w:color="auto" w:fill="FFFFFF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EF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                              Нанесение на контурную карту рек Европы (Висла, Дунай, Эльба, Днепр, Дон), рек Азии (Хуанхэ, Янцзы, Инд, Ганг, Сырдарья, Амударья), озера Балхаш).</w:t>
            </w:r>
          </w:p>
        </w:tc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</w:pPr>
            <w:r w:rsidRPr="006F1EF7">
              <w:t>физическая карта полушарий, контурные карты 5,27 экологические задания 5,27,33</w:t>
            </w:r>
          </w:p>
        </w:tc>
        <w:tc>
          <w:tcPr>
            <w:tcW w:w="121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pacing w:line="24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</w:p>
        </w:tc>
      </w:tr>
      <w:tr w:rsidR="006F1EF7" w:rsidRPr="006F1EF7" w:rsidTr="00D3496D"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6F1EF7">
            <w:pPr>
              <w:pStyle w:val="a6"/>
              <w:numPr>
                <w:ilvl w:val="0"/>
                <w:numId w:val="4"/>
              </w:numPr>
              <w:tabs>
                <w:tab w:val="left" w:pos="720"/>
              </w:tabs>
              <w:snapToGrid w:val="0"/>
            </w:pPr>
          </w:p>
        </w:tc>
        <w:tc>
          <w:tcPr>
            <w:tcW w:w="4441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hd w:val="clear" w:color="auto" w:fill="FFFFFF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EF7">
              <w:rPr>
                <w:rFonts w:ascii="Times New Roman" w:hAnsi="Times New Roman" w:cs="Times New Roman"/>
                <w:sz w:val="24"/>
                <w:szCs w:val="24"/>
              </w:rPr>
              <w:t xml:space="preserve">Растительный и животный мир Европы и Азии. Международное сотрудничество в охране природы.  </w:t>
            </w:r>
          </w:p>
        </w:tc>
        <w:tc>
          <w:tcPr>
            <w:tcW w:w="2442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Закрепление изученного</w:t>
            </w:r>
          </w:p>
        </w:tc>
        <w:tc>
          <w:tcPr>
            <w:tcW w:w="2586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hd w:val="clear" w:color="auto" w:fill="FFFFFF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EF7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                                            Запись в тетради названий типичных представителей растительного и животного мира.</w:t>
            </w:r>
          </w:p>
        </w:tc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Глобус, физическая карта полушарий, </w:t>
            </w:r>
            <w:proofErr w:type="spellStart"/>
            <w:r w:rsidRPr="006F1EF7">
              <w:t>иллюстр</w:t>
            </w:r>
            <w:proofErr w:type="spellEnd"/>
            <w:r w:rsidRPr="006F1EF7">
              <w:t>. растений и животных материка, контурные карты</w:t>
            </w:r>
          </w:p>
          <w:p w:rsidR="006F1EF7" w:rsidRPr="006F1EF7" w:rsidRDefault="006F1EF7" w:rsidP="00D3496D">
            <w:pPr>
              <w:pStyle w:val="a6"/>
            </w:pPr>
            <w:r w:rsidRPr="006F1EF7">
              <w:t>5,27,33</w:t>
            </w:r>
          </w:p>
        </w:tc>
        <w:tc>
          <w:tcPr>
            <w:tcW w:w="121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pacing w:line="24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</w:p>
        </w:tc>
      </w:tr>
      <w:tr w:rsidR="006F1EF7" w:rsidRPr="006F1EF7" w:rsidTr="00D3496D"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6F1EF7">
            <w:pPr>
              <w:pStyle w:val="a6"/>
              <w:numPr>
                <w:ilvl w:val="0"/>
                <w:numId w:val="4"/>
              </w:numPr>
              <w:tabs>
                <w:tab w:val="left" w:pos="720"/>
              </w:tabs>
              <w:snapToGrid w:val="0"/>
            </w:pPr>
          </w:p>
        </w:tc>
        <w:tc>
          <w:tcPr>
            <w:tcW w:w="4441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hd w:val="clear" w:color="auto" w:fill="FFFFFF"/>
              <w:snapToGrid w:val="0"/>
              <w:spacing w:before="2"/>
              <w:ind w:left="17" w:right="7"/>
              <w:rPr>
                <w:rFonts w:ascii="Times New Roman" w:hAnsi="Times New Roman" w:cs="Times New Roman"/>
                <w:sz w:val="24"/>
                <w:szCs w:val="24"/>
              </w:rPr>
            </w:pPr>
            <w:r w:rsidRPr="006F1EF7">
              <w:rPr>
                <w:rFonts w:ascii="Times New Roman" w:hAnsi="Times New Roman" w:cs="Times New Roman"/>
                <w:sz w:val="24"/>
                <w:szCs w:val="24"/>
              </w:rPr>
              <w:t>Население Евразии. Различия по плотности населения. Народы Евразии. Культура и быт народов Европы и Азии.</w:t>
            </w:r>
          </w:p>
        </w:tc>
        <w:tc>
          <w:tcPr>
            <w:tcW w:w="2442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Сообщение новых знаний</w:t>
            </w:r>
          </w:p>
        </w:tc>
        <w:tc>
          <w:tcPr>
            <w:tcW w:w="2586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8"/>
              <w:snapToGrid w:val="0"/>
            </w:pPr>
            <w:r w:rsidRPr="006F1EF7">
              <w:t>Беседа с моделированием  объектов и ситуаций.</w:t>
            </w:r>
          </w:p>
        </w:tc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Глобус, физическая карта полушарий,</w:t>
            </w:r>
          </w:p>
          <w:p w:rsidR="006F1EF7" w:rsidRPr="006F1EF7" w:rsidRDefault="006F1EF7" w:rsidP="00D3496D">
            <w:pPr>
              <w:pStyle w:val="a6"/>
            </w:pPr>
            <w:r w:rsidRPr="006F1EF7">
              <w:t xml:space="preserve">политическая карта мира, </w:t>
            </w:r>
            <w:proofErr w:type="spellStart"/>
            <w:r w:rsidRPr="006F1EF7">
              <w:t>иллюстр</w:t>
            </w:r>
            <w:proofErr w:type="spellEnd"/>
            <w:r w:rsidRPr="006F1EF7">
              <w:t>. народов материка5,9,31</w:t>
            </w:r>
          </w:p>
        </w:tc>
        <w:tc>
          <w:tcPr>
            <w:tcW w:w="121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pacing w:line="24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</w:p>
        </w:tc>
      </w:tr>
      <w:tr w:rsidR="006F1EF7" w:rsidRPr="006F1EF7" w:rsidTr="00D3496D"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6F1EF7">
            <w:pPr>
              <w:pStyle w:val="a6"/>
              <w:numPr>
                <w:ilvl w:val="0"/>
                <w:numId w:val="4"/>
              </w:numPr>
              <w:tabs>
                <w:tab w:val="left" w:pos="720"/>
              </w:tabs>
              <w:snapToGrid w:val="0"/>
            </w:pPr>
          </w:p>
        </w:tc>
        <w:tc>
          <w:tcPr>
            <w:tcW w:w="4441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hd w:val="clear" w:color="auto" w:fill="FFFFFF"/>
              <w:snapToGrid w:val="0"/>
              <w:spacing w:before="2"/>
              <w:ind w:left="17" w:right="7"/>
              <w:rPr>
                <w:rFonts w:ascii="Times New Roman" w:hAnsi="Times New Roman" w:cs="Times New Roman"/>
                <w:sz w:val="24"/>
                <w:szCs w:val="24"/>
              </w:rPr>
            </w:pPr>
            <w:r w:rsidRPr="006F1EF7">
              <w:rPr>
                <w:rFonts w:ascii="Times New Roman" w:hAnsi="Times New Roman" w:cs="Times New Roman"/>
                <w:sz w:val="24"/>
                <w:szCs w:val="24"/>
              </w:rPr>
              <w:t>Острова, полуострова, разные формы рельефа Евразии</w:t>
            </w:r>
          </w:p>
        </w:tc>
        <w:tc>
          <w:tcPr>
            <w:tcW w:w="2442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Закрепление изученного</w:t>
            </w:r>
          </w:p>
        </w:tc>
        <w:tc>
          <w:tcPr>
            <w:tcW w:w="2586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Рассказ-описание с дидактическими заданиями по теме.</w:t>
            </w:r>
          </w:p>
        </w:tc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Глобус, физическая карта полушарий,</w:t>
            </w:r>
          </w:p>
          <w:p w:rsidR="006F1EF7" w:rsidRPr="006F1EF7" w:rsidRDefault="006F1EF7" w:rsidP="00D3496D">
            <w:pPr>
              <w:pStyle w:val="a6"/>
            </w:pPr>
            <w:r w:rsidRPr="006F1EF7">
              <w:t>название островов, дидактические задания 5,31,9</w:t>
            </w:r>
          </w:p>
        </w:tc>
        <w:tc>
          <w:tcPr>
            <w:tcW w:w="121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pacing w:line="24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</w:p>
        </w:tc>
      </w:tr>
      <w:tr w:rsidR="006F1EF7" w:rsidRPr="006F1EF7" w:rsidTr="00D3496D"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6F1EF7">
            <w:pPr>
              <w:pStyle w:val="a6"/>
              <w:numPr>
                <w:ilvl w:val="0"/>
                <w:numId w:val="4"/>
              </w:numPr>
              <w:tabs>
                <w:tab w:val="left" w:pos="720"/>
              </w:tabs>
              <w:snapToGrid w:val="0"/>
            </w:pPr>
          </w:p>
        </w:tc>
        <w:tc>
          <w:tcPr>
            <w:tcW w:w="4441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hd w:val="clear" w:color="auto" w:fill="FFFFFF"/>
              <w:snapToGrid w:val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6F1EF7">
              <w:rPr>
                <w:rFonts w:ascii="Times New Roman" w:hAnsi="Times New Roman" w:cs="Times New Roman"/>
                <w:sz w:val="24"/>
                <w:szCs w:val="24"/>
              </w:rPr>
              <w:t>Части света: Европа и Азия.</w:t>
            </w:r>
          </w:p>
        </w:tc>
        <w:tc>
          <w:tcPr>
            <w:tcW w:w="2442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Контроль и проверка знаний</w:t>
            </w:r>
          </w:p>
        </w:tc>
        <w:tc>
          <w:tcPr>
            <w:tcW w:w="2586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Проверочная работа </w:t>
            </w:r>
          </w:p>
        </w:tc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Глобус, физическая карта полушарий, политическая карта мира </w:t>
            </w:r>
            <w:proofErr w:type="spellStart"/>
            <w:r w:rsidRPr="006F1EF7">
              <w:t>иллюстр</w:t>
            </w:r>
            <w:proofErr w:type="spellEnd"/>
            <w:r w:rsidRPr="006F1EF7">
              <w:t>. городов 5,25,33</w:t>
            </w:r>
          </w:p>
          <w:p w:rsidR="006F1EF7" w:rsidRPr="006F1EF7" w:rsidRDefault="006F1EF7" w:rsidP="00D3496D">
            <w:pPr>
              <w:pStyle w:val="a6"/>
            </w:pPr>
          </w:p>
        </w:tc>
        <w:tc>
          <w:tcPr>
            <w:tcW w:w="1210" w:type="dxa"/>
            <w:tcBorders>
              <w:left w:val="single" w:sz="1" w:space="0" w:color="000000"/>
              <w:bottom w:val="single" w:sz="1" w:space="0" w:color="000000"/>
            </w:tcBorders>
          </w:tcPr>
          <w:p w:rsidR="006F1EF7" w:rsidRPr="006F1EF7" w:rsidRDefault="006F1EF7" w:rsidP="00D3496D">
            <w:pPr>
              <w:spacing w:line="24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</w:p>
        </w:tc>
      </w:tr>
      <w:tr w:rsidR="006F1EF7" w:rsidRPr="006F1EF7" w:rsidTr="00B13F4C">
        <w:tc>
          <w:tcPr>
            <w:tcW w:w="795" w:type="dxa"/>
            <w:tcBorders>
              <w:left w:val="single" w:sz="1" w:space="0" w:color="000000"/>
            </w:tcBorders>
          </w:tcPr>
          <w:p w:rsidR="006F1EF7" w:rsidRPr="006F1EF7" w:rsidRDefault="006F1EF7" w:rsidP="006F1EF7">
            <w:pPr>
              <w:pStyle w:val="a6"/>
              <w:numPr>
                <w:ilvl w:val="0"/>
                <w:numId w:val="4"/>
              </w:numPr>
              <w:tabs>
                <w:tab w:val="left" w:pos="720"/>
              </w:tabs>
              <w:snapToGrid w:val="0"/>
            </w:pPr>
          </w:p>
        </w:tc>
        <w:tc>
          <w:tcPr>
            <w:tcW w:w="4441" w:type="dxa"/>
            <w:tcBorders>
              <w:left w:val="single" w:sz="1" w:space="0" w:color="000000"/>
            </w:tcBorders>
          </w:tcPr>
          <w:p w:rsidR="006F1EF7" w:rsidRPr="006F1EF7" w:rsidRDefault="006F1EF7" w:rsidP="00D3496D">
            <w:pPr>
              <w:shd w:val="clear" w:color="auto" w:fill="FFFFFF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1EF7">
              <w:rPr>
                <w:rFonts w:ascii="Times New Roman" w:hAnsi="Times New Roman" w:cs="Times New Roman"/>
                <w:sz w:val="24"/>
                <w:szCs w:val="24"/>
              </w:rPr>
              <w:t>Евразия-материк, на котором мы живем.</w:t>
            </w:r>
          </w:p>
        </w:tc>
        <w:tc>
          <w:tcPr>
            <w:tcW w:w="2442" w:type="dxa"/>
            <w:tcBorders>
              <w:left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Обобщающий урок </w:t>
            </w:r>
          </w:p>
        </w:tc>
        <w:tc>
          <w:tcPr>
            <w:tcW w:w="2586" w:type="dxa"/>
            <w:tcBorders>
              <w:left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 xml:space="preserve">Урок-викторина </w:t>
            </w:r>
          </w:p>
        </w:tc>
        <w:tc>
          <w:tcPr>
            <w:tcW w:w="2250" w:type="dxa"/>
            <w:tcBorders>
              <w:left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  <w:r w:rsidRPr="006F1EF7">
              <w:t>Интерактивные задания для игры, рисунки и творческие работы уч-ся 27,31,33</w:t>
            </w:r>
          </w:p>
        </w:tc>
        <w:tc>
          <w:tcPr>
            <w:tcW w:w="1210" w:type="dxa"/>
            <w:tcBorders>
              <w:left w:val="single" w:sz="1" w:space="0" w:color="000000"/>
            </w:tcBorders>
          </w:tcPr>
          <w:p w:rsidR="006F1EF7" w:rsidRPr="006F1EF7" w:rsidRDefault="006F1EF7" w:rsidP="00D3496D">
            <w:pPr>
              <w:spacing w:line="24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1" w:space="0" w:color="000000"/>
              <w:right w:val="single" w:sz="1" w:space="0" w:color="000000"/>
            </w:tcBorders>
          </w:tcPr>
          <w:p w:rsidR="006F1EF7" w:rsidRPr="006F1EF7" w:rsidRDefault="006F1EF7" w:rsidP="00D3496D">
            <w:pPr>
              <w:pStyle w:val="a6"/>
              <w:snapToGrid w:val="0"/>
            </w:pPr>
          </w:p>
        </w:tc>
      </w:tr>
      <w:tr w:rsidR="00B13F4C" w:rsidRPr="006F1EF7" w:rsidTr="00D3496D"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</w:tcPr>
          <w:p w:rsidR="00B13F4C" w:rsidRPr="006F1EF7" w:rsidRDefault="00B13F4C" w:rsidP="006F1EF7">
            <w:pPr>
              <w:pStyle w:val="a6"/>
              <w:numPr>
                <w:ilvl w:val="0"/>
                <w:numId w:val="4"/>
              </w:numPr>
              <w:tabs>
                <w:tab w:val="left" w:pos="720"/>
              </w:tabs>
              <w:snapToGrid w:val="0"/>
            </w:pPr>
          </w:p>
        </w:tc>
        <w:tc>
          <w:tcPr>
            <w:tcW w:w="4441" w:type="dxa"/>
            <w:tcBorders>
              <w:left w:val="single" w:sz="1" w:space="0" w:color="000000"/>
              <w:bottom w:val="single" w:sz="1" w:space="0" w:color="000000"/>
            </w:tcBorders>
          </w:tcPr>
          <w:p w:rsidR="00B13F4C" w:rsidRPr="006F1EF7" w:rsidRDefault="00B13F4C" w:rsidP="00D3496D">
            <w:pPr>
              <w:shd w:val="clear" w:color="auto" w:fill="FFFFFF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обобщения знаний</w:t>
            </w:r>
          </w:p>
        </w:tc>
        <w:tc>
          <w:tcPr>
            <w:tcW w:w="2442" w:type="dxa"/>
            <w:tcBorders>
              <w:left w:val="single" w:sz="1" w:space="0" w:color="000000"/>
              <w:bottom w:val="single" w:sz="1" w:space="0" w:color="000000"/>
            </w:tcBorders>
          </w:tcPr>
          <w:p w:rsidR="00B13F4C" w:rsidRPr="006F1EF7" w:rsidRDefault="00B13F4C" w:rsidP="00D3496D">
            <w:pPr>
              <w:pStyle w:val="a6"/>
              <w:snapToGrid w:val="0"/>
            </w:pPr>
          </w:p>
        </w:tc>
        <w:tc>
          <w:tcPr>
            <w:tcW w:w="2586" w:type="dxa"/>
            <w:tcBorders>
              <w:left w:val="single" w:sz="1" w:space="0" w:color="000000"/>
              <w:bottom w:val="single" w:sz="1" w:space="0" w:color="000000"/>
            </w:tcBorders>
          </w:tcPr>
          <w:p w:rsidR="00B13F4C" w:rsidRPr="006F1EF7" w:rsidRDefault="00B13F4C" w:rsidP="00D3496D">
            <w:pPr>
              <w:pStyle w:val="a6"/>
              <w:snapToGrid w:val="0"/>
            </w:pPr>
          </w:p>
        </w:tc>
        <w:tc>
          <w:tcPr>
            <w:tcW w:w="2250" w:type="dxa"/>
            <w:tcBorders>
              <w:left w:val="single" w:sz="1" w:space="0" w:color="000000"/>
              <w:bottom w:val="single" w:sz="1" w:space="0" w:color="000000"/>
            </w:tcBorders>
          </w:tcPr>
          <w:p w:rsidR="00B13F4C" w:rsidRPr="006F1EF7" w:rsidRDefault="00B13F4C" w:rsidP="00D3496D">
            <w:pPr>
              <w:pStyle w:val="a6"/>
              <w:snapToGrid w:val="0"/>
            </w:pPr>
          </w:p>
        </w:tc>
        <w:tc>
          <w:tcPr>
            <w:tcW w:w="1210" w:type="dxa"/>
            <w:tcBorders>
              <w:left w:val="single" w:sz="1" w:space="0" w:color="000000"/>
              <w:bottom w:val="single" w:sz="1" w:space="0" w:color="000000"/>
            </w:tcBorders>
          </w:tcPr>
          <w:p w:rsidR="00B13F4C" w:rsidRPr="006F1EF7" w:rsidRDefault="00B13F4C" w:rsidP="00D3496D">
            <w:pPr>
              <w:spacing w:line="249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13F4C" w:rsidRPr="006F1EF7" w:rsidRDefault="00B13F4C" w:rsidP="00D3496D">
            <w:pPr>
              <w:pStyle w:val="a6"/>
              <w:snapToGrid w:val="0"/>
            </w:pPr>
          </w:p>
        </w:tc>
      </w:tr>
    </w:tbl>
    <w:p w:rsidR="006F1EF7" w:rsidRPr="006F1EF7" w:rsidRDefault="006F1EF7" w:rsidP="006F1EF7">
      <w:pPr>
        <w:rPr>
          <w:rFonts w:ascii="Times New Roman" w:hAnsi="Times New Roman" w:cs="Times New Roman"/>
          <w:sz w:val="24"/>
          <w:szCs w:val="24"/>
        </w:rPr>
      </w:pPr>
    </w:p>
    <w:sectPr w:rsidR="006F1EF7" w:rsidRPr="006F1EF7" w:rsidSect="00481931">
      <w:pgSz w:w="16838" w:h="11906" w:orient="landscape"/>
      <w:pgMar w:top="993" w:right="426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8666911"/>
    <w:multiLevelType w:val="hybridMultilevel"/>
    <w:tmpl w:val="2538540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0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 w15:restartNumberingAfterBreak="0">
    <w:nsid w:val="1C005002"/>
    <w:multiLevelType w:val="hybridMultilevel"/>
    <w:tmpl w:val="5C0A6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206680"/>
    <w:multiLevelType w:val="hybridMultilevel"/>
    <w:tmpl w:val="96245302"/>
    <w:lvl w:ilvl="0" w:tplc="00CAA230">
      <w:start w:val="1"/>
      <w:numFmt w:val="decimal"/>
      <w:lvlText w:val="%1."/>
      <w:lvlJc w:val="left"/>
      <w:pPr>
        <w:ind w:left="1879" w:hanging="465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494" w:hanging="360"/>
      </w:pPr>
    </w:lvl>
    <w:lvl w:ilvl="2" w:tplc="0419001B" w:tentative="1">
      <w:start w:val="1"/>
      <w:numFmt w:val="lowerRoman"/>
      <w:lvlText w:val="%3."/>
      <w:lvlJc w:val="right"/>
      <w:pPr>
        <w:ind w:left="3214" w:hanging="180"/>
      </w:pPr>
    </w:lvl>
    <w:lvl w:ilvl="3" w:tplc="0419000F" w:tentative="1">
      <w:start w:val="1"/>
      <w:numFmt w:val="decimal"/>
      <w:lvlText w:val="%4."/>
      <w:lvlJc w:val="left"/>
      <w:pPr>
        <w:ind w:left="3934" w:hanging="360"/>
      </w:pPr>
    </w:lvl>
    <w:lvl w:ilvl="4" w:tplc="04190019" w:tentative="1">
      <w:start w:val="1"/>
      <w:numFmt w:val="lowerLetter"/>
      <w:lvlText w:val="%5."/>
      <w:lvlJc w:val="left"/>
      <w:pPr>
        <w:ind w:left="4654" w:hanging="360"/>
      </w:pPr>
    </w:lvl>
    <w:lvl w:ilvl="5" w:tplc="0419001B" w:tentative="1">
      <w:start w:val="1"/>
      <w:numFmt w:val="lowerRoman"/>
      <w:lvlText w:val="%6."/>
      <w:lvlJc w:val="right"/>
      <w:pPr>
        <w:ind w:left="5374" w:hanging="180"/>
      </w:pPr>
    </w:lvl>
    <w:lvl w:ilvl="6" w:tplc="0419000F" w:tentative="1">
      <w:start w:val="1"/>
      <w:numFmt w:val="decimal"/>
      <w:lvlText w:val="%7."/>
      <w:lvlJc w:val="left"/>
      <w:pPr>
        <w:ind w:left="6094" w:hanging="360"/>
      </w:pPr>
    </w:lvl>
    <w:lvl w:ilvl="7" w:tplc="04190019" w:tentative="1">
      <w:start w:val="1"/>
      <w:numFmt w:val="lowerLetter"/>
      <w:lvlText w:val="%8."/>
      <w:lvlJc w:val="left"/>
      <w:pPr>
        <w:ind w:left="6814" w:hanging="360"/>
      </w:pPr>
    </w:lvl>
    <w:lvl w:ilvl="8" w:tplc="0419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4" w15:restartNumberingAfterBreak="0">
    <w:nsid w:val="33BA13D1"/>
    <w:multiLevelType w:val="hybridMultilevel"/>
    <w:tmpl w:val="96245302"/>
    <w:lvl w:ilvl="0" w:tplc="00CAA230">
      <w:start w:val="1"/>
      <w:numFmt w:val="decimal"/>
      <w:lvlText w:val="%1."/>
      <w:lvlJc w:val="left"/>
      <w:pPr>
        <w:ind w:left="1879" w:hanging="465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494" w:hanging="360"/>
      </w:pPr>
    </w:lvl>
    <w:lvl w:ilvl="2" w:tplc="0419001B" w:tentative="1">
      <w:start w:val="1"/>
      <w:numFmt w:val="lowerRoman"/>
      <w:lvlText w:val="%3."/>
      <w:lvlJc w:val="right"/>
      <w:pPr>
        <w:ind w:left="3214" w:hanging="180"/>
      </w:pPr>
    </w:lvl>
    <w:lvl w:ilvl="3" w:tplc="0419000F" w:tentative="1">
      <w:start w:val="1"/>
      <w:numFmt w:val="decimal"/>
      <w:lvlText w:val="%4."/>
      <w:lvlJc w:val="left"/>
      <w:pPr>
        <w:ind w:left="3934" w:hanging="360"/>
      </w:pPr>
    </w:lvl>
    <w:lvl w:ilvl="4" w:tplc="04190019" w:tentative="1">
      <w:start w:val="1"/>
      <w:numFmt w:val="lowerLetter"/>
      <w:lvlText w:val="%5."/>
      <w:lvlJc w:val="left"/>
      <w:pPr>
        <w:ind w:left="4654" w:hanging="360"/>
      </w:pPr>
    </w:lvl>
    <w:lvl w:ilvl="5" w:tplc="0419001B" w:tentative="1">
      <w:start w:val="1"/>
      <w:numFmt w:val="lowerRoman"/>
      <w:lvlText w:val="%6."/>
      <w:lvlJc w:val="right"/>
      <w:pPr>
        <w:ind w:left="5374" w:hanging="180"/>
      </w:pPr>
    </w:lvl>
    <w:lvl w:ilvl="6" w:tplc="0419000F" w:tentative="1">
      <w:start w:val="1"/>
      <w:numFmt w:val="decimal"/>
      <w:lvlText w:val="%7."/>
      <w:lvlJc w:val="left"/>
      <w:pPr>
        <w:ind w:left="6094" w:hanging="360"/>
      </w:pPr>
    </w:lvl>
    <w:lvl w:ilvl="7" w:tplc="04190019" w:tentative="1">
      <w:start w:val="1"/>
      <w:numFmt w:val="lowerLetter"/>
      <w:lvlText w:val="%8."/>
      <w:lvlJc w:val="left"/>
      <w:pPr>
        <w:ind w:left="6814" w:hanging="360"/>
      </w:pPr>
    </w:lvl>
    <w:lvl w:ilvl="8" w:tplc="0419001B" w:tentative="1">
      <w:start w:val="1"/>
      <w:numFmt w:val="lowerRoman"/>
      <w:lvlText w:val="%9."/>
      <w:lvlJc w:val="right"/>
      <w:pPr>
        <w:ind w:left="7534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EF7"/>
    <w:rsid w:val="00094BE9"/>
    <w:rsid w:val="000967F3"/>
    <w:rsid w:val="000F5070"/>
    <w:rsid w:val="00181E75"/>
    <w:rsid w:val="001E544B"/>
    <w:rsid w:val="004368CF"/>
    <w:rsid w:val="00481931"/>
    <w:rsid w:val="004B74DE"/>
    <w:rsid w:val="006F1EF7"/>
    <w:rsid w:val="009A5248"/>
    <w:rsid w:val="00B13F4C"/>
    <w:rsid w:val="00D520EC"/>
    <w:rsid w:val="00DE0EDC"/>
    <w:rsid w:val="00E7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DF905B-CCC9-49D8-8268-2ED3BB7D0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F1EF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4">
    <w:name w:val="Strong"/>
    <w:qFormat/>
    <w:rsid w:val="006F1EF7"/>
    <w:rPr>
      <w:b/>
      <w:bCs/>
    </w:rPr>
  </w:style>
  <w:style w:type="paragraph" w:styleId="a5">
    <w:name w:val="List Paragraph"/>
    <w:basedOn w:val="a"/>
    <w:uiPriority w:val="34"/>
    <w:qFormat/>
    <w:rsid w:val="006F1EF7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6">
    <w:name w:val="Body Text"/>
    <w:basedOn w:val="a"/>
    <w:link w:val="a7"/>
    <w:rsid w:val="006F1EF7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6F1EF7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customStyle="1" w:styleId="a8">
    <w:name w:val="Содержимое таблицы"/>
    <w:basedOn w:val="a"/>
    <w:rsid w:val="006F1EF7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B13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13F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1545</Words>
  <Characters>8812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Abatsk</dc:creator>
  <cp:lastModifiedBy>Учитель</cp:lastModifiedBy>
  <cp:revision>2</cp:revision>
  <dcterms:created xsi:type="dcterms:W3CDTF">2022-09-09T10:42:00Z</dcterms:created>
  <dcterms:modified xsi:type="dcterms:W3CDTF">2022-09-09T10:42:00Z</dcterms:modified>
</cp:coreProperties>
</file>