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77" w:rsidRDefault="00FA7377" w:rsidP="00FA7377">
      <w:pPr>
        <w:shd w:val="clear" w:color="auto" w:fill="FFFFFF"/>
        <w:spacing w:line="317" w:lineRule="exact"/>
        <w:outlineLvl w:val="0"/>
        <w:rPr>
          <w:bCs/>
          <w:iCs/>
          <w:sz w:val="28"/>
          <w:szCs w:val="28"/>
        </w:rPr>
      </w:pPr>
    </w:p>
    <w:p w:rsidR="00FA7377" w:rsidRDefault="00FA7377" w:rsidP="0056740F">
      <w:pPr>
        <w:ind w:firstLine="360"/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6AB56408" wp14:editId="4BCB7B7F">
            <wp:extent cx="5060240" cy="676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047" t="10798" r="33905" b="10688"/>
                    <a:stretch/>
                  </pic:blipFill>
                  <pic:spPr bwMode="auto">
                    <a:xfrm>
                      <a:off x="0" y="0"/>
                      <a:ext cx="5071798" cy="6778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40F" w:rsidRPr="0056740F" w:rsidRDefault="0056740F" w:rsidP="0056740F">
      <w:pPr>
        <w:ind w:firstLine="360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Р</w:t>
      </w:r>
      <w:r w:rsidRPr="0056740F">
        <w:rPr>
          <w:b/>
          <w:sz w:val="28"/>
        </w:rPr>
        <w:t>езультаты освоения курса внеурочной деятельности</w:t>
      </w:r>
    </w:p>
    <w:p w:rsidR="0056740F" w:rsidRDefault="0056740F" w:rsidP="0056740F">
      <w:pPr>
        <w:ind w:firstLine="360"/>
        <w:rPr>
          <w:b/>
          <w:bCs/>
        </w:rPr>
      </w:pPr>
    </w:p>
    <w:p w:rsidR="0056740F" w:rsidRPr="000F5772" w:rsidRDefault="0056740F" w:rsidP="0056740F">
      <w:pPr>
        <w:ind w:firstLine="360"/>
      </w:pPr>
      <w:r w:rsidRPr="000F5772">
        <w:rPr>
          <w:b/>
          <w:bCs/>
        </w:rPr>
        <w:t xml:space="preserve">Личностные, </w:t>
      </w:r>
      <w:proofErr w:type="spellStart"/>
      <w:r w:rsidRPr="000F5772">
        <w:rPr>
          <w:b/>
          <w:bCs/>
        </w:rPr>
        <w:t>метапредметные</w:t>
      </w:r>
      <w:proofErr w:type="spellEnd"/>
      <w:r w:rsidRPr="000F5772">
        <w:rPr>
          <w:b/>
          <w:bCs/>
        </w:rPr>
        <w:t xml:space="preserve"> и предметные результаты освоения программы.</w:t>
      </w:r>
      <w:r w:rsidRPr="000F5772">
        <w:t xml:space="preserve"> В результате освоения программы «В мире книг» формируются следующие предметные умения, соответствующие требованиям федерального го</w:t>
      </w:r>
      <w:r w:rsidRPr="000F5772">
        <w:softHyphen/>
        <w:t>сударственного образовательного стандарта начального общего образо</w:t>
      </w:r>
      <w:r w:rsidRPr="000F5772">
        <w:softHyphen/>
        <w:t>вания:</w:t>
      </w:r>
    </w:p>
    <w:p w:rsidR="0056740F" w:rsidRPr="000F5772" w:rsidRDefault="0056740F" w:rsidP="0056740F">
      <w:pPr>
        <w:ind w:firstLine="360"/>
      </w:pPr>
      <w:r w:rsidRPr="000F5772">
        <w:t>— осознавать значимость чтения для личного развития;</w:t>
      </w:r>
    </w:p>
    <w:p w:rsidR="0056740F" w:rsidRPr="000F5772" w:rsidRDefault="0056740F" w:rsidP="0056740F">
      <w:pPr>
        <w:ind w:firstLine="360"/>
      </w:pPr>
      <w:r w:rsidRPr="000F5772">
        <w:t>— формировать потребность в систематическом чтении;</w:t>
      </w:r>
    </w:p>
    <w:p w:rsidR="0056740F" w:rsidRPr="000F5772" w:rsidRDefault="0056740F" w:rsidP="0056740F">
      <w:pPr>
        <w:tabs>
          <w:tab w:val="left" w:pos="5674"/>
        </w:tabs>
        <w:ind w:firstLine="360"/>
      </w:pPr>
      <w:r w:rsidRPr="000F5772">
        <w:t>— использовать разные виды чтения (ознакомительное, изучающее, выборочное, поисковое);</w:t>
      </w:r>
      <w:r w:rsidRPr="000F5772">
        <w:tab/>
      </w:r>
    </w:p>
    <w:p w:rsidR="0056740F" w:rsidRPr="000F5772" w:rsidRDefault="0056740F" w:rsidP="0056740F">
      <w:pPr>
        <w:ind w:firstLine="360"/>
      </w:pPr>
      <w:r w:rsidRPr="000F5772">
        <w:t>— уметь самостоятельно выбирать интересующую литературу;</w:t>
      </w:r>
    </w:p>
    <w:p w:rsidR="0056740F" w:rsidRPr="000F5772" w:rsidRDefault="0056740F" w:rsidP="0056740F">
      <w:pPr>
        <w:ind w:firstLine="360"/>
      </w:pPr>
      <w:r w:rsidRPr="000F5772">
        <w:t>— пользоваться справочными источниками для понимания и полу</w:t>
      </w:r>
      <w:r w:rsidRPr="000F5772">
        <w:softHyphen/>
        <w:t>чения дополнительной информации.</w:t>
      </w:r>
    </w:p>
    <w:p w:rsidR="0056740F" w:rsidRPr="000F5772" w:rsidRDefault="0056740F" w:rsidP="0056740F">
      <w:pPr>
        <w:ind w:firstLine="360"/>
      </w:pPr>
      <w:r w:rsidRPr="000F5772">
        <w:t>Регулятивные умения:</w:t>
      </w:r>
    </w:p>
    <w:p w:rsidR="0056740F" w:rsidRPr="000F5772" w:rsidRDefault="0056740F" w:rsidP="0056740F">
      <w:pPr>
        <w:ind w:firstLine="360"/>
      </w:pPr>
      <w:r w:rsidRPr="000F5772">
        <w:t>— уметь работать с книгой, пользуясь алгоритмом учебных действий;</w:t>
      </w:r>
    </w:p>
    <w:p w:rsidR="0056740F" w:rsidRPr="000F5772" w:rsidRDefault="0056740F" w:rsidP="0056740F">
      <w:pPr>
        <w:ind w:firstLine="360"/>
      </w:pPr>
      <w:r w:rsidRPr="000F5772">
        <w:t>— уметь самостоятельно работать с новым произведением;</w:t>
      </w:r>
    </w:p>
    <w:p w:rsidR="0056740F" w:rsidRPr="000F5772" w:rsidRDefault="0056740F" w:rsidP="0056740F">
      <w:pPr>
        <w:ind w:firstLine="360"/>
      </w:pPr>
      <w:r w:rsidRPr="000F5772">
        <w:t>— уметь работать в парах и группах, участвовать в проектной дея</w:t>
      </w:r>
      <w:r w:rsidRPr="000F5772">
        <w:softHyphen/>
        <w:t>тельности, литературных играх;</w:t>
      </w:r>
    </w:p>
    <w:p w:rsidR="0056740F" w:rsidRPr="000F5772" w:rsidRDefault="0056740F" w:rsidP="0056740F">
      <w:pPr>
        <w:ind w:firstLine="360"/>
      </w:pPr>
      <w:r w:rsidRPr="000F5772">
        <w:t>— уметь определять свою роль в общей работе и оценивать свои ре</w:t>
      </w:r>
      <w:r w:rsidRPr="000F5772">
        <w:softHyphen/>
        <w:t>зультаты.</w:t>
      </w:r>
    </w:p>
    <w:p w:rsidR="0056740F" w:rsidRPr="000F5772" w:rsidRDefault="0056740F" w:rsidP="0056740F">
      <w:pPr>
        <w:ind w:firstLine="360"/>
      </w:pPr>
      <w:r w:rsidRPr="000F5772">
        <w:t>Познавательные учебные умения:</w:t>
      </w:r>
    </w:p>
    <w:p w:rsidR="0056740F" w:rsidRPr="000F5772" w:rsidRDefault="0056740F" w:rsidP="0056740F">
      <w:pPr>
        <w:ind w:firstLine="360"/>
      </w:pPr>
      <w:r w:rsidRPr="000F5772">
        <w:t>— прогнозировать содержание книги до чтения, используя информа</w:t>
      </w:r>
      <w:r w:rsidRPr="000F5772">
        <w:softHyphen/>
        <w:t>цию из аппарата книги;</w:t>
      </w:r>
    </w:p>
    <w:p w:rsidR="0056740F" w:rsidRPr="000F5772" w:rsidRDefault="0056740F" w:rsidP="0056740F">
      <w:pPr>
        <w:ind w:firstLine="360"/>
      </w:pPr>
      <w:r w:rsidRPr="000F5772">
        <w:t>— отбирать книги по теме, жанру и авторской принадлежности;</w:t>
      </w:r>
    </w:p>
    <w:p w:rsidR="0056740F" w:rsidRPr="000F5772" w:rsidRDefault="0056740F" w:rsidP="0056740F">
      <w:pPr>
        <w:ind w:firstLine="360"/>
      </w:pPr>
      <w:r w:rsidRPr="000F5772">
        <w:t>— ориентироваться в мире книг (работа с каталогом, с открытым биб</w:t>
      </w:r>
      <w:r w:rsidRPr="000F5772">
        <w:softHyphen/>
        <w:t>лиотечным фондом);</w:t>
      </w:r>
    </w:p>
    <w:p w:rsidR="0056740F" w:rsidRPr="000F5772" w:rsidRDefault="0056740F" w:rsidP="0056740F">
      <w:pPr>
        <w:ind w:firstLine="360"/>
      </w:pPr>
      <w:r w:rsidRPr="000F5772">
        <w:t>— составлять краткие аннотации к прочитанным книгам;</w:t>
      </w:r>
    </w:p>
    <w:p w:rsidR="0056740F" w:rsidRPr="000F5772" w:rsidRDefault="0056740F" w:rsidP="0056740F">
      <w:pPr>
        <w:ind w:firstLine="360"/>
      </w:pPr>
      <w:r w:rsidRPr="000F5772">
        <w:t>— пользоваться словарями, справочниками, энциклопедиями.</w:t>
      </w:r>
    </w:p>
    <w:p w:rsidR="0056740F" w:rsidRPr="000F5772" w:rsidRDefault="0056740F" w:rsidP="0056740F">
      <w:pPr>
        <w:ind w:firstLine="360"/>
      </w:pPr>
      <w:r w:rsidRPr="000F5772">
        <w:t>Коммуникативные учебные умения:</w:t>
      </w:r>
    </w:p>
    <w:p w:rsidR="0056740F" w:rsidRPr="000F5772" w:rsidRDefault="0056740F" w:rsidP="0056740F">
      <w:pPr>
        <w:ind w:firstLine="360"/>
      </w:pPr>
      <w:r w:rsidRPr="000F5772">
        <w:t>— участвовать в беседе о прочитанной книге, выражать своё мнение и аргументировать свою точку зрения;</w:t>
      </w:r>
    </w:p>
    <w:p w:rsidR="0056740F" w:rsidRPr="000F5772" w:rsidRDefault="0056740F" w:rsidP="0056740F">
      <w:pPr>
        <w:ind w:firstLine="360"/>
      </w:pPr>
      <w:r w:rsidRPr="000F5772">
        <w:t>— оценивать поведение героев с точки зрения морали, формировать свою этическую позицию;</w:t>
      </w:r>
    </w:p>
    <w:p w:rsidR="0056740F" w:rsidRPr="000F5772" w:rsidRDefault="0056740F" w:rsidP="0056740F">
      <w:pPr>
        <w:ind w:firstLine="360"/>
      </w:pPr>
      <w:r w:rsidRPr="000F5772">
        <w:t>— высказывать своё суждение об оформлении и структуре книги;</w:t>
      </w:r>
    </w:p>
    <w:p w:rsidR="0056740F" w:rsidRPr="000F5772" w:rsidRDefault="0056740F" w:rsidP="0056740F">
      <w:pPr>
        <w:ind w:firstLine="360"/>
      </w:pPr>
      <w:r w:rsidRPr="000F5772">
        <w:t>— участвовать в конкурсах чтецов и рассказчиков;</w:t>
      </w:r>
    </w:p>
    <w:p w:rsidR="0056740F" w:rsidRDefault="0056740F" w:rsidP="0056740F">
      <w:pPr>
        <w:ind w:firstLine="360"/>
      </w:pPr>
      <w:r w:rsidRPr="000F5772">
        <w:t>— соблюдать правила общения и поведения в</w:t>
      </w:r>
      <w:r>
        <w:t xml:space="preserve"> школе, библиотеке, дома и т. Д</w:t>
      </w:r>
    </w:p>
    <w:p w:rsidR="0056740F" w:rsidRDefault="0056740F" w:rsidP="0056740F">
      <w:pPr>
        <w:ind w:firstLine="360"/>
      </w:pPr>
    </w:p>
    <w:p w:rsidR="0056740F" w:rsidRPr="0056740F" w:rsidRDefault="0056740F" w:rsidP="0056740F">
      <w:pPr>
        <w:ind w:firstLine="360"/>
      </w:pPr>
      <w:r w:rsidRPr="000F5772">
        <w:rPr>
          <w:b/>
          <w:bCs/>
          <w:color w:val="191919"/>
        </w:rPr>
        <w:t>Универсальные учебные действия: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t>работать с книгой-сборником басен И. Крылова;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t>сравнивать басни по структуре и сюжету;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t>выделять книги-произведения и книги-сборники из группы предложенных книг или открытого библиотечного фонда;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t>собирать информацию для библиографической справки об авторе;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t>составлять таблицу жанров произведений писателя;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t>выполнять поисковую работу по проекту;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t>презентовать результаты проектной деятельности и любимую книгу;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t>готовить отзыв о книге и обсуждать разные точки зрения;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t>находить по каталогу нужную книгу;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t>заполнять каталожную карточку на выбранную книгу;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lastRenderedPageBreak/>
        <w:t>писать отзыв о книге или героях книги;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t>пользоваться библиографическим справочником;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t>рассматривать и читать детские газеты и журналы;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t>находить нужную информацию в газетах и журналах;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t>собирать информацию для проекта «История детской газеты или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журнала»;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color w:val="191919"/>
        </w:rPr>
      </w:pPr>
      <w:r w:rsidRPr="000F5772">
        <w:rPr>
          <w:color w:val="191919"/>
        </w:rPr>
        <w:t>готовить материал для классной и школьной газеты;</w:t>
      </w:r>
    </w:p>
    <w:p w:rsidR="0056740F" w:rsidRPr="000F5772" w:rsidRDefault="0056740F" w:rsidP="0056740F">
      <w:pPr>
        <w:numPr>
          <w:ilvl w:val="0"/>
          <w:numId w:val="5"/>
        </w:numPr>
        <w:autoSpaceDE w:val="0"/>
        <w:jc w:val="both"/>
        <w:rPr>
          <w:b/>
          <w:bCs/>
          <w:color w:val="191919"/>
        </w:rPr>
      </w:pPr>
      <w:r w:rsidRPr="000F5772">
        <w:rPr>
          <w:color w:val="191919"/>
        </w:rPr>
        <w:t>пользоваться электронными газетами и журналами.</w:t>
      </w:r>
    </w:p>
    <w:p w:rsidR="0056740F" w:rsidRPr="000F5772" w:rsidRDefault="0056740F" w:rsidP="0056740F">
      <w:pPr>
        <w:shd w:val="clear" w:color="auto" w:fill="FFFFFF"/>
        <w:tabs>
          <w:tab w:val="left" w:pos="2010"/>
          <w:tab w:val="center" w:pos="4701"/>
        </w:tabs>
        <w:ind w:left="48"/>
        <w:rPr>
          <w:b/>
          <w:bCs/>
          <w:spacing w:val="-2"/>
        </w:rPr>
      </w:pPr>
    </w:p>
    <w:p w:rsidR="00B20ED6" w:rsidRDefault="002642A5" w:rsidP="0056740F">
      <w:pPr>
        <w:jc w:val="center"/>
        <w:rPr>
          <w:b/>
          <w:sz w:val="28"/>
        </w:rPr>
      </w:pPr>
      <w:r w:rsidRPr="004901CB">
        <w:rPr>
          <w:b/>
          <w:sz w:val="28"/>
        </w:rPr>
        <w:t>Содержание курса внеурочной деятельности с указанием форм организации и видов деятельности</w:t>
      </w:r>
    </w:p>
    <w:p w:rsidR="002642A5" w:rsidRDefault="002642A5" w:rsidP="0056740F">
      <w:pPr>
        <w:jc w:val="center"/>
        <w:rPr>
          <w:b/>
          <w:bCs/>
          <w:color w:val="191919"/>
        </w:rPr>
      </w:pPr>
    </w:p>
    <w:p w:rsidR="0056740F" w:rsidRPr="000F5772" w:rsidRDefault="0056740F" w:rsidP="0056740F">
      <w:pPr>
        <w:jc w:val="center"/>
        <w:rPr>
          <w:b/>
          <w:bCs/>
          <w:color w:val="191919"/>
        </w:rPr>
      </w:pPr>
      <w:r w:rsidRPr="000F5772">
        <w:rPr>
          <w:b/>
          <w:bCs/>
          <w:color w:val="191919"/>
        </w:rPr>
        <w:t xml:space="preserve">3 класс </w:t>
      </w:r>
    </w:p>
    <w:p w:rsidR="0056740F" w:rsidRPr="000F5772" w:rsidRDefault="0056740F" w:rsidP="0056740F">
      <w:pPr>
        <w:jc w:val="center"/>
        <w:rPr>
          <w:b/>
          <w:bCs/>
          <w:color w:val="191919"/>
        </w:rPr>
      </w:pPr>
    </w:p>
    <w:p w:rsidR="0056740F" w:rsidRPr="000F5772" w:rsidRDefault="0056740F" w:rsidP="0056740F">
      <w:pPr>
        <w:jc w:val="both"/>
        <w:outlineLvl w:val="0"/>
        <w:rPr>
          <w:color w:val="191919"/>
        </w:rPr>
      </w:pPr>
      <w:r w:rsidRPr="000F5772">
        <w:rPr>
          <w:b/>
          <w:bCs/>
          <w:color w:val="191919"/>
        </w:rPr>
        <w:t xml:space="preserve">Тема 1. История книги. Библиотеки </w:t>
      </w:r>
      <w:r w:rsidRPr="000F5772">
        <w:rPr>
          <w:color w:val="191919"/>
        </w:rPr>
        <w:t>(4 ч)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Книги-сборники о былинных героях. Былины, сказы, легенды. Сказители, былинщики.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Библия. Детская библия (разные издания).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Летописи. Рукописные книги. Первопечатник Иван Фёдоров.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Система библиотечного обслуживания: запись в библиотеку, абонемент и читальный зал. Культура читателя.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Библиотечные каталоги и правила пользования ими. Каталожная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карточка. Игра «Обслужи одноклассников».</w:t>
      </w:r>
    </w:p>
    <w:p w:rsidR="0056740F" w:rsidRPr="000F5772" w:rsidRDefault="0056740F" w:rsidP="0056740F">
      <w:pPr>
        <w:jc w:val="both"/>
        <w:rPr>
          <w:b/>
          <w:bCs/>
          <w:color w:val="191919"/>
        </w:rPr>
      </w:pPr>
      <w:r w:rsidRPr="000F5772">
        <w:rPr>
          <w:color w:val="191919"/>
        </w:rPr>
        <w:t>Отбор книги и работа с ней в читальном зале. Отзыв о книге.</w:t>
      </w:r>
    </w:p>
    <w:p w:rsidR="0056740F" w:rsidRPr="000F5772" w:rsidRDefault="0056740F" w:rsidP="0056740F">
      <w:pPr>
        <w:jc w:val="both"/>
        <w:outlineLvl w:val="0"/>
        <w:rPr>
          <w:color w:val="191919"/>
        </w:rPr>
      </w:pPr>
      <w:r w:rsidRPr="000F5772">
        <w:rPr>
          <w:b/>
          <w:bCs/>
          <w:color w:val="191919"/>
        </w:rPr>
        <w:t xml:space="preserve">Тема  2. По дорогам сказок. Сказки народные и литературные </w:t>
      </w:r>
      <w:r w:rsidRPr="000F5772">
        <w:rPr>
          <w:color w:val="191919"/>
        </w:rPr>
        <w:t>(3 ч)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Волшебные сказки (народные и литературные): книга-сборник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«Сказки А.С. Пушкина» и сборник народных сказок «На острове Буяне».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Сравнение сказок с загадками: русская народная сказка «Дочь-семилетка», братья Гримм «Умная дочь крестьянская», А. Платонов «Умная внучка». Рассматривание и сравнение книг.</w:t>
      </w:r>
    </w:p>
    <w:p w:rsidR="0056740F" w:rsidRPr="000F5772" w:rsidRDefault="0056740F" w:rsidP="0056740F">
      <w:pPr>
        <w:jc w:val="both"/>
        <w:rPr>
          <w:b/>
          <w:bCs/>
          <w:color w:val="191919"/>
        </w:rPr>
      </w:pPr>
      <w:r w:rsidRPr="000F5772">
        <w:rPr>
          <w:color w:val="191919"/>
        </w:rPr>
        <w:t>Конкурс-кроссворд «Волшебные предметы».</w:t>
      </w:r>
    </w:p>
    <w:p w:rsidR="0056740F" w:rsidRPr="000F5772" w:rsidRDefault="0056740F" w:rsidP="0056740F">
      <w:pPr>
        <w:jc w:val="both"/>
        <w:outlineLvl w:val="0"/>
        <w:rPr>
          <w:color w:val="191919"/>
        </w:rPr>
      </w:pPr>
      <w:r w:rsidRPr="000F5772">
        <w:rPr>
          <w:b/>
          <w:bCs/>
          <w:color w:val="191919"/>
        </w:rPr>
        <w:t xml:space="preserve">Тема 3. Книги-сборники. Басни и баснописцы </w:t>
      </w:r>
      <w:r w:rsidRPr="000F5772">
        <w:rPr>
          <w:color w:val="191919"/>
        </w:rPr>
        <w:t>(3 ч)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Книги-сборники басен И. Крылова. Аппарат книги-сборника басен: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титульный лист, аннотация, оглавление.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 xml:space="preserve">Русские баснописцы И. </w:t>
      </w:r>
      <w:proofErr w:type="spellStart"/>
      <w:r w:rsidRPr="000F5772">
        <w:rPr>
          <w:color w:val="191919"/>
        </w:rPr>
        <w:t>Хемницер</w:t>
      </w:r>
      <w:proofErr w:type="spellEnd"/>
      <w:r w:rsidRPr="000F5772">
        <w:rPr>
          <w:color w:val="191919"/>
        </w:rPr>
        <w:t>, А. Измайлов, И. Дмитриев.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Чтение басен с «бродячими» сюжетами. Басни Эзопа и Л.Н. Толстого.</w:t>
      </w:r>
    </w:p>
    <w:p w:rsidR="0056740F" w:rsidRPr="000F5772" w:rsidRDefault="0056740F" w:rsidP="0056740F">
      <w:pPr>
        <w:jc w:val="both"/>
        <w:rPr>
          <w:b/>
          <w:bCs/>
          <w:color w:val="191919"/>
        </w:rPr>
      </w:pPr>
      <w:r w:rsidRPr="000F5772">
        <w:rPr>
          <w:color w:val="191919"/>
        </w:rPr>
        <w:t xml:space="preserve">Конкурс чтецов. </w:t>
      </w:r>
      <w:proofErr w:type="spellStart"/>
      <w:r w:rsidRPr="000F5772">
        <w:rPr>
          <w:color w:val="191919"/>
        </w:rPr>
        <w:t>Инсценирование</w:t>
      </w:r>
      <w:proofErr w:type="spellEnd"/>
      <w:r w:rsidRPr="000F5772">
        <w:rPr>
          <w:color w:val="191919"/>
        </w:rPr>
        <w:t xml:space="preserve"> басен (работа в группах).</w:t>
      </w:r>
    </w:p>
    <w:p w:rsidR="0056740F" w:rsidRPr="000F5772" w:rsidRDefault="0056740F" w:rsidP="0056740F">
      <w:pPr>
        <w:jc w:val="both"/>
        <w:outlineLvl w:val="0"/>
        <w:rPr>
          <w:color w:val="191919"/>
        </w:rPr>
      </w:pPr>
      <w:r w:rsidRPr="000F5772">
        <w:rPr>
          <w:b/>
          <w:bCs/>
          <w:color w:val="191919"/>
        </w:rPr>
        <w:t xml:space="preserve">Тема  4. Книги о родной природе </w:t>
      </w:r>
      <w:r w:rsidRPr="000F5772">
        <w:rPr>
          <w:color w:val="191919"/>
        </w:rPr>
        <w:t>(3 ч)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Сборники стихотворений о родной природе. Слушание стихотворений, обмен мнениями.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Книга «Родные поэты» (аппарат, оформление).</w:t>
      </w:r>
    </w:p>
    <w:p w:rsidR="0056740F" w:rsidRPr="000F5772" w:rsidRDefault="0056740F" w:rsidP="0056740F">
      <w:pPr>
        <w:jc w:val="both"/>
        <w:rPr>
          <w:b/>
          <w:bCs/>
          <w:color w:val="191919"/>
        </w:rPr>
      </w:pPr>
      <w:r w:rsidRPr="000F5772">
        <w:rPr>
          <w:color w:val="191919"/>
        </w:rPr>
        <w:t>Проект «Краски и звуки стихов о природе». Рукописная книга.</w:t>
      </w:r>
    </w:p>
    <w:p w:rsidR="0056740F" w:rsidRPr="000F5772" w:rsidRDefault="0056740F" w:rsidP="0056740F">
      <w:pPr>
        <w:jc w:val="both"/>
        <w:outlineLvl w:val="0"/>
        <w:rPr>
          <w:color w:val="191919"/>
        </w:rPr>
      </w:pPr>
      <w:r w:rsidRPr="000F5772">
        <w:rPr>
          <w:b/>
          <w:bCs/>
          <w:color w:val="191919"/>
        </w:rPr>
        <w:t xml:space="preserve">Тема  5. Книги Л.Н. Толстого для детей </w:t>
      </w:r>
      <w:r w:rsidRPr="000F5772">
        <w:rPr>
          <w:color w:val="191919"/>
        </w:rPr>
        <w:t>(3 ч)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Книги Л.Н. Толстого: работа с каталогом, составление выставки книг.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lastRenderedPageBreak/>
        <w:t>Книга «Азбука Л.Н. Толстого» и сборник «Для детей».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 xml:space="preserve">Составление таблицы жанров произведений Л.Н. Толстого (работа в группах). 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Проектная деятельность по группам: «Сказки Л.Н. Толстого»,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«Сказки в обработке Л.Н. Толстого».</w:t>
      </w:r>
    </w:p>
    <w:p w:rsidR="0056740F" w:rsidRPr="000F5772" w:rsidRDefault="0056740F" w:rsidP="0056740F">
      <w:pPr>
        <w:jc w:val="both"/>
        <w:rPr>
          <w:b/>
          <w:bCs/>
          <w:color w:val="191919"/>
        </w:rPr>
      </w:pPr>
    </w:p>
    <w:p w:rsidR="0056740F" w:rsidRPr="000F5772" w:rsidRDefault="0056740F" w:rsidP="0056740F">
      <w:pPr>
        <w:jc w:val="both"/>
        <w:outlineLvl w:val="0"/>
        <w:rPr>
          <w:color w:val="191919"/>
        </w:rPr>
      </w:pPr>
      <w:r w:rsidRPr="000F5772">
        <w:rPr>
          <w:b/>
          <w:bCs/>
          <w:color w:val="191919"/>
        </w:rPr>
        <w:t xml:space="preserve">Тема  6. Животные — герои детской литературы </w:t>
      </w:r>
      <w:r w:rsidRPr="000F5772">
        <w:rPr>
          <w:color w:val="191919"/>
        </w:rPr>
        <w:t>(4 ч)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Книги-сборники о животных. Структура книги-сборника: титульный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лист, аннотация, иллюстрация, название книги, тип книги.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Читальный зал: работа с книгой А. Куприна «Ю-ю» или Дж. Лон-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дона «Бурый волк»: оформление, перевод. Отзыв о прочитанной книге.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Библиотечный урок: знакомство с книгой-легендой энциклопедией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А. Брема «Жизнь животных».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Художники-оформители книг о животных.</w:t>
      </w:r>
    </w:p>
    <w:p w:rsidR="0056740F" w:rsidRPr="000F5772" w:rsidRDefault="0056740F" w:rsidP="0056740F">
      <w:pPr>
        <w:jc w:val="both"/>
        <w:rPr>
          <w:b/>
          <w:bCs/>
          <w:color w:val="191919"/>
        </w:rPr>
      </w:pPr>
      <w:r w:rsidRPr="000F5772">
        <w:rPr>
          <w:color w:val="191919"/>
        </w:rPr>
        <w:t>Реклама книги «Заинтересуй друга!» (конкурс отзывов).</w:t>
      </w:r>
    </w:p>
    <w:p w:rsidR="0056740F" w:rsidRPr="000F5772" w:rsidRDefault="0056740F" w:rsidP="0056740F">
      <w:pPr>
        <w:jc w:val="both"/>
        <w:rPr>
          <w:b/>
          <w:bCs/>
          <w:color w:val="191919"/>
        </w:rPr>
      </w:pPr>
    </w:p>
    <w:p w:rsidR="0056740F" w:rsidRPr="000F5772" w:rsidRDefault="0056740F" w:rsidP="0056740F">
      <w:pPr>
        <w:jc w:val="both"/>
        <w:outlineLvl w:val="0"/>
        <w:rPr>
          <w:color w:val="191919"/>
        </w:rPr>
      </w:pPr>
      <w:r w:rsidRPr="000F5772">
        <w:rPr>
          <w:b/>
          <w:bCs/>
          <w:color w:val="191919"/>
        </w:rPr>
        <w:t xml:space="preserve">Тема  7. Дети — герои книг </w:t>
      </w:r>
      <w:r w:rsidRPr="000F5772">
        <w:rPr>
          <w:color w:val="191919"/>
        </w:rPr>
        <w:t>(3 ч)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Книги о детях (Л. Пантелеев, А. Гайдар, В. Драгунский и др.).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Книга-произведение А. Гайдара «Тимур и его команда», книга-сборник рассказов Л. Пантелеева «Честное слово».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Литературная игра «Кто они, мои сверстники — герои книг?».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 xml:space="preserve">По страницам книги В. </w:t>
      </w:r>
      <w:proofErr w:type="spellStart"/>
      <w:r w:rsidRPr="000F5772">
        <w:rPr>
          <w:color w:val="191919"/>
        </w:rPr>
        <w:t>Железникова</w:t>
      </w:r>
      <w:proofErr w:type="spellEnd"/>
      <w:r w:rsidRPr="000F5772">
        <w:rPr>
          <w:color w:val="191919"/>
        </w:rPr>
        <w:t xml:space="preserve"> «Жизнь и приключения чудака».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Обсуждение прочитанных книг (беседа, дискуссии, споры).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Проект «Расскажи о любимом писателе».</w:t>
      </w:r>
    </w:p>
    <w:p w:rsidR="0056740F" w:rsidRPr="000F5772" w:rsidRDefault="0056740F" w:rsidP="0056740F">
      <w:pPr>
        <w:jc w:val="both"/>
        <w:rPr>
          <w:color w:val="191919"/>
        </w:rPr>
      </w:pPr>
    </w:p>
    <w:p w:rsidR="0056740F" w:rsidRPr="000F5772" w:rsidRDefault="0056740F" w:rsidP="0056740F">
      <w:pPr>
        <w:jc w:val="both"/>
        <w:outlineLvl w:val="0"/>
        <w:rPr>
          <w:color w:val="191919"/>
        </w:rPr>
      </w:pPr>
      <w:r w:rsidRPr="000F5772">
        <w:rPr>
          <w:b/>
          <w:bCs/>
          <w:color w:val="191919"/>
        </w:rPr>
        <w:t xml:space="preserve">Тема  8. Книги зарубежных писателей </w:t>
      </w:r>
      <w:r w:rsidRPr="000F5772">
        <w:rPr>
          <w:color w:val="191919"/>
        </w:rPr>
        <w:t>(2 ч)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 xml:space="preserve">Книги зарубежных писателей (Ц. </w:t>
      </w:r>
      <w:proofErr w:type="spellStart"/>
      <w:r w:rsidRPr="000F5772">
        <w:rPr>
          <w:color w:val="191919"/>
        </w:rPr>
        <w:t>Топелиус</w:t>
      </w:r>
      <w:proofErr w:type="spellEnd"/>
      <w:r w:rsidRPr="000F5772">
        <w:rPr>
          <w:color w:val="191919"/>
        </w:rPr>
        <w:t xml:space="preserve">, Дж. Лондон, Э. Сетон-Томпсон, Дж. </w:t>
      </w:r>
      <w:proofErr w:type="spellStart"/>
      <w:r w:rsidRPr="000F5772">
        <w:rPr>
          <w:color w:val="191919"/>
        </w:rPr>
        <w:t>Чиарди</w:t>
      </w:r>
      <w:proofErr w:type="spellEnd"/>
      <w:r w:rsidRPr="000F5772">
        <w:rPr>
          <w:color w:val="191919"/>
        </w:rPr>
        <w:t>).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Систематический каталог: практическая работа. Список книг зарубежных писателей для детей.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Библиографические справочники: отбор информации о зарубежных писателях (работа в группах). Переводчики книг.</w:t>
      </w:r>
    </w:p>
    <w:p w:rsidR="0056740F" w:rsidRPr="000F5772" w:rsidRDefault="0056740F" w:rsidP="0056740F">
      <w:pPr>
        <w:jc w:val="both"/>
        <w:rPr>
          <w:color w:val="191919"/>
        </w:rPr>
      </w:pPr>
    </w:p>
    <w:p w:rsidR="0056740F" w:rsidRPr="000F5772" w:rsidRDefault="0056740F" w:rsidP="0056740F">
      <w:pPr>
        <w:jc w:val="both"/>
        <w:outlineLvl w:val="0"/>
        <w:rPr>
          <w:color w:val="191919"/>
        </w:rPr>
      </w:pPr>
      <w:r w:rsidRPr="000F5772">
        <w:rPr>
          <w:b/>
          <w:bCs/>
          <w:color w:val="191919"/>
        </w:rPr>
        <w:t xml:space="preserve">Тема  9. Книги о детях войны </w:t>
      </w:r>
      <w:r w:rsidRPr="000F5772">
        <w:rPr>
          <w:color w:val="191919"/>
        </w:rPr>
        <w:t>(3 ч)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Книга Л. Воронковой «Девочка из города» (издания разных лет). Чтение, обсуждение содержания, слушание отдельных глав. Аппарат книги, иллюстрации и оформление.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Аннотация. Каталожная карточка.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 xml:space="preserve">Работа в читальном зале. Книга В. </w:t>
      </w:r>
      <w:proofErr w:type="spellStart"/>
      <w:r w:rsidRPr="000F5772">
        <w:rPr>
          <w:color w:val="191919"/>
        </w:rPr>
        <w:t>Железникова</w:t>
      </w:r>
      <w:proofErr w:type="spellEnd"/>
      <w:r w:rsidRPr="000F5772">
        <w:rPr>
          <w:color w:val="191919"/>
        </w:rPr>
        <w:t xml:space="preserve"> «Девушка в военном».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Творческая работа «Дети войны с тобой рядом»: встречи, сбор материалов, оформление «Книги памяти».</w:t>
      </w:r>
    </w:p>
    <w:p w:rsidR="0056740F" w:rsidRPr="000F5772" w:rsidRDefault="0056740F" w:rsidP="0056740F">
      <w:pPr>
        <w:jc w:val="both"/>
        <w:rPr>
          <w:b/>
          <w:bCs/>
          <w:color w:val="191919"/>
        </w:rPr>
      </w:pPr>
    </w:p>
    <w:p w:rsidR="0056740F" w:rsidRPr="000F5772" w:rsidRDefault="0056740F" w:rsidP="0056740F">
      <w:pPr>
        <w:jc w:val="both"/>
        <w:outlineLvl w:val="0"/>
        <w:rPr>
          <w:color w:val="191919"/>
        </w:rPr>
      </w:pPr>
      <w:r w:rsidRPr="000F5772">
        <w:rPr>
          <w:b/>
          <w:bCs/>
          <w:color w:val="191919"/>
        </w:rPr>
        <w:t xml:space="preserve">Тема  10. Газеты и журналы для детей </w:t>
      </w:r>
      <w:r w:rsidRPr="000F5772">
        <w:rPr>
          <w:color w:val="191919"/>
        </w:rPr>
        <w:t>(3 ч)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Что такое периодика. Детские газеты и журналы. Структура газет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и журналов. Издатели газет и журналов.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История изданий для детей: журналы «</w:t>
      </w:r>
      <w:proofErr w:type="spellStart"/>
      <w:r w:rsidRPr="000F5772">
        <w:rPr>
          <w:color w:val="191919"/>
        </w:rPr>
        <w:t>Мурзилка</w:t>
      </w:r>
      <w:proofErr w:type="spellEnd"/>
      <w:r w:rsidRPr="000F5772">
        <w:rPr>
          <w:color w:val="191919"/>
        </w:rPr>
        <w:t>», «Костёр», «Пять углов», «Чудеса планеты Земля»; детские газеты «Пионерская правда», «</w:t>
      </w:r>
      <w:proofErr w:type="spellStart"/>
      <w:r w:rsidRPr="000F5772">
        <w:rPr>
          <w:color w:val="191919"/>
        </w:rPr>
        <w:t>Читайка</w:t>
      </w:r>
      <w:proofErr w:type="spellEnd"/>
      <w:r w:rsidRPr="000F5772">
        <w:rPr>
          <w:color w:val="191919"/>
        </w:rPr>
        <w:t>», «Шапокляк».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lastRenderedPageBreak/>
        <w:t>Электронные периодические издания «Детская газета», «Антошка».</w:t>
      </w:r>
    </w:p>
    <w:p w:rsidR="0056740F" w:rsidRPr="000F5772" w:rsidRDefault="0056740F" w:rsidP="0056740F">
      <w:pPr>
        <w:jc w:val="both"/>
        <w:rPr>
          <w:b/>
          <w:bCs/>
          <w:color w:val="191919"/>
        </w:rPr>
      </w:pPr>
      <w:r w:rsidRPr="000F5772">
        <w:rPr>
          <w:color w:val="191919"/>
        </w:rPr>
        <w:t>Создание классной газеты или журнала (работа в группах).</w:t>
      </w:r>
    </w:p>
    <w:p w:rsidR="0056740F" w:rsidRPr="000F5772" w:rsidRDefault="0056740F" w:rsidP="0056740F">
      <w:pPr>
        <w:jc w:val="both"/>
        <w:outlineLvl w:val="0"/>
        <w:rPr>
          <w:color w:val="191919"/>
        </w:rPr>
      </w:pPr>
      <w:r w:rsidRPr="000F5772">
        <w:rPr>
          <w:b/>
          <w:bCs/>
          <w:color w:val="191919"/>
        </w:rPr>
        <w:t xml:space="preserve">Тема  11. «Книги, книги, книги…» </w:t>
      </w:r>
      <w:r w:rsidRPr="000F5772">
        <w:rPr>
          <w:color w:val="191919"/>
        </w:rPr>
        <w:t>(3 ч)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Книги, их типы и виды. Практическая работа в библиотеке.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Справочная литература. Энциклопедии для детей.</w:t>
      </w:r>
    </w:p>
    <w:p w:rsidR="0056740F" w:rsidRPr="000F5772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Сбор информации о Л.Н. Толстом и Х.К. Андерсене. Библиографические справочники.</w:t>
      </w:r>
    </w:p>
    <w:p w:rsidR="0056740F" w:rsidRDefault="0056740F" w:rsidP="0056740F">
      <w:pPr>
        <w:jc w:val="both"/>
        <w:rPr>
          <w:color w:val="191919"/>
        </w:rPr>
      </w:pPr>
      <w:r w:rsidRPr="000F5772">
        <w:rPr>
          <w:color w:val="191919"/>
        </w:rPr>
        <w:t>Библиотечная мозаика: урок-игра «Что узнали о книгах?».</w:t>
      </w:r>
    </w:p>
    <w:p w:rsidR="00B20ED6" w:rsidRPr="0056740F" w:rsidRDefault="00B20ED6" w:rsidP="0056740F">
      <w:pPr>
        <w:jc w:val="both"/>
        <w:rPr>
          <w:b/>
          <w:bCs/>
          <w:i/>
          <w:iCs/>
          <w:color w:val="191919"/>
        </w:rPr>
      </w:pPr>
    </w:p>
    <w:p w:rsidR="00B20ED6" w:rsidRDefault="00B20ED6" w:rsidP="00B20ED6">
      <w:pPr>
        <w:shd w:val="clear" w:color="auto" w:fill="FFFFFF"/>
        <w:tabs>
          <w:tab w:val="left" w:pos="2010"/>
          <w:tab w:val="center" w:pos="4701"/>
        </w:tabs>
        <w:ind w:left="48"/>
        <w:jc w:val="center"/>
        <w:outlineLvl w:val="0"/>
        <w:rPr>
          <w:b/>
          <w:bCs/>
          <w:spacing w:val="-2"/>
        </w:rPr>
      </w:pPr>
      <w:r w:rsidRPr="000F5772">
        <w:rPr>
          <w:b/>
          <w:bCs/>
          <w:spacing w:val="-2"/>
        </w:rPr>
        <w:t>Учебно-тематический план.</w:t>
      </w:r>
    </w:p>
    <w:p w:rsidR="00B20ED6" w:rsidRPr="000F5772" w:rsidRDefault="00B20ED6" w:rsidP="00B20ED6">
      <w:pPr>
        <w:shd w:val="clear" w:color="auto" w:fill="FFFFFF"/>
        <w:tabs>
          <w:tab w:val="left" w:pos="2010"/>
          <w:tab w:val="center" w:pos="4701"/>
        </w:tabs>
        <w:ind w:left="48"/>
        <w:jc w:val="center"/>
        <w:outlineLvl w:val="0"/>
        <w:rPr>
          <w:b/>
          <w:bCs/>
          <w:spacing w:val="-2"/>
        </w:rPr>
      </w:pPr>
    </w:p>
    <w:tbl>
      <w:tblPr>
        <w:tblW w:w="8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1"/>
        <w:gridCol w:w="5103"/>
        <w:gridCol w:w="1701"/>
        <w:gridCol w:w="1162"/>
      </w:tblGrid>
      <w:tr w:rsidR="00B20ED6" w:rsidRPr="000F5772" w:rsidTr="00860AD5">
        <w:tc>
          <w:tcPr>
            <w:tcW w:w="911" w:type="dxa"/>
            <w:vAlign w:val="center"/>
          </w:tcPr>
          <w:p w:rsidR="00B20ED6" w:rsidRPr="000F5772" w:rsidRDefault="00B20ED6" w:rsidP="00860AD5">
            <w:pPr>
              <w:pStyle w:val="a7"/>
            </w:pPr>
            <w:r w:rsidRPr="000F5772">
              <w:t>№</w:t>
            </w:r>
          </w:p>
        </w:tc>
        <w:tc>
          <w:tcPr>
            <w:tcW w:w="5103" w:type="dxa"/>
            <w:vAlign w:val="center"/>
          </w:tcPr>
          <w:p w:rsidR="00B20ED6" w:rsidRPr="000F5772" w:rsidRDefault="00B20ED6" w:rsidP="00860AD5">
            <w:pPr>
              <w:pStyle w:val="a7"/>
            </w:pPr>
            <w:r w:rsidRPr="000F5772">
              <w:t>Содержание тем</w:t>
            </w:r>
          </w:p>
        </w:tc>
        <w:tc>
          <w:tcPr>
            <w:tcW w:w="1701" w:type="dxa"/>
            <w:vAlign w:val="center"/>
          </w:tcPr>
          <w:p w:rsidR="00B20ED6" w:rsidRPr="000F5772" w:rsidRDefault="00B20ED6" w:rsidP="00860AD5">
            <w:pPr>
              <w:pStyle w:val="a7"/>
            </w:pPr>
            <w:r w:rsidRPr="000F5772">
              <w:t>Количество часов</w:t>
            </w:r>
          </w:p>
        </w:tc>
        <w:tc>
          <w:tcPr>
            <w:tcW w:w="1162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</w:p>
        </w:tc>
      </w:tr>
      <w:tr w:rsidR="00B20ED6" w:rsidRPr="000F5772" w:rsidTr="00860AD5">
        <w:tc>
          <w:tcPr>
            <w:tcW w:w="91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1</w:t>
            </w:r>
          </w:p>
        </w:tc>
        <w:tc>
          <w:tcPr>
            <w:tcW w:w="5103" w:type="dxa"/>
          </w:tcPr>
          <w:p w:rsidR="00B20ED6" w:rsidRPr="000F5772" w:rsidRDefault="00B20ED6" w:rsidP="00860AD5">
            <w:pPr>
              <w:pStyle w:val="a7"/>
              <w:rPr>
                <w:color w:val="191919"/>
              </w:rPr>
            </w:pPr>
            <w:r w:rsidRPr="000F5772">
              <w:rPr>
                <w:color w:val="191919"/>
              </w:rPr>
              <w:t xml:space="preserve">История книги. Библиотеки. </w:t>
            </w:r>
          </w:p>
          <w:p w:rsidR="00B20ED6" w:rsidRPr="000F5772" w:rsidRDefault="00B20ED6" w:rsidP="00860AD5">
            <w:pPr>
              <w:pStyle w:val="a7"/>
              <w:rPr>
                <w:spacing w:val="-2"/>
              </w:rPr>
            </w:pPr>
          </w:p>
        </w:tc>
        <w:tc>
          <w:tcPr>
            <w:tcW w:w="170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4</w:t>
            </w:r>
          </w:p>
        </w:tc>
        <w:tc>
          <w:tcPr>
            <w:tcW w:w="1162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</w:p>
        </w:tc>
      </w:tr>
      <w:tr w:rsidR="00B20ED6" w:rsidRPr="000F5772" w:rsidTr="00860AD5">
        <w:tc>
          <w:tcPr>
            <w:tcW w:w="91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2</w:t>
            </w:r>
          </w:p>
        </w:tc>
        <w:tc>
          <w:tcPr>
            <w:tcW w:w="5103" w:type="dxa"/>
          </w:tcPr>
          <w:p w:rsidR="00B20ED6" w:rsidRPr="000F5772" w:rsidRDefault="00B20ED6" w:rsidP="00860AD5">
            <w:pPr>
              <w:pStyle w:val="a7"/>
              <w:rPr>
                <w:color w:val="191919"/>
              </w:rPr>
            </w:pPr>
            <w:r w:rsidRPr="000F5772">
              <w:rPr>
                <w:color w:val="191919"/>
              </w:rPr>
              <w:t xml:space="preserve">По дорогам сказок. Сказки народные и литературные </w:t>
            </w:r>
          </w:p>
          <w:p w:rsidR="00B20ED6" w:rsidRPr="000F5772" w:rsidRDefault="00B20ED6" w:rsidP="00860AD5">
            <w:pPr>
              <w:pStyle w:val="a7"/>
              <w:rPr>
                <w:color w:val="191919"/>
              </w:rPr>
            </w:pPr>
          </w:p>
        </w:tc>
        <w:tc>
          <w:tcPr>
            <w:tcW w:w="170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3</w:t>
            </w:r>
          </w:p>
        </w:tc>
        <w:tc>
          <w:tcPr>
            <w:tcW w:w="1162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</w:p>
        </w:tc>
      </w:tr>
      <w:tr w:rsidR="00B20ED6" w:rsidRPr="000F5772" w:rsidTr="00860AD5">
        <w:tc>
          <w:tcPr>
            <w:tcW w:w="91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3</w:t>
            </w:r>
          </w:p>
        </w:tc>
        <w:tc>
          <w:tcPr>
            <w:tcW w:w="5103" w:type="dxa"/>
          </w:tcPr>
          <w:p w:rsidR="00B20ED6" w:rsidRPr="000F5772" w:rsidRDefault="00B20ED6" w:rsidP="00860AD5">
            <w:pPr>
              <w:pStyle w:val="a7"/>
              <w:rPr>
                <w:color w:val="191919"/>
              </w:rPr>
            </w:pPr>
            <w:r w:rsidRPr="000F5772">
              <w:rPr>
                <w:color w:val="191919"/>
              </w:rPr>
              <w:t xml:space="preserve">Книги-сборники. Басни и баснописцы </w:t>
            </w:r>
          </w:p>
        </w:tc>
        <w:tc>
          <w:tcPr>
            <w:tcW w:w="170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3</w:t>
            </w:r>
          </w:p>
        </w:tc>
        <w:tc>
          <w:tcPr>
            <w:tcW w:w="1162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</w:p>
        </w:tc>
      </w:tr>
      <w:tr w:rsidR="00B20ED6" w:rsidRPr="000F5772" w:rsidTr="00860AD5">
        <w:tc>
          <w:tcPr>
            <w:tcW w:w="91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4</w:t>
            </w:r>
          </w:p>
        </w:tc>
        <w:tc>
          <w:tcPr>
            <w:tcW w:w="5103" w:type="dxa"/>
          </w:tcPr>
          <w:p w:rsidR="00B20ED6" w:rsidRPr="000F5772" w:rsidRDefault="00B20ED6" w:rsidP="00860AD5">
            <w:pPr>
              <w:pStyle w:val="a7"/>
              <w:rPr>
                <w:color w:val="191919"/>
              </w:rPr>
            </w:pPr>
            <w:r w:rsidRPr="000F5772">
              <w:rPr>
                <w:color w:val="191919"/>
              </w:rPr>
              <w:t xml:space="preserve">Книги о родной природе </w:t>
            </w:r>
          </w:p>
        </w:tc>
        <w:tc>
          <w:tcPr>
            <w:tcW w:w="170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3</w:t>
            </w:r>
          </w:p>
        </w:tc>
        <w:tc>
          <w:tcPr>
            <w:tcW w:w="1162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</w:p>
        </w:tc>
      </w:tr>
      <w:tr w:rsidR="00B20ED6" w:rsidRPr="000F5772" w:rsidTr="00860AD5">
        <w:tc>
          <w:tcPr>
            <w:tcW w:w="91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5</w:t>
            </w:r>
          </w:p>
        </w:tc>
        <w:tc>
          <w:tcPr>
            <w:tcW w:w="5103" w:type="dxa"/>
          </w:tcPr>
          <w:p w:rsidR="00B20ED6" w:rsidRPr="000F5772" w:rsidRDefault="00B20ED6" w:rsidP="00860AD5">
            <w:pPr>
              <w:pStyle w:val="a7"/>
              <w:rPr>
                <w:color w:val="191919"/>
              </w:rPr>
            </w:pPr>
            <w:r w:rsidRPr="000F5772">
              <w:rPr>
                <w:color w:val="191919"/>
              </w:rPr>
              <w:t xml:space="preserve">Книги Л.Н. Толстого для детей </w:t>
            </w:r>
          </w:p>
          <w:p w:rsidR="00B20ED6" w:rsidRPr="000F5772" w:rsidRDefault="00B20ED6" w:rsidP="00860AD5">
            <w:pPr>
              <w:pStyle w:val="a7"/>
              <w:rPr>
                <w:color w:val="191919"/>
              </w:rPr>
            </w:pPr>
          </w:p>
        </w:tc>
        <w:tc>
          <w:tcPr>
            <w:tcW w:w="170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3</w:t>
            </w:r>
          </w:p>
        </w:tc>
        <w:tc>
          <w:tcPr>
            <w:tcW w:w="1162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</w:p>
        </w:tc>
      </w:tr>
      <w:tr w:rsidR="00B20ED6" w:rsidRPr="000F5772" w:rsidTr="00860AD5">
        <w:tc>
          <w:tcPr>
            <w:tcW w:w="91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6</w:t>
            </w:r>
          </w:p>
        </w:tc>
        <w:tc>
          <w:tcPr>
            <w:tcW w:w="5103" w:type="dxa"/>
          </w:tcPr>
          <w:p w:rsidR="00B20ED6" w:rsidRPr="000F5772" w:rsidRDefault="00B20ED6" w:rsidP="00860AD5">
            <w:pPr>
              <w:pStyle w:val="a7"/>
              <w:rPr>
                <w:color w:val="191919"/>
              </w:rPr>
            </w:pPr>
            <w:r w:rsidRPr="000F5772">
              <w:rPr>
                <w:color w:val="191919"/>
              </w:rPr>
              <w:t xml:space="preserve">Животные — герои детской литературы </w:t>
            </w:r>
          </w:p>
          <w:p w:rsidR="00B20ED6" w:rsidRPr="000F5772" w:rsidRDefault="00B20ED6" w:rsidP="00860AD5">
            <w:pPr>
              <w:pStyle w:val="a7"/>
              <w:rPr>
                <w:color w:val="191919"/>
              </w:rPr>
            </w:pPr>
          </w:p>
        </w:tc>
        <w:tc>
          <w:tcPr>
            <w:tcW w:w="170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4</w:t>
            </w:r>
          </w:p>
        </w:tc>
        <w:tc>
          <w:tcPr>
            <w:tcW w:w="1162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</w:p>
        </w:tc>
      </w:tr>
      <w:tr w:rsidR="00B20ED6" w:rsidRPr="000F5772" w:rsidTr="00860AD5">
        <w:tc>
          <w:tcPr>
            <w:tcW w:w="91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7</w:t>
            </w:r>
          </w:p>
        </w:tc>
        <w:tc>
          <w:tcPr>
            <w:tcW w:w="5103" w:type="dxa"/>
          </w:tcPr>
          <w:p w:rsidR="00B20ED6" w:rsidRPr="000F5772" w:rsidRDefault="00B20ED6" w:rsidP="00860AD5">
            <w:pPr>
              <w:pStyle w:val="a7"/>
              <w:rPr>
                <w:color w:val="191919"/>
              </w:rPr>
            </w:pPr>
            <w:r w:rsidRPr="000F5772">
              <w:rPr>
                <w:color w:val="191919"/>
              </w:rPr>
              <w:t xml:space="preserve">Дети — герои книг </w:t>
            </w:r>
          </w:p>
          <w:p w:rsidR="00B20ED6" w:rsidRPr="000F5772" w:rsidRDefault="00B20ED6" w:rsidP="00860AD5">
            <w:pPr>
              <w:pStyle w:val="a7"/>
              <w:rPr>
                <w:color w:val="191919"/>
              </w:rPr>
            </w:pPr>
          </w:p>
        </w:tc>
        <w:tc>
          <w:tcPr>
            <w:tcW w:w="170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3</w:t>
            </w:r>
          </w:p>
        </w:tc>
        <w:tc>
          <w:tcPr>
            <w:tcW w:w="1162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</w:p>
        </w:tc>
      </w:tr>
      <w:tr w:rsidR="00B20ED6" w:rsidRPr="000F5772" w:rsidTr="00860AD5">
        <w:tc>
          <w:tcPr>
            <w:tcW w:w="91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8</w:t>
            </w:r>
          </w:p>
        </w:tc>
        <w:tc>
          <w:tcPr>
            <w:tcW w:w="5103" w:type="dxa"/>
          </w:tcPr>
          <w:p w:rsidR="00B20ED6" w:rsidRPr="000F5772" w:rsidRDefault="00B20ED6" w:rsidP="00860AD5">
            <w:pPr>
              <w:pStyle w:val="a7"/>
              <w:rPr>
                <w:color w:val="191919"/>
              </w:rPr>
            </w:pPr>
            <w:r w:rsidRPr="000F5772">
              <w:rPr>
                <w:color w:val="191919"/>
              </w:rPr>
              <w:t xml:space="preserve">Книги зарубежных писателей </w:t>
            </w:r>
          </w:p>
        </w:tc>
        <w:tc>
          <w:tcPr>
            <w:tcW w:w="170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2</w:t>
            </w:r>
          </w:p>
        </w:tc>
        <w:tc>
          <w:tcPr>
            <w:tcW w:w="1162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</w:p>
        </w:tc>
      </w:tr>
      <w:tr w:rsidR="00B20ED6" w:rsidRPr="000F5772" w:rsidTr="00860AD5">
        <w:tc>
          <w:tcPr>
            <w:tcW w:w="91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9</w:t>
            </w:r>
          </w:p>
        </w:tc>
        <w:tc>
          <w:tcPr>
            <w:tcW w:w="5103" w:type="dxa"/>
          </w:tcPr>
          <w:p w:rsidR="00B20ED6" w:rsidRPr="000F5772" w:rsidRDefault="00B20ED6" w:rsidP="00860AD5">
            <w:pPr>
              <w:pStyle w:val="a7"/>
              <w:rPr>
                <w:color w:val="191919"/>
              </w:rPr>
            </w:pPr>
            <w:r w:rsidRPr="000F5772">
              <w:rPr>
                <w:color w:val="191919"/>
              </w:rPr>
              <w:t xml:space="preserve">Книги о детях войны </w:t>
            </w:r>
          </w:p>
          <w:p w:rsidR="00B20ED6" w:rsidRPr="000F5772" w:rsidRDefault="00B20ED6" w:rsidP="00860AD5">
            <w:pPr>
              <w:pStyle w:val="a7"/>
              <w:rPr>
                <w:color w:val="191919"/>
              </w:rPr>
            </w:pPr>
          </w:p>
        </w:tc>
        <w:tc>
          <w:tcPr>
            <w:tcW w:w="170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3</w:t>
            </w:r>
          </w:p>
        </w:tc>
        <w:tc>
          <w:tcPr>
            <w:tcW w:w="1162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</w:p>
        </w:tc>
      </w:tr>
      <w:tr w:rsidR="00B20ED6" w:rsidRPr="000F5772" w:rsidTr="00860AD5">
        <w:tc>
          <w:tcPr>
            <w:tcW w:w="91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10</w:t>
            </w:r>
          </w:p>
        </w:tc>
        <w:tc>
          <w:tcPr>
            <w:tcW w:w="5103" w:type="dxa"/>
          </w:tcPr>
          <w:p w:rsidR="00B20ED6" w:rsidRPr="000F5772" w:rsidRDefault="00B20ED6" w:rsidP="00860AD5">
            <w:pPr>
              <w:pStyle w:val="a7"/>
              <w:rPr>
                <w:color w:val="191919"/>
              </w:rPr>
            </w:pPr>
            <w:r w:rsidRPr="000F5772">
              <w:rPr>
                <w:color w:val="191919"/>
              </w:rPr>
              <w:t xml:space="preserve">Газеты и журналы для детей </w:t>
            </w:r>
          </w:p>
          <w:p w:rsidR="00B20ED6" w:rsidRPr="000F5772" w:rsidRDefault="00B20ED6" w:rsidP="00860AD5">
            <w:pPr>
              <w:pStyle w:val="a7"/>
              <w:rPr>
                <w:color w:val="191919"/>
              </w:rPr>
            </w:pPr>
          </w:p>
        </w:tc>
        <w:tc>
          <w:tcPr>
            <w:tcW w:w="170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3</w:t>
            </w:r>
          </w:p>
        </w:tc>
        <w:tc>
          <w:tcPr>
            <w:tcW w:w="1162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</w:p>
        </w:tc>
      </w:tr>
      <w:tr w:rsidR="00B20ED6" w:rsidRPr="000F5772" w:rsidTr="00860AD5">
        <w:tc>
          <w:tcPr>
            <w:tcW w:w="91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11</w:t>
            </w:r>
          </w:p>
        </w:tc>
        <w:tc>
          <w:tcPr>
            <w:tcW w:w="5103" w:type="dxa"/>
          </w:tcPr>
          <w:p w:rsidR="00B20ED6" w:rsidRPr="000F5772" w:rsidRDefault="00B20ED6" w:rsidP="00860AD5">
            <w:pPr>
              <w:pStyle w:val="a7"/>
              <w:rPr>
                <w:color w:val="191919"/>
              </w:rPr>
            </w:pPr>
            <w:r w:rsidRPr="000F5772">
              <w:rPr>
                <w:color w:val="191919"/>
              </w:rPr>
              <w:t xml:space="preserve">«Книги, книги, книги…» </w:t>
            </w:r>
          </w:p>
        </w:tc>
        <w:tc>
          <w:tcPr>
            <w:tcW w:w="170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3</w:t>
            </w:r>
          </w:p>
        </w:tc>
        <w:tc>
          <w:tcPr>
            <w:tcW w:w="1162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</w:p>
        </w:tc>
      </w:tr>
      <w:tr w:rsidR="00B20ED6" w:rsidRPr="000F5772" w:rsidTr="00860AD5">
        <w:tc>
          <w:tcPr>
            <w:tcW w:w="91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</w:p>
        </w:tc>
        <w:tc>
          <w:tcPr>
            <w:tcW w:w="5103" w:type="dxa"/>
          </w:tcPr>
          <w:p w:rsidR="00B20ED6" w:rsidRPr="000F5772" w:rsidRDefault="00B20ED6" w:rsidP="00860AD5">
            <w:pPr>
              <w:pStyle w:val="a7"/>
              <w:rPr>
                <w:color w:val="191919"/>
              </w:rPr>
            </w:pPr>
            <w:r w:rsidRPr="000F5772">
              <w:rPr>
                <w:color w:val="191919"/>
              </w:rPr>
              <w:t>Итого</w:t>
            </w:r>
          </w:p>
        </w:tc>
        <w:tc>
          <w:tcPr>
            <w:tcW w:w="1701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  <w:r w:rsidRPr="000F5772">
              <w:rPr>
                <w:spacing w:val="-2"/>
              </w:rPr>
              <w:t>34</w:t>
            </w:r>
          </w:p>
        </w:tc>
        <w:tc>
          <w:tcPr>
            <w:tcW w:w="1162" w:type="dxa"/>
          </w:tcPr>
          <w:p w:rsidR="00B20ED6" w:rsidRPr="000F5772" w:rsidRDefault="00B20ED6" w:rsidP="00860AD5">
            <w:pPr>
              <w:pStyle w:val="a7"/>
              <w:rPr>
                <w:spacing w:val="-2"/>
              </w:rPr>
            </w:pPr>
          </w:p>
        </w:tc>
      </w:tr>
    </w:tbl>
    <w:p w:rsidR="00B20ED6" w:rsidRDefault="00B20ED6" w:rsidP="0056740F">
      <w:pPr>
        <w:shd w:val="clear" w:color="auto" w:fill="FFFFFF"/>
        <w:jc w:val="center"/>
        <w:outlineLvl w:val="0"/>
        <w:rPr>
          <w:b/>
          <w:bCs/>
        </w:rPr>
      </w:pPr>
    </w:p>
    <w:p w:rsidR="00B20ED6" w:rsidRDefault="00B20ED6" w:rsidP="0056740F">
      <w:pPr>
        <w:shd w:val="clear" w:color="auto" w:fill="FFFFFF"/>
        <w:jc w:val="center"/>
        <w:outlineLvl w:val="0"/>
        <w:rPr>
          <w:b/>
          <w:bCs/>
        </w:rPr>
      </w:pPr>
    </w:p>
    <w:p w:rsidR="0056740F" w:rsidRPr="000F5772" w:rsidRDefault="00B20ED6" w:rsidP="0056740F">
      <w:pPr>
        <w:shd w:val="clear" w:color="auto" w:fill="FFFFFF"/>
        <w:jc w:val="center"/>
        <w:outlineLvl w:val="0"/>
      </w:pPr>
      <w:r>
        <w:rPr>
          <w:b/>
          <w:bCs/>
        </w:rPr>
        <w:t>Т</w:t>
      </w:r>
      <w:r w:rsidR="0056740F" w:rsidRPr="000F5772">
        <w:rPr>
          <w:b/>
          <w:bCs/>
        </w:rPr>
        <w:t>ематическое планирование.</w:t>
      </w:r>
    </w:p>
    <w:p w:rsidR="0056740F" w:rsidRPr="000F5772" w:rsidRDefault="0056740F" w:rsidP="0056740F"/>
    <w:p w:rsidR="0056740F" w:rsidRPr="000F5772" w:rsidRDefault="0056740F" w:rsidP="0056740F">
      <w:pPr>
        <w:jc w:val="center"/>
        <w:rPr>
          <w:b/>
          <w:bCs/>
        </w:rPr>
      </w:pPr>
      <w:r w:rsidRPr="000F5772">
        <w:rPr>
          <w:b/>
          <w:bCs/>
        </w:rPr>
        <w:t xml:space="preserve"> «В мире книг» в  3 классе.</w:t>
      </w:r>
    </w:p>
    <w:tbl>
      <w:tblPr>
        <w:tblW w:w="15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62"/>
        <w:gridCol w:w="851"/>
        <w:gridCol w:w="851"/>
        <w:gridCol w:w="1699"/>
        <w:gridCol w:w="1699"/>
        <w:gridCol w:w="2833"/>
        <w:gridCol w:w="2078"/>
        <w:gridCol w:w="902"/>
        <w:gridCol w:w="902"/>
        <w:gridCol w:w="902"/>
      </w:tblGrid>
      <w:tr w:rsidR="0056740F" w:rsidRPr="000F5772" w:rsidTr="00860AD5">
        <w:trPr>
          <w:trHeight w:val="475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№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pStyle w:val="a7"/>
            </w:pPr>
            <w:r w:rsidRPr="000F5772">
              <w:t>Тема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 xml:space="preserve">Кол-во </w:t>
            </w:r>
            <w:r w:rsidRPr="000F5772">
              <w:lastRenderedPageBreak/>
              <w:t>часов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lastRenderedPageBreak/>
              <w:t>Тип урока</w:t>
            </w:r>
          </w:p>
        </w:tc>
        <w:tc>
          <w:tcPr>
            <w:tcW w:w="8309" w:type="dxa"/>
            <w:gridSpan w:val="4"/>
          </w:tcPr>
          <w:p w:rsidR="0056740F" w:rsidRPr="000F5772" w:rsidRDefault="0056740F" w:rsidP="00860AD5">
            <w:pPr>
              <w:pStyle w:val="a7"/>
            </w:pPr>
            <w:r w:rsidRPr="000F5772">
              <w:t xml:space="preserve">Планируемые результаты 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  <w:r w:rsidRPr="000F5772">
              <w:t>Дата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  <w:r w:rsidRPr="000F5772">
              <w:t>Примечание</w:t>
            </w: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962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3398" w:type="dxa"/>
            <w:gridSpan w:val="2"/>
          </w:tcPr>
          <w:p w:rsidR="0056740F" w:rsidRPr="000F5772" w:rsidRDefault="0056740F" w:rsidP="00860AD5">
            <w:pPr>
              <w:pStyle w:val="a7"/>
            </w:pPr>
            <w:r w:rsidRPr="000F5772">
              <w:t>Предметные</w:t>
            </w:r>
          </w:p>
        </w:tc>
        <w:tc>
          <w:tcPr>
            <w:tcW w:w="2833" w:type="dxa"/>
            <w:vMerge w:val="restart"/>
          </w:tcPr>
          <w:p w:rsidR="0056740F" w:rsidRPr="000F5772" w:rsidRDefault="0056740F" w:rsidP="00860AD5">
            <w:pPr>
              <w:pStyle w:val="a7"/>
            </w:pPr>
            <w:proofErr w:type="spellStart"/>
            <w:r w:rsidRPr="000F5772">
              <w:t>Метапредметные</w:t>
            </w:r>
            <w:proofErr w:type="spellEnd"/>
            <w:r w:rsidRPr="000F5772">
              <w:t xml:space="preserve"> (УУД)</w:t>
            </w:r>
          </w:p>
        </w:tc>
        <w:tc>
          <w:tcPr>
            <w:tcW w:w="2078" w:type="dxa"/>
            <w:vMerge w:val="restart"/>
          </w:tcPr>
          <w:p w:rsidR="0056740F" w:rsidRPr="000F5772" w:rsidRDefault="0056740F" w:rsidP="00860AD5">
            <w:pPr>
              <w:pStyle w:val="a7"/>
            </w:pPr>
            <w:r w:rsidRPr="000F5772">
              <w:t>Личностные</w:t>
            </w:r>
          </w:p>
        </w:tc>
        <w:tc>
          <w:tcPr>
            <w:tcW w:w="902" w:type="dxa"/>
            <w:vMerge w:val="restart"/>
          </w:tcPr>
          <w:p w:rsidR="0056740F" w:rsidRPr="000F5772" w:rsidRDefault="0056740F" w:rsidP="00860AD5">
            <w:pPr>
              <w:pStyle w:val="a7"/>
            </w:pPr>
            <w:r w:rsidRPr="000F5772">
              <w:t>По плану</w:t>
            </w:r>
          </w:p>
        </w:tc>
        <w:tc>
          <w:tcPr>
            <w:tcW w:w="902" w:type="dxa"/>
            <w:vMerge w:val="restart"/>
          </w:tcPr>
          <w:p w:rsidR="0056740F" w:rsidRPr="000F5772" w:rsidRDefault="0056740F" w:rsidP="00860AD5">
            <w:pPr>
              <w:pStyle w:val="a7"/>
            </w:pPr>
            <w:r w:rsidRPr="000F5772">
              <w:t>Факт.</w:t>
            </w:r>
          </w:p>
        </w:tc>
        <w:tc>
          <w:tcPr>
            <w:tcW w:w="902" w:type="dxa"/>
            <w:vMerge w:val="restart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962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  <w:r w:rsidRPr="000F5772">
              <w:t xml:space="preserve">Знать 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  <w:r w:rsidRPr="000F5772">
              <w:t xml:space="preserve">Уметь </w:t>
            </w:r>
          </w:p>
        </w:tc>
        <w:tc>
          <w:tcPr>
            <w:tcW w:w="2833" w:type="dxa"/>
            <w:vMerge/>
            <w:vAlign w:val="center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078" w:type="dxa"/>
            <w:vMerge/>
            <w:vAlign w:val="center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  <w:vMerge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  <w:vMerge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  <w:vMerge/>
            <w:vAlign w:val="center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962" w:type="dxa"/>
          </w:tcPr>
          <w:p w:rsidR="0056740F" w:rsidRPr="000F5772" w:rsidRDefault="0056740F" w:rsidP="00860AD5">
            <w:pPr>
              <w:pStyle w:val="a7"/>
            </w:pPr>
            <w:r w:rsidRPr="000F5772">
              <w:rPr>
                <w:b/>
                <w:bCs/>
                <w:color w:val="191919"/>
              </w:rPr>
              <w:t xml:space="preserve">История книги. Библиотеки </w:t>
            </w:r>
            <w:r w:rsidRPr="000F5772">
              <w:rPr>
                <w:color w:val="191919"/>
              </w:rPr>
              <w:t>(4 ч)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833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1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Книги-сборники былин, легенд, сказов.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Выразительное чтение Формулиро</w:t>
            </w:r>
            <w:r w:rsidRPr="000F5772">
              <w:rPr>
                <w:color w:val="000000"/>
                <w:spacing w:val="-4"/>
              </w:rPr>
              <w:softHyphen/>
              <w:t>вание вопросов по со</w:t>
            </w:r>
            <w:r w:rsidRPr="000F5772">
              <w:rPr>
                <w:color w:val="000000"/>
                <w:spacing w:val="-4"/>
              </w:rPr>
              <w:softHyphen/>
              <w:t>держанию произведе</w:t>
            </w:r>
            <w:r w:rsidRPr="000F5772">
              <w:rPr>
                <w:color w:val="000000"/>
                <w:spacing w:val="-4"/>
              </w:rPr>
              <w:softHyphen/>
              <w:t>ния. Словесное иллю</w:t>
            </w:r>
            <w:r w:rsidRPr="000F5772">
              <w:rPr>
                <w:color w:val="000000"/>
                <w:spacing w:val="-4"/>
              </w:rPr>
              <w:softHyphen/>
              <w:t>стрирование произве</w:t>
            </w:r>
            <w:r w:rsidRPr="000F5772">
              <w:rPr>
                <w:color w:val="000000"/>
                <w:spacing w:val="-4"/>
              </w:rPr>
              <w:softHyphen/>
              <w:t>дения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Иллюстрировать лите</w:t>
            </w:r>
            <w:r w:rsidRPr="000F5772">
              <w:rPr>
                <w:color w:val="000000"/>
                <w:spacing w:val="-4"/>
              </w:rPr>
              <w:softHyphen/>
              <w:t>ратурное произведение устно и графически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rPr>
                <w:b/>
                <w:bCs/>
                <w:lang w:eastAsia="en-US"/>
              </w:rPr>
              <w:t xml:space="preserve">Регулятивные. </w:t>
            </w:r>
            <w:r w:rsidRPr="000F5772">
              <w:t>Характеризовать образы героев и персонажей.</w:t>
            </w:r>
          </w:p>
          <w:p w:rsidR="0056740F" w:rsidRPr="000F5772" w:rsidRDefault="0056740F" w:rsidP="00860AD5">
            <w:pPr>
              <w:pStyle w:val="a7"/>
            </w:pPr>
            <w:r w:rsidRPr="000F5772">
              <w:rPr>
                <w:b/>
                <w:bCs/>
                <w:lang w:eastAsia="en-US"/>
              </w:rPr>
              <w:t>Познавательные.</w:t>
            </w:r>
            <w:r w:rsidRPr="000F5772">
              <w:rPr>
                <w:lang w:eastAsia="en-US"/>
              </w:rPr>
              <w:t xml:space="preserve"> </w:t>
            </w:r>
            <w:r w:rsidRPr="000F5772">
              <w:rPr>
                <w:color w:val="000000"/>
              </w:rPr>
              <w:t>Проводить наблюдения, высказывать суждения, делать умозаключения и выводы</w:t>
            </w:r>
            <w:r w:rsidRPr="000F5772">
              <w:rPr>
                <w:b/>
                <w:bCs/>
                <w:lang w:eastAsia="en-US"/>
              </w:rPr>
              <w:t xml:space="preserve"> Коммуникативные. </w:t>
            </w:r>
            <w:r w:rsidRPr="000F5772">
              <w:rPr>
                <w:lang w:eastAsia="en-US"/>
              </w:rPr>
              <w:t>Ставить вопросы, обращаться за  помощью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</w:pPr>
            <w:r w:rsidRPr="000F5772">
              <w:rPr>
                <w:lang w:eastAsia="en-US"/>
              </w:rPr>
              <w:t>Адекватная мотивация учебной деятельности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1684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  <w:rPr>
                <w:b/>
                <w:bCs/>
                <w:i/>
                <w:iCs/>
              </w:rPr>
            </w:pPr>
            <w:r w:rsidRPr="000F5772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Первые книги. Библия. Детская библия.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</w:p>
          <w:p w:rsidR="0056740F" w:rsidRPr="000F5772" w:rsidRDefault="0056740F" w:rsidP="00860AD5"/>
          <w:p w:rsidR="0056740F" w:rsidRPr="000F5772" w:rsidRDefault="0056740F" w:rsidP="00860AD5"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Выразительное чтение  Формулиро</w:t>
            </w:r>
            <w:r w:rsidRPr="000F5772">
              <w:rPr>
                <w:color w:val="000000"/>
                <w:spacing w:val="-4"/>
              </w:rPr>
              <w:softHyphen/>
              <w:t>вание вопросов по со</w:t>
            </w:r>
            <w:r w:rsidRPr="000F5772">
              <w:rPr>
                <w:color w:val="000000"/>
                <w:spacing w:val="-4"/>
              </w:rPr>
              <w:softHyphen/>
              <w:t>держанию произведе</w:t>
            </w:r>
            <w:r w:rsidRPr="000F5772">
              <w:rPr>
                <w:color w:val="000000"/>
                <w:spacing w:val="-4"/>
              </w:rPr>
              <w:softHyphen/>
              <w:t xml:space="preserve">ния. 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Иллюстрировать лите</w:t>
            </w:r>
            <w:r w:rsidRPr="000F5772">
              <w:rPr>
                <w:color w:val="000000"/>
                <w:spacing w:val="-4"/>
              </w:rPr>
              <w:softHyphen/>
              <w:t>ратурное произведение устно и графически</w:t>
            </w:r>
          </w:p>
        </w:tc>
        <w:tc>
          <w:tcPr>
            <w:tcW w:w="2833" w:type="dxa"/>
          </w:tcPr>
          <w:p w:rsidR="0056740F" w:rsidRPr="000F5772" w:rsidRDefault="0056740F" w:rsidP="00860AD5">
            <w:proofErr w:type="gramStart"/>
            <w:r w:rsidRPr="000F5772">
              <w:t>П:Находить</w:t>
            </w:r>
            <w:proofErr w:type="gramEnd"/>
            <w:r w:rsidRPr="000F5772">
              <w:t xml:space="preserve"> нужную ин</w:t>
            </w:r>
            <w:r w:rsidRPr="000F5772">
              <w:softHyphen/>
              <w:t>формацию в различных источниках,</w:t>
            </w:r>
          </w:p>
          <w:p w:rsidR="0056740F" w:rsidRPr="000F5772" w:rsidRDefault="0056740F" w:rsidP="00860AD5">
            <w:r w:rsidRPr="000F5772">
              <w:t>К: строить ло</w:t>
            </w:r>
            <w:r w:rsidRPr="000F5772">
              <w:softHyphen/>
              <w:t>гические высказывания,</w:t>
            </w:r>
          </w:p>
          <w:p w:rsidR="0056740F" w:rsidRPr="000F5772" w:rsidRDefault="0056740F" w:rsidP="00860AD5">
            <w:r w:rsidRPr="000F5772">
              <w:t>Р: удерживать цель дея</w:t>
            </w:r>
            <w:r w:rsidRPr="000F5772">
              <w:softHyphen/>
              <w:t>тельности.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rPr>
                <w:color w:val="000000"/>
              </w:rPr>
            </w:pPr>
            <w:r w:rsidRPr="000F5772">
              <w:rPr>
                <w:color w:val="000000"/>
              </w:rPr>
              <w:t>Испытывать эстетиче</w:t>
            </w:r>
            <w:r w:rsidRPr="000F5772">
              <w:rPr>
                <w:color w:val="000000"/>
              </w:rPr>
              <w:softHyphen/>
              <w:t>ские чувства на ос</w:t>
            </w:r>
            <w:r w:rsidRPr="000F5772">
              <w:rPr>
                <w:color w:val="000000"/>
              </w:rPr>
              <w:softHyphen/>
              <w:t>нове знакомства с ху</w:t>
            </w:r>
            <w:r w:rsidRPr="000F5772">
              <w:rPr>
                <w:color w:val="000000"/>
              </w:rPr>
              <w:softHyphen/>
              <w:t>дожественной культу</w:t>
            </w:r>
            <w:r w:rsidRPr="000F5772">
              <w:rPr>
                <w:color w:val="000000"/>
              </w:rPr>
              <w:softHyphen/>
              <w:t>рой.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3.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Летописи. Рукописные книги.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autoSpaceDE w:val="0"/>
              <w:autoSpaceDN w:val="0"/>
              <w:adjustRightInd w:val="0"/>
            </w:pPr>
            <w:r w:rsidRPr="000F5772">
              <w:rPr>
                <w:i/>
                <w:iCs/>
              </w:rPr>
              <w:t>Иметь представление</w:t>
            </w:r>
            <w:r w:rsidRPr="000F5772">
              <w:t xml:space="preserve"> о летописи </w:t>
            </w: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t>Определять особенно</w:t>
            </w:r>
            <w:r w:rsidRPr="000F5772">
              <w:softHyphen/>
              <w:t>сти летописей, делать элементарный литера</w:t>
            </w:r>
            <w:r w:rsidRPr="000F5772">
              <w:softHyphen/>
              <w:t>туроведческий анализ текста, формулировать вопросы о прочитанном.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t>П: использовать знания, полученные при изучении различных предметов в работе над текстом литературного произведения;</w:t>
            </w:r>
          </w:p>
          <w:p w:rsidR="0056740F" w:rsidRPr="000F5772" w:rsidRDefault="0056740F" w:rsidP="00860AD5">
            <w:pPr>
              <w:ind w:right="57"/>
            </w:pPr>
            <w:r w:rsidRPr="000F5772">
              <w:t>Р: Участвовать в групповой работе.</w:t>
            </w:r>
          </w:p>
          <w:p w:rsidR="0056740F" w:rsidRPr="000F5772" w:rsidRDefault="0056740F" w:rsidP="00860AD5">
            <w:r w:rsidRPr="000F5772">
              <w:t>К: Участвовать в диспутах, обосновывать свою позицию, анализировать мнение оппонента.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tabs>
                <w:tab w:val="left" w:pos="900"/>
              </w:tabs>
              <w:rPr>
                <w:color w:val="000000"/>
              </w:rPr>
            </w:pPr>
            <w:r w:rsidRPr="000F5772">
              <w:rPr>
                <w:color w:val="000000"/>
              </w:rPr>
              <w:t>Испытывать чувство сопричастности</w:t>
            </w:r>
            <w:r w:rsidRPr="000F5772">
              <w:t xml:space="preserve"> с жизнью своего народа и Родины.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lastRenderedPageBreak/>
              <w:t>4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История книги. Первопечатник Иван Фёдоров.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  <w:vAlign w:val="bottom"/>
          </w:tcPr>
          <w:p w:rsidR="0056740F" w:rsidRPr="000F5772" w:rsidRDefault="0056740F" w:rsidP="00860AD5">
            <w:pPr>
              <w:autoSpaceDE w:val="0"/>
              <w:autoSpaceDN w:val="0"/>
              <w:adjustRightInd w:val="0"/>
            </w:pPr>
            <w:r w:rsidRPr="000F5772">
              <w:rPr>
                <w:i/>
                <w:iCs/>
              </w:rPr>
              <w:t xml:space="preserve">Знать </w:t>
            </w:r>
            <w:r w:rsidRPr="000F5772">
              <w:t>названия, основное содержание изученных литературных произведений, их авторов.</w:t>
            </w: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t>Соотносить литератур</w:t>
            </w:r>
            <w:r w:rsidRPr="000F5772">
              <w:softHyphen/>
              <w:t>ные и визуальные впе</w:t>
            </w:r>
            <w:r w:rsidRPr="000F5772">
              <w:softHyphen/>
              <w:t>чатления, анализиро</w:t>
            </w:r>
            <w:r w:rsidRPr="000F5772">
              <w:softHyphen/>
              <w:t>вать композицию кар</w:t>
            </w:r>
            <w:r w:rsidRPr="000F5772">
              <w:softHyphen/>
              <w:t>тины, изобразительные средства живописи.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t>П: Находить нужную ин</w:t>
            </w:r>
            <w:r w:rsidRPr="000F5772">
              <w:softHyphen/>
              <w:t>формацию в различных источниках,</w:t>
            </w:r>
          </w:p>
          <w:p w:rsidR="0056740F" w:rsidRPr="000F5772" w:rsidRDefault="0056740F" w:rsidP="00860AD5">
            <w:r w:rsidRPr="000F5772">
              <w:t>К: строить ло</w:t>
            </w:r>
            <w:r w:rsidRPr="000F5772">
              <w:softHyphen/>
              <w:t>гические высказывания,</w:t>
            </w:r>
          </w:p>
          <w:p w:rsidR="0056740F" w:rsidRPr="000F5772" w:rsidRDefault="0056740F" w:rsidP="00860AD5">
            <w:r w:rsidRPr="000F5772">
              <w:t>Р: удерживать цель дея</w:t>
            </w:r>
            <w:r w:rsidRPr="000F5772">
              <w:softHyphen/>
              <w:t>тельности.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rPr>
                <w:color w:val="000000"/>
              </w:rPr>
            </w:pPr>
            <w:r w:rsidRPr="000F5772">
              <w:rPr>
                <w:color w:val="000000"/>
              </w:rPr>
              <w:t>Испытывать эстетиче</w:t>
            </w:r>
            <w:r w:rsidRPr="000F5772">
              <w:rPr>
                <w:color w:val="000000"/>
              </w:rPr>
              <w:softHyphen/>
              <w:t>ские чувства на ос</w:t>
            </w:r>
            <w:r w:rsidRPr="000F5772">
              <w:rPr>
                <w:color w:val="000000"/>
              </w:rPr>
              <w:softHyphen/>
              <w:t>нове знакомства с ху</w:t>
            </w:r>
            <w:r w:rsidRPr="000F5772">
              <w:rPr>
                <w:color w:val="000000"/>
              </w:rPr>
              <w:softHyphen/>
              <w:t>дожественной культу</w:t>
            </w:r>
            <w:r w:rsidRPr="000F5772">
              <w:rPr>
                <w:color w:val="000000"/>
              </w:rPr>
              <w:softHyphen/>
              <w:t>рой.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  <w:rPr>
                <w:b/>
                <w:bCs/>
                <w:i/>
                <w:iCs/>
              </w:rPr>
            </w:pP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b/>
                <w:bCs/>
                <w:color w:val="191919"/>
              </w:rPr>
              <w:t xml:space="preserve">По дорогам сказок. Сказки народные и литературные </w:t>
            </w:r>
            <w:r w:rsidRPr="000F5772">
              <w:rPr>
                <w:color w:val="191919"/>
              </w:rPr>
              <w:t>(3 ч)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833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5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Волшебный мир сказок. Книга-сборник «Сказки А.С. Пушкина».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shd w:val="clear" w:color="auto" w:fill="FFFFFF"/>
              <w:ind w:firstLine="5"/>
              <w:jc w:val="both"/>
              <w:rPr>
                <w:spacing w:val="-2"/>
              </w:rPr>
            </w:pPr>
            <w:r w:rsidRPr="000F5772">
              <w:rPr>
                <w:spacing w:val="-2"/>
              </w:rPr>
              <w:t>Знать сказки Пушкина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  <w:r w:rsidRPr="000F5772">
              <w:rPr>
                <w:color w:val="000000"/>
                <w:spacing w:val="-4"/>
              </w:rPr>
              <w:t>Читать произведение с соблюдением литера</w:t>
            </w:r>
            <w:r w:rsidRPr="000F5772">
              <w:rPr>
                <w:color w:val="000000"/>
                <w:spacing w:val="-4"/>
              </w:rPr>
              <w:softHyphen/>
              <w:t>турных норм, выражая таким образом понима</w:t>
            </w:r>
            <w:r w:rsidRPr="000F5772">
              <w:rPr>
                <w:color w:val="000000"/>
                <w:spacing w:val="-4"/>
              </w:rPr>
              <w:softHyphen/>
              <w:t>ние прочитанного, вы</w:t>
            </w:r>
            <w:r w:rsidRPr="000F5772">
              <w:rPr>
                <w:color w:val="000000"/>
                <w:spacing w:val="-4"/>
              </w:rPr>
              <w:softHyphen/>
              <w:t>делять основную мысль, составлять лич</w:t>
            </w:r>
            <w:r w:rsidRPr="000F5772">
              <w:rPr>
                <w:color w:val="000000"/>
                <w:spacing w:val="-4"/>
              </w:rPr>
              <w:softHyphen/>
              <w:t>ное мнение о литера</w:t>
            </w:r>
            <w:r w:rsidRPr="000F5772">
              <w:rPr>
                <w:color w:val="000000"/>
                <w:spacing w:val="-4"/>
              </w:rPr>
              <w:softHyphen/>
              <w:t>турном произведении, выражать его на дос</w:t>
            </w:r>
            <w:r w:rsidRPr="000F5772">
              <w:rPr>
                <w:color w:val="000000"/>
                <w:spacing w:val="-4"/>
              </w:rPr>
              <w:softHyphen/>
              <w:t xml:space="preserve">тупном </w:t>
            </w:r>
            <w:r w:rsidRPr="000F5772">
              <w:rPr>
                <w:color w:val="000000"/>
                <w:spacing w:val="-4"/>
              </w:rPr>
              <w:lastRenderedPageBreak/>
              <w:t>уровне</w:t>
            </w:r>
          </w:p>
          <w:p w:rsidR="0056740F" w:rsidRPr="000F5772" w:rsidRDefault="0056740F" w:rsidP="00860AD5">
            <w:pPr>
              <w:pStyle w:val="a7"/>
            </w:pPr>
          </w:p>
        </w:tc>
        <w:tc>
          <w:tcPr>
            <w:tcW w:w="2833" w:type="dxa"/>
          </w:tcPr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b/>
                <w:bCs/>
                <w:lang w:eastAsia="en-US"/>
              </w:rPr>
              <w:lastRenderedPageBreak/>
              <w:t xml:space="preserve">Регулятивные. </w:t>
            </w:r>
            <w:r w:rsidRPr="000F5772">
              <w:rPr>
                <w:lang w:eastAsia="en-US"/>
              </w:rPr>
              <w:t>Контролировать свои действия в процессе работы.</w:t>
            </w:r>
          </w:p>
          <w:p w:rsidR="0056740F" w:rsidRPr="000F5772" w:rsidRDefault="0056740F" w:rsidP="00860AD5">
            <w:pPr>
              <w:pStyle w:val="a7"/>
            </w:pPr>
            <w:r w:rsidRPr="000F5772">
              <w:rPr>
                <w:b/>
                <w:bCs/>
                <w:lang w:eastAsia="en-US"/>
              </w:rPr>
              <w:t>Познавательные.</w:t>
            </w:r>
            <w:r w:rsidRPr="000F5772">
              <w:rPr>
                <w:lang w:eastAsia="en-US"/>
              </w:rPr>
              <w:t xml:space="preserve"> </w:t>
            </w:r>
            <w:r w:rsidRPr="000F5772">
              <w:rPr>
                <w:color w:val="000000"/>
              </w:rPr>
              <w:t>Проводить наблюдения, высказывать суждения, делать умозаключения и выводы</w:t>
            </w:r>
            <w:r w:rsidRPr="000F5772">
              <w:rPr>
                <w:b/>
                <w:bCs/>
                <w:lang w:eastAsia="en-US"/>
              </w:rPr>
              <w:t xml:space="preserve"> Коммуникативные. </w:t>
            </w:r>
            <w:r w:rsidRPr="000F5772">
              <w:rPr>
                <w:lang w:eastAsia="en-US"/>
              </w:rPr>
              <w:t>Ставить вопросы, обращаться за  помощью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Положительная самооценка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успешности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учебной</w:t>
            </w:r>
          </w:p>
          <w:p w:rsidR="0056740F" w:rsidRPr="000F5772" w:rsidRDefault="0056740F" w:rsidP="00860AD5">
            <w:pPr>
              <w:jc w:val="center"/>
            </w:pPr>
            <w:r w:rsidRPr="000F5772">
              <w:rPr>
                <w:lang w:eastAsia="en-US"/>
              </w:rPr>
              <w:t>деятельности.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6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Сказки бытовые, волшебные, о животных.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Определение авторского отношения к героям, использование цитат для доказательства своего мнения, обдумывание некоторых нравственных категорий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Составлять личное мнение, определять ос</w:t>
            </w:r>
            <w:r w:rsidRPr="000F5772">
              <w:rPr>
                <w:color w:val="000000"/>
                <w:spacing w:val="-4"/>
              </w:rPr>
              <w:softHyphen/>
              <w:t>новную мысль прочи</w:t>
            </w:r>
            <w:r w:rsidRPr="000F5772">
              <w:rPr>
                <w:color w:val="000000"/>
                <w:spacing w:val="-4"/>
              </w:rPr>
              <w:softHyphen/>
              <w:t>танного, выражать ее своими словами на дос</w:t>
            </w:r>
            <w:r w:rsidRPr="000F5772">
              <w:rPr>
                <w:color w:val="000000"/>
                <w:spacing w:val="-4"/>
              </w:rPr>
              <w:softHyphen/>
              <w:t>тупном уровне, соотно</w:t>
            </w:r>
            <w:r w:rsidRPr="000F5772">
              <w:rPr>
                <w:color w:val="000000"/>
                <w:spacing w:val="-4"/>
              </w:rPr>
              <w:softHyphen/>
              <w:t>сить поступки героев с нравственными норма</w:t>
            </w:r>
            <w:r w:rsidRPr="000F5772">
              <w:rPr>
                <w:color w:val="000000"/>
                <w:spacing w:val="-4"/>
              </w:rPr>
              <w:softHyphen/>
              <w:t>ми, составлять краткие аннотации к рекомендо</w:t>
            </w:r>
            <w:r w:rsidRPr="000F5772">
              <w:rPr>
                <w:color w:val="000000"/>
                <w:spacing w:val="-4"/>
              </w:rPr>
              <w:softHyphen/>
              <w:t>ванным книгам</w:t>
            </w:r>
          </w:p>
        </w:tc>
        <w:tc>
          <w:tcPr>
            <w:tcW w:w="2833" w:type="dxa"/>
          </w:tcPr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b/>
                <w:bCs/>
                <w:lang w:eastAsia="en-US"/>
              </w:rPr>
              <w:t xml:space="preserve">Регулятивные. </w:t>
            </w:r>
            <w:r w:rsidRPr="000F5772">
              <w:rPr>
                <w:lang w:eastAsia="en-US"/>
              </w:rPr>
              <w:t>Контролировать свои действия в процессе работы.</w:t>
            </w:r>
          </w:p>
          <w:p w:rsidR="0056740F" w:rsidRPr="000F5772" w:rsidRDefault="0056740F" w:rsidP="00860AD5">
            <w:pPr>
              <w:pStyle w:val="a7"/>
            </w:pPr>
            <w:r w:rsidRPr="000F5772">
              <w:rPr>
                <w:b/>
                <w:bCs/>
                <w:lang w:eastAsia="en-US"/>
              </w:rPr>
              <w:t>Познавательные.</w:t>
            </w:r>
            <w:r w:rsidRPr="000F5772">
              <w:rPr>
                <w:lang w:eastAsia="en-US"/>
              </w:rPr>
              <w:t xml:space="preserve"> </w:t>
            </w:r>
            <w:r w:rsidRPr="000F5772">
              <w:t>Приводить примеры в качестве доказательства выдвигаемых положений;</w:t>
            </w:r>
          </w:p>
          <w:p w:rsidR="0056740F" w:rsidRPr="000F5772" w:rsidRDefault="0056740F" w:rsidP="00860AD5">
            <w:pPr>
              <w:pStyle w:val="a7"/>
            </w:pPr>
            <w:r w:rsidRPr="000F5772">
              <w:rPr>
                <w:b/>
                <w:bCs/>
                <w:lang w:eastAsia="en-US"/>
              </w:rPr>
              <w:t xml:space="preserve">Коммуникативные. </w:t>
            </w:r>
            <w:r w:rsidRPr="000F5772">
              <w:rPr>
                <w:lang w:eastAsia="en-US"/>
              </w:rPr>
              <w:t>Ставить вопросы, обращаться за  помощью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color w:val="000000"/>
              </w:rPr>
              <w:t>Испытывать чувство сопричастности</w:t>
            </w:r>
            <w:r w:rsidRPr="000F5772">
              <w:t xml:space="preserve"> с жизнью своего народа и Родины, </w:t>
            </w:r>
            <w:proofErr w:type="spellStart"/>
            <w:r w:rsidRPr="000F5772">
              <w:rPr>
                <w:color w:val="000000"/>
              </w:rPr>
              <w:t>эмпатию</w:t>
            </w:r>
            <w:proofErr w:type="spellEnd"/>
            <w:r w:rsidRPr="000F5772">
              <w:rPr>
                <w:color w:val="000000"/>
              </w:rPr>
              <w:t>, сопереживать чувст</w:t>
            </w:r>
            <w:r w:rsidRPr="000F5772">
              <w:rPr>
                <w:color w:val="000000"/>
              </w:rPr>
              <w:softHyphen/>
              <w:t>вам других людей.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rPr>
                <w:b/>
                <w:bCs/>
              </w:rPr>
              <w:t>7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Сказки с загадками (русская народная сказка «Дочь-се-</w:t>
            </w:r>
          </w:p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proofErr w:type="spellStart"/>
            <w:r w:rsidRPr="000F5772">
              <w:rPr>
                <w:color w:val="191919"/>
              </w:rPr>
              <w:t>милетка</w:t>
            </w:r>
            <w:proofErr w:type="spellEnd"/>
            <w:r w:rsidRPr="000F5772">
              <w:rPr>
                <w:color w:val="191919"/>
              </w:rPr>
              <w:t xml:space="preserve">», братья Гримм «Умная дочь крестьянская», А. Платонов «Умная внучка»). Конкурс-кроссворд </w:t>
            </w:r>
            <w:r w:rsidRPr="000F5772">
              <w:rPr>
                <w:color w:val="191919"/>
              </w:rPr>
              <w:lastRenderedPageBreak/>
              <w:t>«Волшебные предметы».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lastRenderedPageBreak/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Определение авторского отношения к героям, использование цитат для доказательства своего мнения, обдумывание некоторых нравственных категорий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Составлять личное мнение, определять ос</w:t>
            </w:r>
            <w:r w:rsidRPr="000F5772">
              <w:rPr>
                <w:color w:val="000000"/>
                <w:spacing w:val="-4"/>
              </w:rPr>
              <w:softHyphen/>
              <w:t>новную мысль прочи</w:t>
            </w:r>
            <w:r w:rsidRPr="000F5772">
              <w:rPr>
                <w:color w:val="000000"/>
                <w:spacing w:val="-4"/>
              </w:rPr>
              <w:softHyphen/>
              <w:t>танного, выражать ее своими словами на дос</w:t>
            </w:r>
            <w:r w:rsidRPr="000F5772">
              <w:rPr>
                <w:color w:val="000000"/>
                <w:spacing w:val="-4"/>
              </w:rPr>
              <w:softHyphen/>
              <w:t>тупном уровне, соотно</w:t>
            </w:r>
            <w:r w:rsidRPr="000F5772">
              <w:rPr>
                <w:color w:val="000000"/>
                <w:spacing w:val="-4"/>
              </w:rPr>
              <w:softHyphen/>
              <w:t xml:space="preserve">сить поступки </w:t>
            </w:r>
            <w:r w:rsidRPr="000F5772">
              <w:rPr>
                <w:color w:val="000000"/>
                <w:spacing w:val="-4"/>
              </w:rPr>
              <w:lastRenderedPageBreak/>
              <w:t>героев с нравственными норма</w:t>
            </w:r>
            <w:r w:rsidRPr="000F5772">
              <w:rPr>
                <w:color w:val="000000"/>
                <w:spacing w:val="-4"/>
              </w:rPr>
              <w:softHyphen/>
              <w:t>ми, составлять краткие аннотации к рекомендо</w:t>
            </w:r>
            <w:r w:rsidRPr="000F5772">
              <w:rPr>
                <w:color w:val="000000"/>
                <w:spacing w:val="-4"/>
              </w:rPr>
              <w:softHyphen/>
              <w:t>ванным книгам</w:t>
            </w:r>
          </w:p>
        </w:tc>
        <w:tc>
          <w:tcPr>
            <w:tcW w:w="2833" w:type="dxa"/>
          </w:tcPr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b/>
                <w:bCs/>
                <w:lang w:eastAsia="en-US"/>
              </w:rPr>
              <w:lastRenderedPageBreak/>
              <w:t xml:space="preserve">Регулятивные. </w:t>
            </w:r>
            <w:r w:rsidRPr="000F5772">
              <w:rPr>
                <w:lang w:eastAsia="en-US"/>
              </w:rPr>
              <w:t>Контролировать свои действия в процессе работы.</w:t>
            </w:r>
          </w:p>
          <w:p w:rsidR="0056740F" w:rsidRPr="000F5772" w:rsidRDefault="0056740F" w:rsidP="00860AD5">
            <w:pPr>
              <w:pStyle w:val="a7"/>
            </w:pPr>
            <w:r w:rsidRPr="000F5772">
              <w:rPr>
                <w:b/>
                <w:bCs/>
                <w:lang w:eastAsia="en-US"/>
              </w:rPr>
              <w:t>Познавательные.</w:t>
            </w:r>
            <w:r w:rsidRPr="000F5772">
              <w:rPr>
                <w:lang w:eastAsia="en-US"/>
              </w:rPr>
              <w:t xml:space="preserve"> </w:t>
            </w:r>
            <w:r w:rsidRPr="000F5772">
              <w:rPr>
                <w:color w:val="000000"/>
              </w:rPr>
              <w:t>Проводить наблюдения, высказывать суждения, делать умозаключения и выводы</w:t>
            </w:r>
            <w:r w:rsidRPr="000F5772">
              <w:rPr>
                <w:b/>
                <w:bCs/>
                <w:lang w:eastAsia="en-US"/>
              </w:rPr>
              <w:t xml:space="preserve"> Коммуникативные. </w:t>
            </w:r>
            <w:r w:rsidRPr="000F5772">
              <w:rPr>
                <w:lang w:eastAsia="en-US"/>
              </w:rPr>
              <w:t>Ставить вопросы, обращаться за  помощью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Проявление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познавательной</w:t>
            </w:r>
          </w:p>
          <w:p w:rsidR="0056740F" w:rsidRPr="000F5772" w:rsidRDefault="0056740F" w:rsidP="00860AD5">
            <w:pPr>
              <w:jc w:val="center"/>
            </w:pPr>
            <w:r w:rsidRPr="000F5772">
              <w:rPr>
                <w:lang w:eastAsia="en-US"/>
              </w:rPr>
              <w:t>инициативы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85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962" w:type="dxa"/>
          </w:tcPr>
          <w:p w:rsidR="0056740F" w:rsidRPr="000F5772" w:rsidRDefault="0056740F" w:rsidP="00860AD5">
            <w:r w:rsidRPr="000F5772">
              <w:rPr>
                <w:b/>
                <w:bCs/>
                <w:color w:val="191919"/>
              </w:rPr>
              <w:t xml:space="preserve">Книги-сборники. Басни и баснописцы </w:t>
            </w:r>
            <w:r w:rsidRPr="000F5772">
              <w:rPr>
                <w:color w:val="191919"/>
              </w:rPr>
              <w:t>(4 ч)</w:t>
            </w:r>
            <w:r w:rsidRPr="000F5772">
              <w:rPr>
                <w:b/>
                <w:bCs/>
                <w:color w:val="191919"/>
              </w:rPr>
              <w:t xml:space="preserve"> 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shd w:val="clear" w:color="auto" w:fill="FFFFFF"/>
              <w:ind w:firstLine="5"/>
              <w:jc w:val="both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833" w:type="dxa"/>
          </w:tcPr>
          <w:p w:rsidR="0056740F" w:rsidRPr="000F5772" w:rsidRDefault="0056740F" w:rsidP="00860AD5"/>
        </w:tc>
        <w:tc>
          <w:tcPr>
            <w:tcW w:w="2078" w:type="dxa"/>
          </w:tcPr>
          <w:p w:rsidR="0056740F" w:rsidRPr="000F5772" w:rsidRDefault="0056740F" w:rsidP="00860AD5"/>
          <w:p w:rsidR="0056740F" w:rsidRPr="000F5772" w:rsidRDefault="0056740F" w:rsidP="00860AD5"/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8</w:t>
            </w:r>
          </w:p>
        </w:tc>
        <w:tc>
          <w:tcPr>
            <w:tcW w:w="1962" w:type="dxa"/>
          </w:tcPr>
          <w:p w:rsidR="0056740F" w:rsidRPr="000F5772" w:rsidRDefault="0056740F" w:rsidP="00860AD5">
            <w:r w:rsidRPr="000F5772">
              <w:rPr>
                <w:color w:val="191919"/>
              </w:rPr>
              <w:t xml:space="preserve">История басни. Басни Эзопа и </w:t>
            </w:r>
            <w:proofErr w:type="spellStart"/>
            <w:r w:rsidRPr="000F5772">
              <w:rPr>
                <w:color w:val="191919"/>
              </w:rPr>
              <w:t>И</w:t>
            </w:r>
            <w:proofErr w:type="spellEnd"/>
            <w:r w:rsidRPr="000F5772">
              <w:rPr>
                <w:color w:val="191919"/>
              </w:rPr>
              <w:t>. Крылова. Аппарат книги-сборника.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Определение авторско</w:t>
            </w:r>
            <w:r w:rsidRPr="000F5772">
              <w:rPr>
                <w:color w:val="000000"/>
                <w:spacing w:val="-4"/>
              </w:rPr>
              <w:softHyphen/>
              <w:t>го отношения к персо</w:t>
            </w:r>
            <w:r w:rsidRPr="000F5772">
              <w:rPr>
                <w:color w:val="000000"/>
                <w:spacing w:val="-4"/>
              </w:rPr>
              <w:softHyphen/>
              <w:t>нажам и способов его выражения, сопостав</w:t>
            </w:r>
            <w:r w:rsidRPr="000F5772">
              <w:rPr>
                <w:color w:val="000000"/>
                <w:spacing w:val="-4"/>
              </w:rPr>
              <w:softHyphen/>
            </w:r>
            <w:r w:rsidRPr="000F5772">
              <w:rPr>
                <w:color w:val="000000"/>
                <w:spacing w:val="-3"/>
              </w:rPr>
              <w:t xml:space="preserve">ление </w:t>
            </w:r>
            <w:r w:rsidRPr="000F5772">
              <w:rPr>
                <w:color w:val="000000"/>
                <w:spacing w:val="-4"/>
              </w:rPr>
              <w:t>характеров, по</w:t>
            </w:r>
            <w:r w:rsidRPr="000F5772">
              <w:rPr>
                <w:color w:val="000000"/>
                <w:spacing w:val="-4"/>
              </w:rPr>
              <w:softHyphen/>
              <w:t xml:space="preserve">ступков </w:t>
            </w:r>
            <w:r w:rsidRPr="000F5772">
              <w:rPr>
                <w:color w:val="000000"/>
                <w:spacing w:val="-3"/>
              </w:rPr>
              <w:t xml:space="preserve">и </w:t>
            </w:r>
            <w:r w:rsidRPr="000F5772">
              <w:rPr>
                <w:color w:val="000000"/>
                <w:spacing w:val="-4"/>
              </w:rPr>
              <w:t>взаимоотно</w:t>
            </w:r>
            <w:r w:rsidRPr="000F5772">
              <w:rPr>
                <w:color w:val="000000"/>
                <w:spacing w:val="-4"/>
              </w:rPr>
              <w:softHyphen/>
              <w:t>шений персонажей бас</w:t>
            </w:r>
            <w:r w:rsidRPr="000F5772">
              <w:rPr>
                <w:color w:val="000000"/>
                <w:spacing w:val="-4"/>
              </w:rPr>
              <w:softHyphen/>
              <w:t>ни, связь морали басни с собственным жизнен</w:t>
            </w:r>
            <w:r w:rsidRPr="000F5772">
              <w:rPr>
                <w:color w:val="000000"/>
                <w:spacing w:val="-4"/>
              </w:rPr>
              <w:softHyphen/>
              <w:t>ным опытом</w:t>
            </w:r>
          </w:p>
        </w:tc>
        <w:tc>
          <w:tcPr>
            <w:tcW w:w="1699" w:type="dxa"/>
            <w:vAlign w:val="bottom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Читать произведение с соблюдением норм ли</w:t>
            </w:r>
            <w:r w:rsidRPr="000F5772">
              <w:rPr>
                <w:color w:val="000000"/>
                <w:spacing w:val="-4"/>
              </w:rPr>
              <w:softHyphen/>
              <w:t>тературного произно</w:t>
            </w:r>
            <w:r w:rsidRPr="000F5772">
              <w:rPr>
                <w:color w:val="000000"/>
                <w:spacing w:val="-4"/>
              </w:rPr>
              <w:softHyphen/>
              <w:t>шения, составлять лич</w:t>
            </w:r>
            <w:r w:rsidRPr="000F5772">
              <w:rPr>
                <w:color w:val="000000"/>
                <w:spacing w:val="-4"/>
              </w:rPr>
              <w:softHyphen/>
              <w:t>ное мнение о литера</w:t>
            </w:r>
            <w:r w:rsidRPr="000F5772">
              <w:rPr>
                <w:color w:val="000000"/>
                <w:spacing w:val="-4"/>
              </w:rPr>
              <w:softHyphen/>
              <w:t>турном произведении, выражать его на дос</w:t>
            </w:r>
            <w:r w:rsidRPr="000F5772">
              <w:rPr>
                <w:color w:val="000000"/>
                <w:spacing w:val="-4"/>
              </w:rPr>
              <w:softHyphen/>
              <w:t>тупном уровне, устно иллюстрировать сюжет, соотносить поступки героев с нравственными нормами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t xml:space="preserve">Р.: Оценивать весомость приводимых доказательств и рассуждений </w:t>
            </w:r>
          </w:p>
          <w:p w:rsidR="0056740F" w:rsidRPr="000F5772" w:rsidRDefault="0056740F" w:rsidP="00860AD5">
            <w:r w:rsidRPr="000F5772">
              <w:t>П.: Перерабатывать полученную информацию: делать выводы в результате совместной работы в парах, группах.</w:t>
            </w:r>
          </w:p>
          <w:p w:rsidR="0056740F" w:rsidRPr="000F5772" w:rsidRDefault="0056740F" w:rsidP="00860AD5">
            <w:pPr>
              <w:tabs>
                <w:tab w:val="left" w:pos="1332"/>
              </w:tabs>
              <w:jc w:val="both"/>
            </w:pPr>
            <w:r w:rsidRPr="000F5772">
              <w:t>К.: Выбирать вид пересказа (полный, краткий, выборочный) в соответствии с поставленной целью;</w:t>
            </w:r>
          </w:p>
          <w:p w:rsidR="0056740F" w:rsidRPr="000F5772" w:rsidRDefault="0056740F" w:rsidP="00860AD5">
            <w:pPr>
              <w:shd w:val="clear" w:color="auto" w:fill="FFFFFF"/>
              <w:suppressAutoHyphens w:val="0"/>
            </w:pPr>
            <w:r w:rsidRPr="000F5772">
              <w:t>.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</w:pPr>
            <w:r w:rsidRPr="000F5772">
              <w:rPr>
                <w:lang w:eastAsia="en-US"/>
              </w:rPr>
              <w:t>Адекватная мотивация учебной деятельности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snapToGrid w:val="0"/>
              <w:jc w:val="center"/>
            </w:pPr>
            <w:r w:rsidRPr="000F5772">
              <w:lastRenderedPageBreak/>
              <w:t>9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</w:pPr>
            <w:r w:rsidRPr="000F5772">
              <w:rPr>
                <w:color w:val="191919"/>
              </w:rPr>
              <w:t>Басни в прозаической форме Эзопа и Л.Н. Толстого. Сборники басен.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Определение авторско</w:t>
            </w:r>
            <w:r w:rsidRPr="000F5772">
              <w:rPr>
                <w:color w:val="000000"/>
                <w:spacing w:val="-4"/>
              </w:rPr>
              <w:softHyphen/>
              <w:t>го отношения к персо</w:t>
            </w:r>
            <w:r w:rsidRPr="000F5772">
              <w:rPr>
                <w:color w:val="000000"/>
                <w:spacing w:val="-4"/>
              </w:rPr>
              <w:softHyphen/>
              <w:t>нажам и способов его выражения, сопостав</w:t>
            </w:r>
            <w:r w:rsidRPr="000F5772">
              <w:rPr>
                <w:color w:val="000000"/>
                <w:spacing w:val="-4"/>
              </w:rPr>
              <w:softHyphen/>
            </w:r>
            <w:r w:rsidRPr="000F5772">
              <w:rPr>
                <w:color w:val="000000"/>
                <w:spacing w:val="-3"/>
              </w:rPr>
              <w:t xml:space="preserve">ление </w:t>
            </w:r>
            <w:r w:rsidRPr="000F5772">
              <w:rPr>
                <w:color w:val="000000"/>
                <w:spacing w:val="-4"/>
              </w:rPr>
              <w:t>характеров, по</w:t>
            </w:r>
            <w:r w:rsidRPr="000F5772">
              <w:rPr>
                <w:color w:val="000000"/>
                <w:spacing w:val="-4"/>
              </w:rPr>
              <w:softHyphen/>
              <w:t xml:space="preserve">ступков </w:t>
            </w:r>
            <w:r w:rsidRPr="000F5772">
              <w:rPr>
                <w:color w:val="000000"/>
                <w:spacing w:val="-3"/>
              </w:rPr>
              <w:t xml:space="preserve">и </w:t>
            </w:r>
            <w:r w:rsidRPr="000F5772">
              <w:rPr>
                <w:color w:val="000000"/>
                <w:spacing w:val="-4"/>
              </w:rPr>
              <w:t>взаимоотно</w:t>
            </w:r>
            <w:r w:rsidRPr="000F5772">
              <w:rPr>
                <w:color w:val="000000"/>
                <w:spacing w:val="-4"/>
              </w:rPr>
              <w:softHyphen/>
              <w:t>шений персонажей бас</w:t>
            </w:r>
            <w:r w:rsidRPr="000F5772">
              <w:rPr>
                <w:color w:val="000000"/>
                <w:spacing w:val="-4"/>
              </w:rPr>
              <w:softHyphen/>
              <w:t>ни, связь морали басни с собственным жизнен</w:t>
            </w:r>
            <w:r w:rsidRPr="000F5772">
              <w:rPr>
                <w:color w:val="000000"/>
                <w:spacing w:val="-4"/>
              </w:rPr>
              <w:softHyphen/>
              <w:t>ным опытом</w:t>
            </w:r>
          </w:p>
        </w:tc>
        <w:tc>
          <w:tcPr>
            <w:tcW w:w="1699" w:type="dxa"/>
            <w:vAlign w:val="bottom"/>
          </w:tcPr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  <w:r w:rsidRPr="000F5772">
              <w:rPr>
                <w:color w:val="000000"/>
                <w:spacing w:val="-4"/>
              </w:rPr>
              <w:t>Читать произведение с соблюдением норм ли</w:t>
            </w:r>
            <w:r w:rsidRPr="000F5772">
              <w:rPr>
                <w:color w:val="000000"/>
                <w:spacing w:val="-4"/>
              </w:rPr>
              <w:softHyphen/>
              <w:t>тературного произно</w:t>
            </w:r>
            <w:r w:rsidRPr="000F5772">
              <w:rPr>
                <w:color w:val="000000"/>
                <w:spacing w:val="-4"/>
              </w:rPr>
              <w:softHyphen/>
              <w:t>шения, составлять лич</w:t>
            </w:r>
            <w:r w:rsidRPr="000F5772">
              <w:rPr>
                <w:color w:val="000000"/>
                <w:spacing w:val="-4"/>
              </w:rPr>
              <w:softHyphen/>
              <w:t>ное мнение о литера</w:t>
            </w:r>
            <w:r w:rsidRPr="000F5772">
              <w:rPr>
                <w:color w:val="000000"/>
                <w:spacing w:val="-4"/>
              </w:rPr>
              <w:softHyphen/>
              <w:t>турном произведении, выражать его на дос</w:t>
            </w:r>
            <w:r w:rsidRPr="000F5772">
              <w:rPr>
                <w:color w:val="000000"/>
                <w:spacing w:val="-4"/>
              </w:rPr>
              <w:softHyphen/>
              <w:t>тупном уровне, устно иллюстрировать сюжет, соотносить поступки героев с нравственными нормами</w:t>
            </w: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</w:p>
        </w:tc>
        <w:tc>
          <w:tcPr>
            <w:tcW w:w="2833" w:type="dxa"/>
          </w:tcPr>
          <w:p w:rsidR="0056740F" w:rsidRPr="000F5772" w:rsidRDefault="0056740F" w:rsidP="00860AD5">
            <w:pPr>
              <w:pStyle w:val="a7"/>
            </w:pP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b/>
                <w:bCs/>
                <w:lang w:eastAsia="en-US"/>
              </w:rPr>
              <w:t xml:space="preserve">Регулятивные. </w:t>
            </w:r>
            <w:r w:rsidRPr="000F5772">
              <w:rPr>
                <w:lang w:eastAsia="en-US"/>
              </w:rPr>
              <w:t>Контролировать свои действия в процессе работы.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b/>
                <w:bCs/>
                <w:lang w:eastAsia="en-US"/>
              </w:rPr>
              <w:t>Познавательные.</w:t>
            </w:r>
            <w:r w:rsidRPr="000F5772">
              <w:rPr>
                <w:lang w:eastAsia="en-US"/>
              </w:rPr>
              <w:t xml:space="preserve"> </w:t>
            </w:r>
            <w:r w:rsidRPr="000F5772">
              <w:rPr>
                <w:color w:val="000000"/>
              </w:rPr>
              <w:t>Проводить наблюдения, высказывать суждения, делать умозаключения и выводы</w:t>
            </w:r>
            <w:r w:rsidRPr="000F5772">
              <w:rPr>
                <w:b/>
                <w:bCs/>
                <w:lang w:eastAsia="en-US"/>
              </w:rPr>
              <w:t xml:space="preserve"> Коммуникативные. </w:t>
            </w:r>
            <w:r w:rsidRPr="000F5772">
              <w:rPr>
                <w:lang w:eastAsia="en-US"/>
              </w:rPr>
              <w:t>Ставить вопросы, обращаться за  помощью</w:t>
            </w:r>
          </w:p>
          <w:p w:rsidR="0056740F" w:rsidRPr="000F5772" w:rsidRDefault="0056740F" w:rsidP="00860AD5"/>
        </w:tc>
        <w:tc>
          <w:tcPr>
            <w:tcW w:w="2078" w:type="dxa"/>
          </w:tcPr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Положительная самооценка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успешности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учебной</w:t>
            </w:r>
          </w:p>
          <w:p w:rsidR="0056740F" w:rsidRPr="000F5772" w:rsidRDefault="0056740F" w:rsidP="00860AD5">
            <w:pPr>
              <w:jc w:val="center"/>
            </w:pPr>
            <w:r w:rsidRPr="000F5772">
              <w:rPr>
                <w:lang w:eastAsia="en-US"/>
              </w:rPr>
              <w:t>деятельности.</w:t>
            </w:r>
          </w:p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snapToGrid w:val="0"/>
              <w:jc w:val="center"/>
            </w:pPr>
            <w:r w:rsidRPr="000F5772">
              <w:t>10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</w:pPr>
            <w:r w:rsidRPr="000F5772">
              <w:rPr>
                <w:color w:val="191919"/>
              </w:rPr>
              <w:t xml:space="preserve">Русские баснописцы. Басни с «бродячими» сюжетами. 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Определение авторско</w:t>
            </w:r>
            <w:r w:rsidRPr="000F5772">
              <w:rPr>
                <w:color w:val="000000"/>
                <w:spacing w:val="-4"/>
              </w:rPr>
              <w:softHyphen/>
              <w:t>го отношения к персо</w:t>
            </w:r>
            <w:r w:rsidRPr="000F5772">
              <w:rPr>
                <w:color w:val="000000"/>
                <w:spacing w:val="-4"/>
              </w:rPr>
              <w:softHyphen/>
              <w:t>нажам и способов его выражения, сопостав</w:t>
            </w:r>
            <w:r w:rsidRPr="000F5772">
              <w:rPr>
                <w:color w:val="000000"/>
                <w:spacing w:val="-4"/>
              </w:rPr>
              <w:softHyphen/>
            </w:r>
            <w:r w:rsidRPr="000F5772">
              <w:rPr>
                <w:color w:val="000000"/>
                <w:spacing w:val="-3"/>
              </w:rPr>
              <w:t xml:space="preserve">ление </w:t>
            </w:r>
            <w:r w:rsidRPr="000F5772">
              <w:rPr>
                <w:color w:val="000000"/>
                <w:spacing w:val="-4"/>
              </w:rPr>
              <w:t>характеров, по</w:t>
            </w:r>
            <w:r w:rsidRPr="000F5772">
              <w:rPr>
                <w:color w:val="000000"/>
                <w:spacing w:val="-4"/>
              </w:rPr>
              <w:softHyphen/>
              <w:t xml:space="preserve">ступков </w:t>
            </w:r>
            <w:r w:rsidRPr="000F5772">
              <w:rPr>
                <w:color w:val="000000"/>
                <w:spacing w:val="-3"/>
              </w:rPr>
              <w:t xml:space="preserve">и </w:t>
            </w:r>
            <w:r w:rsidRPr="000F5772">
              <w:rPr>
                <w:color w:val="000000"/>
                <w:spacing w:val="-4"/>
              </w:rPr>
              <w:lastRenderedPageBreak/>
              <w:t>взаимоотно</w:t>
            </w:r>
            <w:r w:rsidRPr="000F5772">
              <w:rPr>
                <w:color w:val="000000"/>
                <w:spacing w:val="-4"/>
              </w:rPr>
              <w:softHyphen/>
              <w:t>шений персонажей бас</w:t>
            </w:r>
            <w:r w:rsidRPr="000F5772">
              <w:rPr>
                <w:color w:val="000000"/>
                <w:spacing w:val="-4"/>
              </w:rPr>
              <w:softHyphen/>
              <w:t>ни, связь морали басни с собственным жизнен</w:t>
            </w:r>
            <w:r w:rsidRPr="000F5772">
              <w:rPr>
                <w:color w:val="000000"/>
                <w:spacing w:val="-4"/>
              </w:rPr>
              <w:softHyphen/>
              <w:t>ным опытом</w:t>
            </w:r>
          </w:p>
        </w:tc>
        <w:tc>
          <w:tcPr>
            <w:tcW w:w="1699" w:type="dxa"/>
            <w:vAlign w:val="bottom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lastRenderedPageBreak/>
              <w:t>Читать произведение с соблюдением норм ли</w:t>
            </w:r>
            <w:r w:rsidRPr="000F5772">
              <w:rPr>
                <w:color w:val="000000"/>
                <w:spacing w:val="-4"/>
              </w:rPr>
              <w:softHyphen/>
              <w:t>тературного произно</w:t>
            </w:r>
            <w:r w:rsidRPr="000F5772">
              <w:rPr>
                <w:color w:val="000000"/>
                <w:spacing w:val="-4"/>
              </w:rPr>
              <w:softHyphen/>
              <w:t>шения, составлять лич</w:t>
            </w:r>
            <w:r w:rsidRPr="000F5772">
              <w:rPr>
                <w:color w:val="000000"/>
                <w:spacing w:val="-4"/>
              </w:rPr>
              <w:softHyphen/>
              <w:t xml:space="preserve">ное мнение о </w:t>
            </w:r>
            <w:r w:rsidRPr="000F5772">
              <w:rPr>
                <w:color w:val="000000"/>
                <w:spacing w:val="-4"/>
              </w:rPr>
              <w:lastRenderedPageBreak/>
              <w:t>литера</w:t>
            </w:r>
            <w:r w:rsidRPr="000F5772">
              <w:rPr>
                <w:color w:val="000000"/>
                <w:spacing w:val="-4"/>
              </w:rPr>
              <w:softHyphen/>
              <w:t>турном произведении, выражать его на дос</w:t>
            </w:r>
            <w:r w:rsidRPr="000F5772">
              <w:rPr>
                <w:color w:val="000000"/>
                <w:spacing w:val="-4"/>
              </w:rPr>
              <w:softHyphen/>
              <w:t>тупном уровне, устно иллюстрировать сюжет, соотносить поступки героев с нравственными нормами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rPr>
                <w:b/>
                <w:bCs/>
                <w:lang w:eastAsia="en-US"/>
              </w:rPr>
              <w:lastRenderedPageBreak/>
              <w:t xml:space="preserve">Регулятивные. </w:t>
            </w:r>
            <w:r w:rsidRPr="000F5772">
              <w:t>Характеризовать образы героев и персонажей.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b/>
                <w:bCs/>
                <w:lang w:eastAsia="en-US"/>
              </w:rPr>
              <w:t>Познавательные.</w:t>
            </w:r>
            <w:r w:rsidRPr="000F5772">
              <w:rPr>
                <w:lang w:eastAsia="en-US"/>
              </w:rPr>
              <w:t xml:space="preserve"> Учиться </w:t>
            </w:r>
            <w:r w:rsidRPr="000F5772">
              <w:t>владеть собой</w:t>
            </w:r>
          </w:p>
          <w:p w:rsidR="0056740F" w:rsidRPr="000F5772" w:rsidRDefault="0056740F" w:rsidP="00860AD5">
            <w:pPr>
              <w:pStyle w:val="a7"/>
            </w:pPr>
            <w:r w:rsidRPr="000F5772">
              <w:rPr>
                <w:b/>
                <w:bCs/>
                <w:lang w:eastAsia="en-US"/>
              </w:rPr>
              <w:t xml:space="preserve">Коммуникативные. </w:t>
            </w:r>
            <w:r w:rsidRPr="000F5772">
              <w:t>Сравнивать иллюстрации с содержанием текста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  <w:rPr>
                <w:lang w:eastAsia="en-US"/>
              </w:rPr>
            </w:pPr>
            <w:r w:rsidRPr="000F5772">
              <w:rPr>
                <w:lang w:eastAsia="en-US"/>
              </w:rPr>
              <w:t>Адекватная мотивация учебной деятельности</w:t>
            </w:r>
          </w:p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snapToGrid w:val="0"/>
              <w:jc w:val="center"/>
            </w:pPr>
            <w:r w:rsidRPr="000F5772">
              <w:t>11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 xml:space="preserve">Герои басен. </w:t>
            </w:r>
            <w:proofErr w:type="spellStart"/>
            <w:r w:rsidRPr="000F5772">
              <w:rPr>
                <w:color w:val="191919"/>
              </w:rPr>
              <w:t>Инсценирование</w:t>
            </w:r>
            <w:proofErr w:type="spellEnd"/>
            <w:r w:rsidRPr="000F5772">
              <w:rPr>
                <w:color w:val="191919"/>
              </w:rPr>
              <w:t xml:space="preserve"> басен.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Знакомство с особенно</w:t>
            </w:r>
            <w:r w:rsidRPr="000F5772">
              <w:rPr>
                <w:color w:val="000000"/>
                <w:spacing w:val="-4"/>
              </w:rPr>
              <w:softHyphen/>
              <w:t>стями басни как жанра, определение авторского отношения к персона</w:t>
            </w:r>
            <w:r w:rsidRPr="000F5772">
              <w:rPr>
                <w:color w:val="000000"/>
                <w:spacing w:val="-4"/>
              </w:rPr>
              <w:softHyphen/>
              <w:t>жам и способов его вы</w:t>
            </w:r>
            <w:r w:rsidRPr="000F5772">
              <w:rPr>
                <w:color w:val="000000"/>
                <w:spacing w:val="-4"/>
              </w:rPr>
              <w:softHyphen/>
              <w:t>ражения, сопоставле</w:t>
            </w:r>
            <w:r w:rsidRPr="000F5772">
              <w:rPr>
                <w:color w:val="000000"/>
                <w:spacing w:val="-4"/>
              </w:rPr>
              <w:softHyphen/>
              <w:t>ние характеров, поступ</w:t>
            </w:r>
            <w:r w:rsidRPr="000F5772">
              <w:rPr>
                <w:color w:val="000000"/>
                <w:spacing w:val="-4"/>
              </w:rPr>
              <w:softHyphen/>
              <w:t>ков и взаимоотношений персонажей басни, связь морали басни с собственным жизнен</w:t>
            </w:r>
            <w:r w:rsidRPr="000F5772">
              <w:rPr>
                <w:color w:val="000000"/>
                <w:spacing w:val="-4"/>
              </w:rPr>
              <w:softHyphen/>
              <w:t>ным опытом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t>Читать басни с соблюдением литературных норм, находить ключевые слова, определять основную мысль произведения, определять основные особенности басни</w:t>
            </w:r>
          </w:p>
        </w:tc>
        <w:tc>
          <w:tcPr>
            <w:tcW w:w="2833" w:type="dxa"/>
            <w:vAlign w:val="bottom"/>
          </w:tcPr>
          <w:p w:rsidR="0056740F" w:rsidRPr="000F5772" w:rsidRDefault="0056740F" w:rsidP="00860AD5">
            <w:proofErr w:type="gramStart"/>
            <w:r w:rsidRPr="000F5772">
              <w:t>П:Анализировать</w:t>
            </w:r>
            <w:proofErr w:type="gramEnd"/>
            <w:r w:rsidRPr="000F5772">
              <w:t xml:space="preserve"> информацию, выделять существенное, </w:t>
            </w:r>
          </w:p>
          <w:p w:rsidR="0056740F" w:rsidRPr="000F5772" w:rsidRDefault="0056740F" w:rsidP="00860AD5">
            <w:proofErr w:type="gramStart"/>
            <w:r w:rsidRPr="000F5772">
              <w:t>Р:устанавливать</w:t>
            </w:r>
            <w:proofErr w:type="gramEnd"/>
            <w:r w:rsidRPr="000F5772">
              <w:t xml:space="preserve"> причинно-следственные связи.</w:t>
            </w:r>
          </w:p>
          <w:p w:rsidR="0056740F" w:rsidRPr="000F5772" w:rsidRDefault="0056740F" w:rsidP="00860AD5">
            <w:pPr>
              <w:tabs>
                <w:tab w:val="left" w:pos="284"/>
              </w:tabs>
            </w:pPr>
            <w:r w:rsidRPr="000F5772">
              <w:t>К: понимать относительность мнений и подходов к решению поставленной проблемы;</w:t>
            </w:r>
          </w:p>
          <w:p w:rsidR="0056740F" w:rsidRPr="000F5772" w:rsidRDefault="0056740F" w:rsidP="00860AD5">
            <w:pPr>
              <w:tabs>
                <w:tab w:val="left" w:pos="284"/>
              </w:tabs>
            </w:pPr>
          </w:p>
          <w:p w:rsidR="0056740F" w:rsidRPr="000F5772" w:rsidRDefault="0056740F" w:rsidP="00860AD5">
            <w:pPr>
              <w:tabs>
                <w:tab w:val="left" w:pos="284"/>
              </w:tabs>
            </w:pPr>
          </w:p>
          <w:p w:rsidR="0056740F" w:rsidRPr="000F5772" w:rsidRDefault="0056740F" w:rsidP="00860AD5">
            <w:pPr>
              <w:tabs>
                <w:tab w:val="left" w:pos="284"/>
              </w:tabs>
            </w:pPr>
          </w:p>
          <w:p w:rsidR="0056740F" w:rsidRPr="000F5772" w:rsidRDefault="0056740F" w:rsidP="00860AD5">
            <w:pPr>
              <w:tabs>
                <w:tab w:val="left" w:pos="284"/>
              </w:tabs>
            </w:pPr>
          </w:p>
          <w:p w:rsidR="0056740F" w:rsidRPr="000F5772" w:rsidRDefault="0056740F" w:rsidP="00860AD5">
            <w:pPr>
              <w:tabs>
                <w:tab w:val="left" w:pos="284"/>
              </w:tabs>
            </w:pPr>
          </w:p>
          <w:p w:rsidR="0056740F" w:rsidRPr="000F5772" w:rsidRDefault="0056740F" w:rsidP="00860AD5">
            <w:pPr>
              <w:tabs>
                <w:tab w:val="left" w:pos="284"/>
              </w:tabs>
            </w:pPr>
          </w:p>
          <w:p w:rsidR="0056740F" w:rsidRPr="000F5772" w:rsidRDefault="0056740F" w:rsidP="00860AD5">
            <w:pPr>
              <w:tabs>
                <w:tab w:val="left" w:pos="284"/>
              </w:tabs>
            </w:pPr>
          </w:p>
          <w:p w:rsidR="0056740F" w:rsidRPr="000F5772" w:rsidRDefault="0056740F" w:rsidP="00860AD5">
            <w:pPr>
              <w:tabs>
                <w:tab w:val="left" w:pos="284"/>
              </w:tabs>
            </w:pPr>
          </w:p>
          <w:p w:rsidR="0056740F" w:rsidRPr="000F5772" w:rsidRDefault="0056740F" w:rsidP="00860AD5">
            <w:pPr>
              <w:tabs>
                <w:tab w:val="left" w:pos="284"/>
              </w:tabs>
            </w:pPr>
          </w:p>
          <w:p w:rsidR="0056740F" w:rsidRPr="000F5772" w:rsidRDefault="0056740F" w:rsidP="00860AD5">
            <w:pPr>
              <w:tabs>
                <w:tab w:val="left" w:pos="284"/>
              </w:tabs>
              <w:rPr>
                <w:spacing w:val="-4"/>
              </w:rPr>
            </w:pPr>
          </w:p>
        </w:tc>
        <w:tc>
          <w:tcPr>
            <w:tcW w:w="2078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Иметь представление об общих нравствен</w:t>
            </w:r>
            <w:r w:rsidRPr="000F5772">
              <w:rPr>
                <w:color w:val="000000"/>
                <w:spacing w:val="-4"/>
              </w:rPr>
              <w:softHyphen/>
              <w:t>ных категориях, мо</w:t>
            </w:r>
            <w:r w:rsidRPr="000F5772">
              <w:rPr>
                <w:color w:val="000000"/>
                <w:spacing w:val="-4"/>
              </w:rPr>
              <w:softHyphen/>
              <w:t>ральных нормах, нравственных и без</w:t>
            </w:r>
            <w:r w:rsidRPr="000F5772">
              <w:rPr>
                <w:color w:val="000000"/>
                <w:spacing w:val="-4"/>
              </w:rPr>
              <w:softHyphen/>
              <w:t>нравственных поступ</w:t>
            </w:r>
            <w:r w:rsidRPr="000F5772">
              <w:rPr>
                <w:color w:val="000000"/>
                <w:spacing w:val="-4"/>
              </w:rPr>
              <w:softHyphen/>
              <w:t>ках, регулировать по</w:t>
            </w:r>
            <w:r w:rsidRPr="000F5772">
              <w:rPr>
                <w:color w:val="000000"/>
                <w:spacing w:val="-4"/>
              </w:rPr>
              <w:softHyphen/>
              <w:t>ведение в соответст</w:t>
            </w:r>
            <w:r w:rsidRPr="000F5772">
              <w:rPr>
                <w:color w:val="000000"/>
                <w:spacing w:val="-4"/>
              </w:rPr>
              <w:softHyphen/>
              <w:t>вии с познанными мо</w:t>
            </w:r>
            <w:r w:rsidRPr="000F5772">
              <w:rPr>
                <w:color w:val="000000"/>
                <w:spacing w:val="-4"/>
              </w:rPr>
              <w:softHyphen/>
              <w:t>ральными нормами и этическими требова</w:t>
            </w:r>
            <w:r w:rsidRPr="000F5772">
              <w:rPr>
                <w:color w:val="000000"/>
                <w:spacing w:val="-4"/>
              </w:rPr>
              <w:softHyphen/>
              <w:t>ниями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962" w:type="dxa"/>
          </w:tcPr>
          <w:p w:rsidR="0056740F" w:rsidRPr="000F5772" w:rsidRDefault="0056740F" w:rsidP="00860AD5">
            <w:r w:rsidRPr="000F5772">
              <w:rPr>
                <w:b/>
                <w:bCs/>
                <w:color w:val="191919"/>
              </w:rPr>
              <w:t xml:space="preserve">Книги о родной </w:t>
            </w:r>
            <w:r w:rsidRPr="000F5772">
              <w:rPr>
                <w:b/>
                <w:bCs/>
                <w:color w:val="191919"/>
              </w:rPr>
              <w:lastRenderedPageBreak/>
              <w:t xml:space="preserve">природе </w:t>
            </w:r>
            <w:r w:rsidRPr="000F5772">
              <w:rPr>
                <w:color w:val="191919"/>
              </w:rPr>
              <w:t>(3 ч)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shd w:val="clear" w:color="auto" w:fill="FFFFFF"/>
              <w:ind w:firstLine="5"/>
              <w:jc w:val="both"/>
              <w:rPr>
                <w:spacing w:val="-2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833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12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Родные поэты.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. Привлечение внимания к смыслу слова в кон</w:t>
            </w:r>
            <w:r w:rsidRPr="000F5772">
              <w:rPr>
                <w:color w:val="000000"/>
                <w:spacing w:val="-4"/>
              </w:rPr>
              <w:softHyphen/>
              <w:t>тексте литературного произведения. Усвое</w:t>
            </w:r>
            <w:r w:rsidRPr="000F5772">
              <w:rPr>
                <w:color w:val="000000"/>
                <w:spacing w:val="-4"/>
              </w:rPr>
              <w:softHyphen/>
              <w:t>ние нравственных пред</w:t>
            </w:r>
            <w:r w:rsidRPr="000F5772">
              <w:rPr>
                <w:color w:val="000000"/>
                <w:spacing w:val="-4"/>
              </w:rPr>
              <w:softHyphen/>
              <w:t>ставлений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Прогнозировать содер</w:t>
            </w:r>
            <w:r w:rsidRPr="000F5772">
              <w:rPr>
                <w:color w:val="000000"/>
                <w:spacing w:val="-4"/>
              </w:rPr>
              <w:softHyphen/>
              <w:t>жание произведения по его заглавию, иллюст</w:t>
            </w:r>
            <w:r w:rsidRPr="000F5772">
              <w:rPr>
                <w:color w:val="000000"/>
                <w:spacing w:val="-4"/>
              </w:rPr>
              <w:softHyphen/>
              <w:t>рациям, читать произ</w:t>
            </w:r>
            <w:r w:rsidRPr="000F5772">
              <w:rPr>
                <w:color w:val="000000"/>
                <w:spacing w:val="-4"/>
              </w:rPr>
              <w:softHyphen/>
              <w:t>ведение с соблюдением норм литературного произношения</w:t>
            </w:r>
          </w:p>
        </w:tc>
        <w:tc>
          <w:tcPr>
            <w:tcW w:w="2833" w:type="dxa"/>
          </w:tcPr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b/>
                <w:bCs/>
                <w:lang w:eastAsia="en-US"/>
              </w:rPr>
              <w:t xml:space="preserve">Регулятивные. </w:t>
            </w:r>
            <w:r w:rsidRPr="000F5772">
              <w:rPr>
                <w:lang w:eastAsia="en-US"/>
              </w:rPr>
              <w:t>Контролировать свои действия в процессе работы.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b/>
                <w:bCs/>
                <w:lang w:eastAsia="en-US"/>
              </w:rPr>
              <w:t>Познавательные.</w:t>
            </w:r>
            <w:r w:rsidRPr="000F5772">
              <w:rPr>
                <w:lang w:eastAsia="en-US"/>
              </w:rPr>
              <w:t xml:space="preserve"> Учиться </w:t>
            </w:r>
            <w:r w:rsidRPr="000F5772">
              <w:t>владеть собой</w:t>
            </w:r>
          </w:p>
          <w:p w:rsidR="0056740F" w:rsidRPr="000F5772" w:rsidRDefault="0056740F" w:rsidP="00860AD5">
            <w:pPr>
              <w:pStyle w:val="a7"/>
            </w:pPr>
            <w:r w:rsidRPr="000F5772">
              <w:rPr>
                <w:b/>
                <w:bCs/>
                <w:lang w:eastAsia="en-US"/>
              </w:rPr>
              <w:t xml:space="preserve">Коммуникативные. </w:t>
            </w:r>
            <w:r w:rsidRPr="000F5772">
              <w:rPr>
                <w:lang w:eastAsia="en-US"/>
              </w:rPr>
              <w:t>Ставить вопросы, обращаться за  помощью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Положительная самооценка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успешности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учебной</w:t>
            </w:r>
          </w:p>
          <w:p w:rsidR="0056740F" w:rsidRPr="000F5772" w:rsidRDefault="0056740F" w:rsidP="00860AD5">
            <w:pPr>
              <w:jc w:val="center"/>
            </w:pPr>
            <w:r w:rsidRPr="000F5772">
              <w:rPr>
                <w:lang w:eastAsia="en-US"/>
              </w:rPr>
              <w:t>деятельности.</w:t>
            </w:r>
          </w:p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74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</w:p>
          <w:p w:rsidR="0056740F" w:rsidRPr="000F5772" w:rsidRDefault="0056740F" w:rsidP="00860AD5">
            <w:r w:rsidRPr="000F5772">
              <w:t>13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 xml:space="preserve">Книги-сборники стихотворений Ф. Тютчева, А. </w:t>
            </w:r>
            <w:proofErr w:type="spellStart"/>
            <w:r w:rsidRPr="000F5772">
              <w:rPr>
                <w:color w:val="191919"/>
              </w:rPr>
              <w:t>Майкова</w:t>
            </w:r>
            <w:proofErr w:type="spellEnd"/>
            <w:r w:rsidRPr="000F5772">
              <w:rPr>
                <w:color w:val="191919"/>
              </w:rPr>
              <w:t>, А. Фета, Н. Некрасова.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Наблюдение за устным народным творчеством. Анализ и рефлексия собственных пережива</w:t>
            </w:r>
            <w:r w:rsidRPr="000F5772">
              <w:rPr>
                <w:color w:val="000000"/>
                <w:spacing w:val="-4"/>
              </w:rPr>
              <w:softHyphen/>
              <w:t>ний, вызванных произ</w:t>
            </w:r>
            <w:r w:rsidRPr="000F5772">
              <w:rPr>
                <w:color w:val="000000"/>
                <w:spacing w:val="-4"/>
              </w:rPr>
              <w:softHyphen/>
              <w:t>ведением искусства. Привлечение жизненно</w:t>
            </w:r>
            <w:r w:rsidRPr="000F5772">
              <w:rPr>
                <w:color w:val="000000"/>
                <w:spacing w:val="-4"/>
              </w:rPr>
              <w:softHyphen/>
              <w:t>го опыта при чтении ху</w:t>
            </w:r>
            <w:r w:rsidRPr="000F5772">
              <w:rPr>
                <w:color w:val="000000"/>
                <w:spacing w:val="-4"/>
              </w:rPr>
              <w:softHyphen/>
              <w:t>дожественного произ</w:t>
            </w:r>
            <w:r w:rsidRPr="000F5772">
              <w:rPr>
                <w:color w:val="000000"/>
                <w:spacing w:val="-4"/>
              </w:rPr>
              <w:softHyphen/>
              <w:t>ведения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Читать произведение с соблюдением норм ли</w:t>
            </w:r>
            <w:r w:rsidRPr="000F5772">
              <w:rPr>
                <w:color w:val="000000"/>
                <w:spacing w:val="-4"/>
              </w:rPr>
              <w:softHyphen/>
              <w:t>тературного произноше</w:t>
            </w:r>
            <w:r w:rsidRPr="000F5772">
              <w:rPr>
                <w:color w:val="000000"/>
                <w:spacing w:val="-4"/>
              </w:rPr>
              <w:softHyphen/>
              <w:t>ния, правильным интони</w:t>
            </w:r>
            <w:r w:rsidRPr="000F5772">
              <w:rPr>
                <w:color w:val="000000"/>
                <w:spacing w:val="-4"/>
              </w:rPr>
              <w:softHyphen/>
              <w:t>рованием, использовани</w:t>
            </w:r>
            <w:r w:rsidRPr="000F5772">
              <w:rPr>
                <w:color w:val="000000"/>
                <w:spacing w:val="-4"/>
              </w:rPr>
              <w:softHyphen/>
              <w:t>ем логических ударений и темпа речи, выражая та</w:t>
            </w:r>
            <w:r w:rsidRPr="000F5772">
              <w:rPr>
                <w:color w:val="000000"/>
                <w:spacing w:val="-4"/>
              </w:rPr>
              <w:softHyphen/>
              <w:t>ким образом понимание прочитанного</w:t>
            </w:r>
          </w:p>
        </w:tc>
        <w:tc>
          <w:tcPr>
            <w:tcW w:w="2833" w:type="dxa"/>
          </w:tcPr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b/>
                <w:bCs/>
                <w:lang w:eastAsia="en-US"/>
              </w:rPr>
              <w:t xml:space="preserve">Регулятивные. </w:t>
            </w:r>
            <w:r w:rsidRPr="000F5772">
              <w:rPr>
                <w:lang w:eastAsia="en-US"/>
              </w:rPr>
              <w:t>Контролировать свои действия в процессе работы.</w:t>
            </w:r>
          </w:p>
          <w:p w:rsidR="0056740F" w:rsidRPr="000F5772" w:rsidRDefault="0056740F" w:rsidP="00860AD5">
            <w:pPr>
              <w:pStyle w:val="a7"/>
            </w:pPr>
            <w:r w:rsidRPr="000F5772">
              <w:rPr>
                <w:b/>
                <w:bCs/>
                <w:lang w:eastAsia="en-US"/>
              </w:rPr>
              <w:t>Познавательные.</w:t>
            </w:r>
            <w:r w:rsidRPr="000F5772">
              <w:rPr>
                <w:lang w:eastAsia="en-US"/>
              </w:rPr>
              <w:t xml:space="preserve"> </w:t>
            </w:r>
            <w:r w:rsidRPr="000F5772">
              <w:rPr>
                <w:color w:val="000000"/>
              </w:rPr>
              <w:t>Анализировать объекты, выделять главное</w:t>
            </w:r>
            <w:r w:rsidRPr="000F5772">
              <w:rPr>
                <w:b/>
                <w:bCs/>
                <w:lang w:eastAsia="en-US"/>
              </w:rPr>
              <w:t xml:space="preserve"> Коммуникативные. </w:t>
            </w:r>
            <w:r w:rsidRPr="000F5772">
              <w:rPr>
                <w:lang w:eastAsia="en-US"/>
              </w:rPr>
              <w:t>Ставить вопросы, обращаться за  помощью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</w:pPr>
            <w:r w:rsidRPr="000F5772">
              <w:rPr>
                <w:lang w:eastAsia="en-US"/>
              </w:rPr>
              <w:t>Адекватная мотивация учебной деятельности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14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 xml:space="preserve">Проект «Краски </w:t>
            </w:r>
            <w:r w:rsidRPr="000F5772">
              <w:rPr>
                <w:color w:val="191919"/>
              </w:rPr>
              <w:lastRenderedPageBreak/>
              <w:t>и звуки поэтического слова».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lastRenderedPageBreak/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</w:t>
            </w:r>
            <w:r w:rsidRPr="000F5772">
              <w:lastRenderedPageBreak/>
              <w:t>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lastRenderedPageBreak/>
              <w:t xml:space="preserve">. Анализ и </w:t>
            </w:r>
            <w:r w:rsidRPr="000F5772">
              <w:rPr>
                <w:color w:val="000000"/>
                <w:spacing w:val="-4"/>
              </w:rPr>
              <w:lastRenderedPageBreak/>
              <w:t>рефлексия собственных пережива</w:t>
            </w:r>
            <w:r w:rsidRPr="000F5772">
              <w:rPr>
                <w:color w:val="000000"/>
                <w:spacing w:val="-4"/>
              </w:rPr>
              <w:softHyphen/>
              <w:t>ний, вызванных произ</w:t>
            </w:r>
            <w:r w:rsidRPr="000F5772">
              <w:rPr>
                <w:color w:val="000000"/>
                <w:spacing w:val="-4"/>
              </w:rPr>
              <w:softHyphen/>
              <w:t>ведением искусства. Привлечение жизненно</w:t>
            </w:r>
            <w:r w:rsidRPr="000F5772">
              <w:rPr>
                <w:color w:val="000000"/>
                <w:spacing w:val="-4"/>
              </w:rPr>
              <w:softHyphen/>
              <w:t>го опыта при чтении ху</w:t>
            </w:r>
            <w:r w:rsidRPr="000F5772">
              <w:rPr>
                <w:color w:val="000000"/>
                <w:spacing w:val="-4"/>
              </w:rPr>
              <w:softHyphen/>
              <w:t>дожественного произ</w:t>
            </w:r>
            <w:r w:rsidRPr="000F5772">
              <w:rPr>
                <w:color w:val="000000"/>
                <w:spacing w:val="-4"/>
              </w:rPr>
              <w:softHyphen/>
              <w:t>ведения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lastRenderedPageBreak/>
              <w:t xml:space="preserve">Читать </w:t>
            </w:r>
            <w:r w:rsidRPr="000F5772">
              <w:rPr>
                <w:color w:val="000000"/>
                <w:spacing w:val="-4"/>
              </w:rPr>
              <w:lastRenderedPageBreak/>
              <w:t>произведение с соблюдением норм ли</w:t>
            </w:r>
            <w:r w:rsidRPr="000F5772">
              <w:rPr>
                <w:color w:val="000000"/>
                <w:spacing w:val="-4"/>
              </w:rPr>
              <w:softHyphen/>
              <w:t>тературного произноше</w:t>
            </w:r>
            <w:r w:rsidRPr="000F5772">
              <w:rPr>
                <w:color w:val="000000"/>
                <w:spacing w:val="-4"/>
              </w:rPr>
              <w:softHyphen/>
              <w:t>ния, правильным интони</w:t>
            </w:r>
            <w:r w:rsidRPr="000F5772">
              <w:rPr>
                <w:color w:val="000000"/>
                <w:spacing w:val="-4"/>
              </w:rPr>
              <w:softHyphen/>
              <w:t>рованием, использовани</w:t>
            </w:r>
            <w:r w:rsidRPr="000F5772">
              <w:rPr>
                <w:color w:val="000000"/>
                <w:spacing w:val="-4"/>
              </w:rPr>
              <w:softHyphen/>
              <w:t>ем логических ударений и темпа речи, выражая та</w:t>
            </w:r>
            <w:r w:rsidRPr="000F5772">
              <w:rPr>
                <w:color w:val="000000"/>
                <w:spacing w:val="-4"/>
              </w:rPr>
              <w:softHyphen/>
              <w:t>ким образом понимание прочитанного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lastRenderedPageBreak/>
              <w:t xml:space="preserve">Р.: Учится работать по </w:t>
            </w:r>
            <w:r w:rsidRPr="000F5772">
              <w:lastRenderedPageBreak/>
              <w:t>предложенному учителем плану.</w:t>
            </w:r>
          </w:p>
          <w:p w:rsidR="0056740F" w:rsidRPr="000F5772" w:rsidRDefault="0056740F" w:rsidP="00860AD5">
            <w:r w:rsidRPr="000F5772">
              <w:t>П.: Перерабатывать полученную информацию: делать выводы в результате совместной работы в парах, группах.</w:t>
            </w:r>
          </w:p>
          <w:p w:rsidR="0056740F" w:rsidRPr="000F5772" w:rsidRDefault="0056740F" w:rsidP="00860AD5">
            <w:pPr>
              <w:shd w:val="clear" w:color="auto" w:fill="FFFFFF"/>
              <w:suppressAutoHyphens w:val="0"/>
            </w:pPr>
            <w:r w:rsidRPr="000F5772">
              <w:t>К.: Слушать и понимать речь других.</w:t>
            </w:r>
          </w:p>
          <w:p w:rsidR="0056740F" w:rsidRPr="000F5772" w:rsidRDefault="0056740F" w:rsidP="00860AD5">
            <w:pPr>
              <w:pStyle w:val="a7"/>
            </w:pPr>
          </w:p>
        </w:tc>
        <w:tc>
          <w:tcPr>
            <w:tcW w:w="2078" w:type="dxa"/>
          </w:tcPr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lastRenderedPageBreak/>
              <w:t xml:space="preserve">Положительная </w:t>
            </w:r>
            <w:r w:rsidRPr="000F5772">
              <w:rPr>
                <w:lang w:eastAsia="en-US"/>
              </w:rPr>
              <w:lastRenderedPageBreak/>
              <w:t>самооценка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успешности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учебной</w:t>
            </w:r>
          </w:p>
          <w:p w:rsidR="0056740F" w:rsidRPr="000F5772" w:rsidRDefault="0056740F" w:rsidP="00860AD5">
            <w:pPr>
              <w:jc w:val="center"/>
            </w:pPr>
            <w:r w:rsidRPr="000F5772">
              <w:rPr>
                <w:lang w:eastAsia="en-US"/>
              </w:rPr>
              <w:t>деятельности.</w:t>
            </w:r>
          </w:p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6"/>
          <w:jc w:val="center"/>
        </w:trPr>
        <w:tc>
          <w:tcPr>
            <w:tcW w:w="530" w:type="dxa"/>
            <w:vMerge w:val="restart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962" w:type="dxa"/>
            <w:vMerge w:val="restart"/>
          </w:tcPr>
          <w:p w:rsidR="0056740F" w:rsidRPr="000F5772" w:rsidRDefault="0056740F" w:rsidP="00860AD5">
            <w:pPr>
              <w:shd w:val="clear" w:color="auto" w:fill="FFFFFF"/>
              <w:ind w:firstLine="14"/>
            </w:pPr>
            <w:r w:rsidRPr="000F5772">
              <w:rPr>
                <w:b/>
                <w:bCs/>
                <w:color w:val="191919"/>
              </w:rPr>
              <w:t xml:space="preserve">Книги Л.Н. Толстого для детей 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color w:val="191919"/>
              </w:rPr>
              <w:t>(3 ч)</w:t>
            </w:r>
          </w:p>
        </w:tc>
        <w:tc>
          <w:tcPr>
            <w:tcW w:w="851" w:type="dxa"/>
            <w:vMerge w:val="restart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  <w:vMerge w:val="restart"/>
          </w:tcPr>
          <w:p w:rsidR="0056740F" w:rsidRPr="000F5772" w:rsidRDefault="0056740F" w:rsidP="00860AD5">
            <w:pPr>
              <w:shd w:val="clear" w:color="auto" w:fill="FFFFFF"/>
            </w:pPr>
          </w:p>
        </w:tc>
        <w:tc>
          <w:tcPr>
            <w:tcW w:w="1699" w:type="dxa"/>
            <w:vMerge w:val="restart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833" w:type="dxa"/>
            <w:vMerge w:val="restart"/>
          </w:tcPr>
          <w:p w:rsidR="0056740F" w:rsidRPr="000F5772" w:rsidRDefault="0056740F" w:rsidP="00860AD5">
            <w:pPr>
              <w:shd w:val="clear" w:color="auto" w:fill="FFFFFF"/>
              <w:suppressAutoHyphens w:val="0"/>
            </w:pPr>
          </w:p>
        </w:tc>
        <w:tc>
          <w:tcPr>
            <w:tcW w:w="2078" w:type="dxa"/>
            <w:vMerge w:val="restart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  <w:vMerge w:val="restart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25"/>
          <w:jc w:val="center"/>
        </w:trPr>
        <w:tc>
          <w:tcPr>
            <w:tcW w:w="530" w:type="dxa"/>
            <w:vMerge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962" w:type="dxa"/>
            <w:vMerge/>
          </w:tcPr>
          <w:p w:rsidR="0056740F" w:rsidRPr="000F5772" w:rsidRDefault="0056740F" w:rsidP="00860AD5">
            <w:pPr>
              <w:shd w:val="clear" w:color="auto" w:fill="FFFFFF"/>
              <w:ind w:firstLine="14"/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  <w:vMerge/>
          </w:tcPr>
          <w:p w:rsidR="0056740F" w:rsidRPr="000F5772" w:rsidRDefault="0056740F" w:rsidP="00860AD5">
            <w:pPr>
              <w:shd w:val="clear" w:color="auto" w:fill="FFFFFF"/>
            </w:pPr>
          </w:p>
        </w:tc>
        <w:tc>
          <w:tcPr>
            <w:tcW w:w="1699" w:type="dxa"/>
            <w:vMerge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833" w:type="dxa"/>
            <w:vMerge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078" w:type="dxa"/>
            <w:vMerge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  <w:vMerge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25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15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shd w:val="clear" w:color="auto" w:fill="FFFFFF"/>
            </w:pPr>
            <w:r w:rsidRPr="000F5772">
              <w:rPr>
                <w:color w:val="191919"/>
              </w:rPr>
              <w:t>Книги Л.Н. Толстого для детей.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autoSpaceDE w:val="0"/>
              <w:autoSpaceDN w:val="0"/>
              <w:adjustRightInd w:val="0"/>
            </w:pPr>
            <w:r w:rsidRPr="000F5772">
              <w:rPr>
                <w:b/>
                <w:bCs/>
                <w:i/>
                <w:iCs/>
              </w:rPr>
              <w:t>Знать</w:t>
            </w:r>
            <w:r w:rsidRPr="000F5772">
              <w:t xml:space="preserve"> произведения</w:t>
            </w:r>
            <w:r w:rsidRPr="000F5772">
              <w:rPr>
                <w:color w:val="191919"/>
              </w:rPr>
              <w:t xml:space="preserve"> Л.Н. Толстого для детей.</w:t>
            </w:r>
            <w:r w:rsidRPr="000F5772">
              <w:t xml:space="preserve"> </w:t>
            </w:r>
          </w:p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Читать произведение с соблюдением норм ли</w:t>
            </w:r>
            <w:r w:rsidRPr="000F5772">
              <w:rPr>
                <w:color w:val="000000"/>
                <w:spacing w:val="-4"/>
              </w:rPr>
              <w:softHyphen/>
              <w:t>тературного произно</w:t>
            </w:r>
            <w:r w:rsidRPr="000F5772">
              <w:rPr>
                <w:color w:val="000000"/>
                <w:spacing w:val="-4"/>
              </w:rPr>
              <w:softHyphen/>
              <w:t>шения, составлять лич</w:t>
            </w:r>
            <w:r w:rsidRPr="000F5772">
              <w:rPr>
                <w:color w:val="000000"/>
                <w:spacing w:val="-4"/>
              </w:rPr>
              <w:softHyphen/>
              <w:t>ное мнение о литера</w:t>
            </w:r>
            <w:r w:rsidRPr="000F5772">
              <w:rPr>
                <w:color w:val="000000"/>
                <w:spacing w:val="-4"/>
              </w:rPr>
              <w:softHyphen/>
              <w:t>турном произведении, выражать его на дос</w:t>
            </w:r>
            <w:r w:rsidRPr="000F5772">
              <w:rPr>
                <w:color w:val="000000"/>
                <w:spacing w:val="-4"/>
              </w:rPr>
              <w:softHyphen/>
            </w:r>
            <w:r w:rsidRPr="000F5772">
              <w:rPr>
                <w:color w:val="000000"/>
                <w:spacing w:val="-4"/>
              </w:rPr>
              <w:lastRenderedPageBreak/>
              <w:t>тупном уровне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lastRenderedPageBreak/>
              <w:t>Р.: Учится работать по предложенному учителем плану.</w:t>
            </w:r>
          </w:p>
          <w:p w:rsidR="0056740F" w:rsidRPr="000F5772" w:rsidRDefault="0056740F" w:rsidP="00860AD5">
            <w:r w:rsidRPr="000F5772">
              <w:t>П.: Перерабатывать полученную информацию: делать выводы в результате совместной работы в парах, группах.</w:t>
            </w:r>
          </w:p>
          <w:p w:rsidR="0056740F" w:rsidRPr="000F5772" w:rsidRDefault="0056740F" w:rsidP="00860AD5">
            <w:pPr>
              <w:shd w:val="clear" w:color="auto" w:fill="FFFFFF"/>
              <w:suppressAutoHyphens w:val="0"/>
            </w:pPr>
            <w:r w:rsidRPr="000F5772">
              <w:t>К.: Слушать и понимать речь других.</w:t>
            </w:r>
          </w:p>
          <w:p w:rsidR="0056740F" w:rsidRPr="000F5772" w:rsidRDefault="0056740F" w:rsidP="00860AD5">
            <w:pPr>
              <w:pStyle w:val="a7"/>
            </w:pPr>
          </w:p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</w:pPr>
            <w:r w:rsidRPr="000F5772">
              <w:rPr>
                <w:lang w:eastAsia="en-US"/>
              </w:rPr>
              <w:t>Адекватная мотивация учебной деятельности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25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16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Л.Н. Толстой — сказочник и обработчик русских на родных сказок.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b/>
                <w:bCs/>
                <w:i/>
                <w:iCs/>
              </w:rPr>
              <w:t>Знать</w:t>
            </w:r>
            <w:r w:rsidRPr="000F5772">
              <w:t xml:space="preserve"> произведения </w:t>
            </w:r>
            <w:r w:rsidRPr="000F5772">
              <w:rPr>
                <w:color w:val="191919"/>
              </w:rPr>
              <w:t>Л.Н. Толстого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Читать произведение с соблюдением норм ли</w:t>
            </w:r>
            <w:r w:rsidRPr="000F5772">
              <w:rPr>
                <w:color w:val="000000"/>
                <w:spacing w:val="-4"/>
              </w:rPr>
              <w:softHyphen/>
              <w:t>тературного произно</w:t>
            </w:r>
            <w:r w:rsidRPr="000F5772">
              <w:rPr>
                <w:color w:val="000000"/>
                <w:spacing w:val="-4"/>
              </w:rPr>
              <w:softHyphen/>
              <w:t>шения, составлять лич</w:t>
            </w:r>
            <w:r w:rsidRPr="000F5772">
              <w:rPr>
                <w:color w:val="000000"/>
                <w:spacing w:val="-4"/>
              </w:rPr>
              <w:softHyphen/>
              <w:t>ное мнение о литера</w:t>
            </w:r>
            <w:r w:rsidRPr="000F5772">
              <w:rPr>
                <w:color w:val="000000"/>
                <w:spacing w:val="-4"/>
              </w:rPr>
              <w:softHyphen/>
              <w:t>турном произведении, выражать его на дос</w:t>
            </w:r>
            <w:r w:rsidRPr="000F5772">
              <w:rPr>
                <w:color w:val="000000"/>
                <w:spacing w:val="-4"/>
              </w:rPr>
              <w:softHyphen/>
              <w:t>тупном уровне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t>Р.: Учится работать по предложенному учителем плану.</w:t>
            </w:r>
          </w:p>
          <w:p w:rsidR="0056740F" w:rsidRPr="000F5772" w:rsidRDefault="0056740F" w:rsidP="00860AD5">
            <w:r w:rsidRPr="000F5772">
              <w:t>П.: Перерабатывать полученную информацию: делать выводы в результате совместной работы в парах, группах.</w:t>
            </w:r>
          </w:p>
          <w:p w:rsidR="0056740F" w:rsidRPr="000F5772" w:rsidRDefault="0056740F" w:rsidP="00860AD5">
            <w:pPr>
              <w:shd w:val="clear" w:color="auto" w:fill="FFFFFF"/>
              <w:suppressAutoHyphens w:val="0"/>
            </w:pPr>
            <w:r w:rsidRPr="000F5772">
              <w:t>К.: Слушать и понимать речь других.</w:t>
            </w:r>
          </w:p>
          <w:p w:rsidR="0056740F" w:rsidRPr="000F5772" w:rsidRDefault="0056740F" w:rsidP="00860AD5">
            <w:pPr>
              <w:pStyle w:val="a7"/>
            </w:pPr>
          </w:p>
        </w:tc>
        <w:tc>
          <w:tcPr>
            <w:tcW w:w="2078" w:type="dxa"/>
          </w:tcPr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Положительная самооценка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успешности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учебной</w:t>
            </w:r>
          </w:p>
          <w:p w:rsidR="0056740F" w:rsidRPr="000F5772" w:rsidRDefault="0056740F" w:rsidP="00860AD5">
            <w:pPr>
              <w:jc w:val="center"/>
            </w:pPr>
            <w:r w:rsidRPr="000F5772">
              <w:rPr>
                <w:lang w:eastAsia="en-US"/>
              </w:rPr>
              <w:t>деятельности.</w:t>
            </w:r>
          </w:p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25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b/>
                <w:bCs/>
                <w:color w:val="191919"/>
              </w:rPr>
              <w:t xml:space="preserve">Животные — герои детской литературы </w:t>
            </w:r>
            <w:r w:rsidRPr="000F5772">
              <w:rPr>
                <w:color w:val="191919"/>
              </w:rPr>
              <w:t>(4 ч)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rPr>
                <w:spacing w:val="-2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833" w:type="dxa"/>
          </w:tcPr>
          <w:p w:rsidR="0056740F" w:rsidRPr="000F5772" w:rsidRDefault="0056740F" w:rsidP="00860AD5"/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25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17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</w:pPr>
            <w:r w:rsidRPr="000F5772">
              <w:rPr>
                <w:color w:val="191919"/>
              </w:rPr>
              <w:t xml:space="preserve">Книга -сборник произведение о животных. </w:t>
            </w:r>
            <w:proofErr w:type="gramStart"/>
            <w:r w:rsidRPr="000F5772">
              <w:rPr>
                <w:color w:val="191919"/>
              </w:rPr>
              <w:t>Каталог ,</w:t>
            </w:r>
            <w:proofErr w:type="gramEnd"/>
            <w:r w:rsidRPr="000F5772">
              <w:rPr>
                <w:color w:val="191919"/>
              </w:rPr>
              <w:t xml:space="preserve"> каталожная карточка.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  <w:vAlign w:val="bottom"/>
          </w:tcPr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  <w:r w:rsidRPr="000F5772">
              <w:rPr>
                <w:b/>
                <w:bCs/>
                <w:i/>
                <w:iCs/>
              </w:rPr>
              <w:t>Знать</w:t>
            </w:r>
            <w:r w:rsidRPr="000F5772">
              <w:t xml:space="preserve"> произведения </w:t>
            </w:r>
            <w:r w:rsidRPr="000F5772">
              <w:rPr>
                <w:color w:val="191919"/>
              </w:rPr>
              <w:t>о животных. о животных.</w:t>
            </w: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t>Читать по ролям, рассказывать об отношении автора к персонажам с использованием цитирования.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t>П: пользовать разными источниками информации;</w:t>
            </w:r>
          </w:p>
          <w:p w:rsidR="0056740F" w:rsidRPr="000F5772" w:rsidRDefault="0056740F" w:rsidP="00860AD5">
            <w:proofErr w:type="gramStart"/>
            <w:r w:rsidRPr="000F5772">
              <w:t>Р:Анализировать</w:t>
            </w:r>
            <w:proofErr w:type="gramEnd"/>
            <w:r w:rsidRPr="000F5772">
              <w:t>, сравни</w:t>
            </w:r>
            <w:r w:rsidRPr="000F5772">
              <w:softHyphen/>
              <w:t>вать, делать выводы, аргументировать лич</w:t>
            </w:r>
            <w:r w:rsidRPr="000F5772">
              <w:softHyphen/>
              <w:t>ную позицию,</w:t>
            </w:r>
          </w:p>
          <w:p w:rsidR="0056740F" w:rsidRPr="000F5772" w:rsidRDefault="0056740F" w:rsidP="00860AD5">
            <w:r w:rsidRPr="000F5772">
              <w:t>К: строить корректные высказыва</w:t>
            </w:r>
            <w:r w:rsidRPr="000F5772">
              <w:softHyphen/>
              <w:t>ния</w:t>
            </w:r>
          </w:p>
        </w:tc>
        <w:tc>
          <w:tcPr>
            <w:tcW w:w="2078" w:type="dxa"/>
          </w:tcPr>
          <w:p w:rsidR="0056740F" w:rsidRPr="000F5772" w:rsidRDefault="0056740F" w:rsidP="00860AD5">
            <w:r w:rsidRPr="000F5772">
              <w:rPr>
                <w:color w:val="000000"/>
              </w:rPr>
              <w:t>Испытывать чувство сопричастности</w:t>
            </w:r>
            <w:r w:rsidRPr="000F5772">
              <w:t xml:space="preserve"> с жизнью своего народа и Родины.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17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shd w:val="clear" w:color="auto" w:fill="FFFFFF"/>
            </w:pPr>
            <w:r w:rsidRPr="000F5772">
              <w:rPr>
                <w:color w:val="191919"/>
              </w:rPr>
              <w:t xml:space="preserve">Рассказы о животных А. Куприна. Аннотация к рассказу А. </w:t>
            </w:r>
            <w:r w:rsidRPr="000F5772">
              <w:rPr>
                <w:color w:val="191919"/>
              </w:rPr>
              <w:lastRenderedPageBreak/>
              <w:t>Куприна «Ю-ю».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lastRenderedPageBreak/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  <w:vAlign w:val="bottom"/>
          </w:tcPr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  <w:r w:rsidRPr="000F5772">
              <w:rPr>
                <w:b/>
                <w:bCs/>
                <w:i/>
                <w:iCs/>
              </w:rPr>
              <w:t>Знать</w:t>
            </w:r>
            <w:r w:rsidRPr="000F5772">
              <w:t xml:space="preserve"> </w:t>
            </w:r>
            <w:r w:rsidRPr="000F5772">
              <w:rPr>
                <w:color w:val="191919"/>
              </w:rPr>
              <w:t xml:space="preserve">рассказы о животных А. </w:t>
            </w:r>
            <w:proofErr w:type="gramStart"/>
            <w:r w:rsidRPr="000F5772">
              <w:rPr>
                <w:color w:val="191919"/>
              </w:rPr>
              <w:t>Куприна..</w:t>
            </w:r>
            <w:proofErr w:type="gramEnd"/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lastRenderedPageBreak/>
              <w:t xml:space="preserve">Читать по ролям, рассказывать об отношении автора к </w:t>
            </w:r>
            <w:r w:rsidRPr="000F5772">
              <w:lastRenderedPageBreak/>
              <w:t>персонажам с использованием цитирования.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lastRenderedPageBreak/>
              <w:t>Р.: Учится работать по предложенному учителем плану.</w:t>
            </w:r>
          </w:p>
          <w:p w:rsidR="0056740F" w:rsidRPr="000F5772" w:rsidRDefault="0056740F" w:rsidP="00860AD5">
            <w:r w:rsidRPr="000F5772">
              <w:t xml:space="preserve">П.: Перерабатывать полученную </w:t>
            </w:r>
            <w:r w:rsidRPr="000F5772">
              <w:lastRenderedPageBreak/>
              <w:t>информацию: делать выводы в результате совместной работы в парах, группах.</w:t>
            </w:r>
          </w:p>
          <w:p w:rsidR="0056740F" w:rsidRPr="000F5772" w:rsidRDefault="0056740F" w:rsidP="00860AD5">
            <w:pPr>
              <w:shd w:val="clear" w:color="auto" w:fill="FFFFFF"/>
              <w:suppressAutoHyphens w:val="0"/>
            </w:pPr>
            <w:r w:rsidRPr="000F5772">
              <w:t>К.: Слушать и понимать речь других.</w:t>
            </w:r>
          </w:p>
          <w:p w:rsidR="0056740F" w:rsidRPr="000F5772" w:rsidRDefault="0056740F" w:rsidP="00860AD5">
            <w:pPr>
              <w:pStyle w:val="a7"/>
            </w:pPr>
          </w:p>
        </w:tc>
        <w:tc>
          <w:tcPr>
            <w:tcW w:w="2078" w:type="dxa"/>
          </w:tcPr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lastRenderedPageBreak/>
              <w:t>Положительная самооценка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успешности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lang w:eastAsia="en-US"/>
              </w:rPr>
              <w:t>учебной</w:t>
            </w:r>
          </w:p>
          <w:p w:rsidR="0056740F" w:rsidRPr="000F5772" w:rsidRDefault="0056740F" w:rsidP="00860AD5">
            <w:pPr>
              <w:jc w:val="center"/>
            </w:pPr>
            <w:r w:rsidRPr="000F5772">
              <w:rPr>
                <w:lang w:eastAsia="en-US"/>
              </w:rPr>
              <w:t>деятельности.</w:t>
            </w:r>
          </w:p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19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Книга Дж. Лондона «Бурый волк» или «Волк». Пере-</w:t>
            </w:r>
          </w:p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proofErr w:type="spellStart"/>
            <w:r w:rsidRPr="000F5772">
              <w:rPr>
                <w:color w:val="191919"/>
              </w:rPr>
              <w:t>водчики</w:t>
            </w:r>
            <w:proofErr w:type="spellEnd"/>
            <w:r w:rsidRPr="000F5772">
              <w:rPr>
                <w:color w:val="191919"/>
              </w:rPr>
              <w:t xml:space="preserve"> рассказа. Отзыв.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shd w:val="clear" w:color="auto" w:fill="FFFFFF"/>
            </w:pPr>
            <w:r w:rsidRPr="000F5772">
              <w:rPr>
                <w:spacing w:val="-2"/>
              </w:rPr>
              <w:t>Знать</w:t>
            </w:r>
            <w:r w:rsidRPr="000F5772">
              <w:t xml:space="preserve"> </w:t>
            </w:r>
            <w:r w:rsidRPr="000F5772">
              <w:rPr>
                <w:color w:val="191919"/>
              </w:rPr>
              <w:t>произведения Дж. Лондона «Бурый волк» или «Волк».</w:t>
            </w: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t>Читать с достаточной скоростью, чтобы понимать прочитанное.</w:t>
            </w:r>
          </w:p>
        </w:tc>
        <w:tc>
          <w:tcPr>
            <w:tcW w:w="2833" w:type="dxa"/>
          </w:tcPr>
          <w:p w:rsidR="0056740F" w:rsidRPr="000F5772" w:rsidRDefault="0056740F" w:rsidP="00860AD5">
            <w:proofErr w:type="gramStart"/>
            <w:r w:rsidRPr="000F5772">
              <w:t>П:Выделять</w:t>
            </w:r>
            <w:proofErr w:type="gramEnd"/>
            <w:r w:rsidRPr="000F5772">
              <w:t xml:space="preserve"> существенную информацию из текста,</w:t>
            </w:r>
          </w:p>
          <w:p w:rsidR="0056740F" w:rsidRPr="000F5772" w:rsidRDefault="0056740F" w:rsidP="00860AD5">
            <w:r w:rsidRPr="000F5772">
              <w:t xml:space="preserve">Р: устанавливать аналогии, </w:t>
            </w:r>
          </w:p>
          <w:p w:rsidR="0056740F" w:rsidRPr="000F5772" w:rsidRDefault="0056740F" w:rsidP="00860AD5">
            <w:proofErr w:type="gramStart"/>
            <w:r w:rsidRPr="000F5772">
              <w:t>К:строить</w:t>
            </w:r>
            <w:proofErr w:type="gramEnd"/>
            <w:r w:rsidRPr="000F5772">
              <w:t xml:space="preserve"> логичные, корректные высказывания.</w:t>
            </w:r>
          </w:p>
        </w:tc>
        <w:tc>
          <w:tcPr>
            <w:tcW w:w="2078" w:type="dxa"/>
          </w:tcPr>
          <w:p w:rsidR="0056740F" w:rsidRPr="000F5772" w:rsidRDefault="0056740F" w:rsidP="00860AD5">
            <w:r w:rsidRPr="000F5772">
              <w:t>Иметь познава</w:t>
            </w:r>
            <w:r w:rsidRPr="000F5772">
              <w:softHyphen/>
              <w:t>тельную мотивацию учения.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529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20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Художники-иллюстраторы книг о животных.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  <w:r w:rsidRPr="000F5772">
              <w:rPr>
                <w:spacing w:val="-2"/>
              </w:rPr>
              <w:t>Знать о</w:t>
            </w:r>
            <w:r w:rsidRPr="000F5772">
              <w:rPr>
                <w:color w:val="191919"/>
              </w:rPr>
              <w:t xml:space="preserve"> художниках-иллюстраторах книг о животных.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  <w:r w:rsidRPr="000F5772">
              <w:rPr>
                <w:color w:val="191919"/>
              </w:rPr>
              <w:t>Художники-иллюстраторы книг о животных.</w:t>
            </w:r>
          </w:p>
        </w:tc>
        <w:tc>
          <w:tcPr>
            <w:tcW w:w="2833" w:type="dxa"/>
          </w:tcPr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b/>
                <w:bCs/>
                <w:lang w:eastAsia="en-US"/>
              </w:rPr>
              <w:t xml:space="preserve">Регулятивные. </w:t>
            </w:r>
            <w:r w:rsidRPr="000F5772">
              <w:rPr>
                <w:lang w:eastAsia="en-US"/>
              </w:rPr>
              <w:t>Контролировать свои действия в процессе работы.</w:t>
            </w:r>
          </w:p>
          <w:p w:rsidR="0056740F" w:rsidRPr="000F5772" w:rsidRDefault="0056740F" w:rsidP="00860AD5">
            <w:pPr>
              <w:rPr>
                <w:lang w:eastAsia="en-US"/>
              </w:rPr>
            </w:pPr>
            <w:r w:rsidRPr="000F5772">
              <w:rPr>
                <w:b/>
                <w:bCs/>
                <w:lang w:eastAsia="en-US"/>
              </w:rPr>
              <w:t>Познавательные.</w:t>
            </w:r>
            <w:r w:rsidRPr="000F5772">
              <w:rPr>
                <w:lang w:eastAsia="en-US"/>
              </w:rPr>
              <w:t xml:space="preserve"> Учиться </w:t>
            </w:r>
            <w:r w:rsidRPr="000F5772">
              <w:t>владеть собой</w:t>
            </w:r>
          </w:p>
          <w:p w:rsidR="0056740F" w:rsidRPr="000F5772" w:rsidRDefault="0056740F" w:rsidP="00860AD5">
            <w:pPr>
              <w:pStyle w:val="a7"/>
            </w:pPr>
            <w:r w:rsidRPr="000F5772">
              <w:rPr>
                <w:b/>
                <w:bCs/>
                <w:lang w:eastAsia="en-US"/>
              </w:rPr>
              <w:t xml:space="preserve">Коммуникативные. </w:t>
            </w:r>
            <w:r w:rsidRPr="000F5772">
              <w:rPr>
                <w:lang w:eastAsia="en-US"/>
              </w:rPr>
              <w:t>Ставить вопросы, обращаться за  помощью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</w:pPr>
            <w:r w:rsidRPr="000F5772">
              <w:rPr>
                <w:lang w:eastAsia="en-US"/>
              </w:rPr>
              <w:t>Адекватная мотивация учебной деятельности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962" w:type="dxa"/>
          </w:tcPr>
          <w:p w:rsidR="0056740F" w:rsidRPr="000F5772" w:rsidRDefault="0056740F" w:rsidP="00860AD5">
            <w:pPr>
              <w:shd w:val="clear" w:color="auto" w:fill="FFFFFF"/>
            </w:pPr>
            <w:r w:rsidRPr="000F5772">
              <w:rPr>
                <w:b/>
                <w:bCs/>
                <w:color w:val="191919"/>
              </w:rPr>
              <w:t xml:space="preserve">Дети — герои книг </w:t>
            </w:r>
            <w:r w:rsidRPr="000F5772">
              <w:rPr>
                <w:color w:val="191919"/>
              </w:rPr>
              <w:t>(3 ч)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shd w:val="clear" w:color="auto" w:fill="FFFFFF"/>
              <w:ind w:right="14" w:hanging="14"/>
              <w:jc w:val="both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833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21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 xml:space="preserve">Дети — герои книг. Типы книг. 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Понимание авторского отношения к персона</w:t>
            </w:r>
            <w:r w:rsidRPr="000F5772">
              <w:rPr>
                <w:color w:val="000000"/>
                <w:spacing w:val="-4"/>
              </w:rPr>
              <w:softHyphen/>
              <w:t>жам и способов его вы</w:t>
            </w:r>
            <w:r w:rsidRPr="000F5772">
              <w:rPr>
                <w:color w:val="000000"/>
                <w:spacing w:val="-4"/>
              </w:rPr>
              <w:softHyphen/>
              <w:t>ражения, сопоставле</w:t>
            </w:r>
            <w:r w:rsidRPr="000F5772">
              <w:rPr>
                <w:color w:val="000000"/>
                <w:spacing w:val="-4"/>
              </w:rPr>
              <w:softHyphen/>
              <w:t>ние характеров, поступ</w:t>
            </w:r>
            <w:r w:rsidRPr="000F5772">
              <w:rPr>
                <w:color w:val="000000"/>
                <w:spacing w:val="-4"/>
              </w:rPr>
              <w:softHyphen/>
              <w:t xml:space="preserve">ков и взаимоотношений </w:t>
            </w:r>
            <w:r w:rsidRPr="000F5772">
              <w:rPr>
                <w:color w:val="000000"/>
                <w:spacing w:val="-4"/>
              </w:rPr>
              <w:lastRenderedPageBreak/>
              <w:t xml:space="preserve">персонажей. </w:t>
            </w: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lastRenderedPageBreak/>
              <w:t xml:space="preserve">Выделять выразительные средства языка и на доступном уровне объяснять их эмоционально-смысловые значения, находить ключевые слова, </w:t>
            </w:r>
            <w:r w:rsidRPr="000F5772">
              <w:lastRenderedPageBreak/>
              <w:t>определять основную мысль прочитанного.</w:t>
            </w:r>
          </w:p>
        </w:tc>
        <w:tc>
          <w:tcPr>
            <w:tcW w:w="2833" w:type="dxa"/>
          </w:tcPr>
          <w:p w:rsidR="0056740F" w:rsidRPr="000F5772" w:rsidRDefault="0056740F" w:rsidP="00860AD5">
            <w:proofErr w:type="gramStart"/>
            <w:r w:rsidRPr="000F5772">
              <w:lastRenderedPageBreak/>
              <w:t>П:Представлять</w:t>
            </w:r>
            <w:proofErr w:type="gramEnd"/>
            <w:r w:rsidRPr="000F5772">
              <w:t xml:space="preserve"> сборники произведений Р:Анализировать, делать выводы, </w:t>
            </w:r>
          </w:p>
          <w:p w:rsidR="0056740F" w:rsidRPr="000F5772" w:rsidRDefault="0056740F" w:rsidP="00860AD5">
            <w:proofErr w:type="gramStart"/>
            <w:r w:rsidRPr="000F5772">
              <w:t>К:аргументированно</w:t>
            </w:r>
            <w:proofErr w:type="gramEnd"/>
            <w:r w:rsidRPr="000F5772">
              <w:t xml:space="preserve"> строить логические высказывания.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rPr>
                <w:color w:val="000000"/>
              </w:rPr>
            </w:pPr>
            <w:r w:rsidRPr="000F5772">
              <w:rPr>
                <w:color w:val="000000"/>
              </w:rPr>
              <w:t xml:space="preserve">Испытывать </w:t>
            </w:r>
            <w:proofErr w:type="spellStart"/>
            <w:r w:rsidRPr="000F5772">
              <w:rPr>
                <w:color w:val="000000"/>
              </w:rPr>
              <w:t>эмпатию</w:t>
            </w:r>
            <w:proofErr w:type="spellEnd"/>
            <w:r w:rsidRPr="000F5772">
              <w:rPr>
                <w:color w:val="000000"/>
              </w:rPr>
              <w:t>, сопереживать чувствам других людей.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22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Книги-сборники произведений о детях.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shd w:val="clear" w:color="auto" w:fill="FFFFFF"/>
            </w:pPr>
            <w:r w:rsidRPr="000F5772">
              <w:rPr>
                <w:spacing w:val="-2"/>
              </w:rPr>
              <w:t>Знать</w:t>
            </w:r>
            <w:r w:rsidRPr="000F5772">
              <w:t xml:space="preserve"> </w:t>
            </w:r>
            <w:r w:rsidRPr="000F5772">
              <w:rPr>
                <w:color w:val="191919"/>
              </w:rPr>
              <w:t>произведения о детях.</w:t>
            </w: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t>Читать с достаточной скоростью, чтобы понимать прочитанное.</w:t>
            </w:r>
          </w:p>
        </w:tc>
        <w:tc>
          <w:tcPr>
            <w:tcW w:w="2833" w:type="dxa"/>
          </w:tcPr>
          <w:p w:rsidR="0056740F" w:rsidRPr="000F5772" w:rsidRDefault="0056740F" w:rsidP="00860AD5">
            <w:proofErr w:type="gramStart"/>
            <w:r w:rsidRPr="000F5772">
              <w:t>П:Выделять</w:t>
            </w:r>
            <w:proofErr w:type="gramEnd"/>
            <w:r w:rsidRPr="000F5772">
              <w:t xml:space="preserve"> существенную информацию из текста,</w:t>
            </w:r>
          </w:p>
          <w:p w:rsidR="0056740F" w:rsidRPr="000F5772" w:rsidRDefault="0056740F" w:rsidP="00860AD5">
            <w:r w:rsidRPr="000F5772">
              <w:t xml:space="preserve">Р: устанавливать аналогии, </w:t>
            </w:r>
          </w:p>
          <w:p w:rsidR="0056740F" w:rsidRPr="000F5772" w:rsidRDefault="0056740F" w:rsidP="00860AD5">
            <w:proofErr w:type="gramStart"/>
            <w:r w:rsidRPr="000F5772">
              <w:t>К:строить</w:t>
            </w:r>
            <w:proofErr w:type="gramEnd"/>
            <w:r w:rsidRPr="000F5772">
              <w:t xml:space="preserve"> логичные, корректные высказывания.</w:t>
            </w:r>
          </w:p>
        </w:tc>
        <w:tc>
          <w:tcPr>
            <w:tcW w:w="2078" w:type="dxa"/>
          </w:tcPr>
          <w:p w:rsidR="0056740F" w:rsidRPr="000F5772" w:rsidRDefault="0056740F" w:rsidP="00860AD5">
            <w:r w:rsidRPr="000F5772">
              <w:t>Иметь познава</w:t>
            </w:r>
            <w:r w:rsidRPr="000F5772">
              <w:softHyphen/>
              <w:t>тельную мотивацию учения.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23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Литературная игра «Расскажи о героях детских книг - своих сверстниках».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F5772">
              <w:rPr>
                <w:i/>
                <w:iCs/>
              </w:rPr>
              <w:t>Знать</w:t>
            </w:r>
            <w:r w:rsidRPr="000F5772">
              <w:t xml:space="preserve"> названия, основное содержание изученных литературных произведений, их авторов</w:t>
            </w:r>
            <w:r w:rsidRPr="000F5772">
              <w:rPr>
                <w:b/>
                <w:bCs/>
              </w:rPr>
              <w:t>.</w:t>
            </w:r>
          </w:p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t>Обращаться к титуль</w:t>
            </w:r>
            <w:r w:rsidRPr="000F5772">
              <w:softHyphen/>
              <w:t>ным данным; ориенти</w:t>
            </w:r>
            <w:r w:rsidRPr="000F5772">
              <w:softHyphen/>
              <w:t>роваться в мире книг по алфавитному каталогу, открытому доступу книг в детской библиотеке, сравнивать и проводить аналогии между произ</w:t>
            </w:r>
            <w:r w:rsidRPr="000F5772">
              <w:softHyphen/>
              <w:t>ведениями близкой те</w:t>
            </w:r>
            <w:r w:rsidRPr="000F5772">
              <w:softHyphen/>
              <w:t>матики.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t>П: знакомиться с жизнью творческих личностей.</w:t>
            </w:r>
          </w:p>
          <w:p w:rsidR="0056740F" w:rsidRPr="000F5772" w:rsidRDefault="0056740F" w:rsidP="00860AD5">
            <w:pPr>
              <w:tabs>
                <w:tab w:val="left" w:pos="360"/>
                <w:tab w:val="left" w:pos="900"/>
              </w:tabs>
            </w:pPr>
            <w:r w:rsidRPr="000F5772">
              <w:t>Р: планировать собственную читательскую деятельность.</w:t>
            </w:r>
          </w:p>
          <w:p w:rsidR="0056740F" w:rsidRPr="000F5772" w:rsidRDefault="0056740F" w:rsidP="00860AD5">
            <w:pPr>
              <w:tabs>
                <w:tab w:val="left" w:pos="284"/>
              </w:tabs>
            </w:pPr>
            <w:r w:rsidRPr="000F5772">
              <w:t>К: владеть диалогической формой речи;</w:t>
            </w:r>
          </w:p>
          <w:p w:rsidR="0056740F" w:rsidRPr="000F5772" w:rsidRDefault="0056740F" w:rsidP="00860AD5">
            <w:r w:rsidRPr="000F5772">
              <w:t>корректно строить речь при решении коммуникативных задач.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rPr>
                <w:color w:val="000000"/>
              </w:rPr>
            </w:pPr>
            <w:r w:rsidRPr="000F5772">
              <w:rPr>
                <w:color w:val="000000"/>
              </w:rPr>
              <w:t>Испытывать чувство любви к Родине и  природе, стремиться к бережному отноше</w:t>
            </w:r>
            <w:r w:rsidRPr="000F5772">
              <w:rPr>
                <w:color w:val="000000"/>
              </w:rPr>
              <w:softHyphen/>
              <w:t>нию к природным бо</w:t>
            </w:r>
            <w:r w:rsidRPr="000F5772">
              <w:rPr>
                <w:color w:val="000000"/>
              </w:rPr>
              <w:softHyphen/>
              <w:t>гатствам.</w:t>
            </w:r>
          </w:p>
          <w:p w:rsidR="0056740F" w:rsidRPr="000F5772" w:rsidRDefault="0056740F" w:rsidP="00860AD5">
            <w:pPr>
              <w:rPr>
                <w:color w:val="000000"/>
              </w:rPr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ind w:firstLine="708"/>
              <w:jc w:val="both"/>
              <w:rPr>
                <w:color w:val="191919"/>
              </w:rPr>
            </w:pPr>
            <w:r w:rsidRPr="000F5772">
              <w:rPr>
                <w:b/>
                <w:bCs/>
                <w:color w:val="191919"/>
              </w:rPr>
              <w:t xml:space="preserve">Книги зарубежных писателей </w:t>
            </w:r>
            <w:r w:rsidRPr="000F5772">
              <w:rPr>
                <w:color w:val="191919"/>
              </w:rPr>
              <w:t>(2 ч)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833" w:type="dxa"/>
          </w:tcPr>
          <w:p w:rsidR="0056740F" w:rsidRPr="000F5772" w:rsidRDefault="0056740F" w:rsidP="00860AD5"/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24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 xml:space="preserve">Книги зарубежных писателей. 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 xml:space="preserve">Комбинированный  </w:t>
            </w:r>
            <w:r w:rsidRPr="000F5772">
              <w:lastRenderedPageBreak/>
              <w:t>урок</w:t>
            </w:r>
          </w:p>
        </w:tc>
        <w:tc>
          <w:tcPr>
            <w:tcW w:w="1699" w:type="dxa"/>
            <w:vAlign w:val="bottom"/>
          </w:tcPr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  <w:r w:rsidRPr="000F5772">
              <w:rPr>
                <w:color w:val="000000"/>
                <w:spacing w:val="-4"/>
              </w:rPr>
              <w:lastRenderedPageBreak/>
              <w:t>Знать</w:t>
            </w:r>
            <w:r w:rsidRPr="000F5772">
              <w:rPr>
                <w:color w:val="191919"/>
              </w:rPr>
              <w:t xml:space="preserve"> зарубежных писателей.</w:t>
            </w:r>
          </w:p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t xml:space="preserve">Читать с достаточной скоростью, чтобы </w:t>
            </w:r>
            <w:r w:rsidRPr="000F5772">
              <w:lastRenderedPageBreak/>
              <w:t>понимать прочитанное.</w:t>
            </w:r>
          </w:p>
        </w:tc>
        <w:tc>
          <w:tcPr>
            <w:tcW w:w="2833" w:type="dxa"/>
          </w:tcPr>
          <w:p w:rsidR="0056740F" w:rsidRPr="000F5772" w:rsidRDefault="0056740F" w:rsidP="00860AD5">
            <w:proofErr w:type="gramStart"/>
            <w:r w:rsidRPr="000F5772">
              <w:lastRenderedPageBreak/>
              <w:t>П:Выделять</w:t>
            </w:r>
            <w:proofErr w:type="gramEnd"/>
            <w:r w:rsidRPr="000F5772">
              <w:t xml:space="preserve"> существенную информацию из текста,</w:t>
            </w:r>
          </w:p>
          <w:p w:rsidR="0056740F" w:rsidRPr="000F5772" w:rsidRDefault="0056740F" w:rsidP="00860AD5">
            <w:r w:rsidRPr="000F5772">
              <w:t xml:space="preserve">Р: устанавливать </w:t>
            </w:r>
            <w:r w:rsidRPr="000F5772">
              <w:lastRenderedPageBreak/>
              <w:t xml:space="preserve">аналогии, </w:t>
            </w:r>
          </w:p>
          <w:p w:rsidR="0056740F" w:rsidRPr="000F5772" w:rsidRDefault="0056740F" w:rsidP="00860AD5">
            <w:proofErr w:type="gramStart"/>
            <w:r w:rsidRPr="000F5772">
              <w:t>К:строить</w:t>
            </w:r>
            <w:proofErr w:type="gramEnd"/>
            <w:r w:rsidRPr="000F5772">
              <w:t xml:space="preserve"> логичные, корректные высказывания.</w:t>
            </w:r>
          </w:p>
        </w:tc>
        <w:tc>
          <w:tcPr>
            <w:tcW w:w="2078" w:type="dxa"/>
          </w:tcPr>
          <w:p w:rsidR="0056740F" w:rsidRPr="000F5772" w:rsidRDefault="0056740F" w:rsidP="00860AD5">
            <w:r w:rsidRPr="000F5772">
              <w:lastRenderedPageBreak/>
              <w:t>Иметь познава</w:t>
            </w:r>
            <w:r w:rsidRPr="000F5772">
              <w:softHyphen/>
              <w:t>тельную мотивацию учения.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25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Библиографический справочник: отбор информации о зарубежных писателях.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  <w:vAlign w:val="bottom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Самостоятельная работа с детской периодической литературой. Поиск и отбор литературных материалов заданной тематики. Составление отзывов о прочитанных произведениях, презентация прочитанной литературы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Ориентироваться в дет</w:t>
            </w:r>
            <w:r w:rsidRPr="000F5772">
              <w:rPr>
                <w:color w:val="000000"/>
                <w:spacing w:val="-4"/>
              </w:rPr>
              <w:softHyphen/>
              <w:t>ских периодических журналах, обращаться к титульным данным, ан</w:t>
            </w:r>
            <w:r w:rsidRPr="000F5772">
              <w:rPr>
                <w:color w:val="000000"/>
                <w:spacing w:val="-4"/>
              </w:rPr>
              <w:softHyphen/>
              <w:t>нотациям, составлять личное мнение о лите</w:t>
            </w:r>
            <w:r w:rsidRPr="000F5772">
              <w:rPr>
                <w:color w:val="000000"/>
                <w:spacing w:val="-4"/>
              </w:rPr>
              <w:softHyphen/>
              <w:t>ратурном произведении</w:t>
            </w:r>
          </w:p>
        </w:tc>
        <w:tc>
          <w:tcPr>
            <w:tcW w:w="2833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Планировать собствен</w:t>
            </w:r>
            <w:r w:rsidRPr="000F5772">
              <w:rPr>
                <w:color w:val="000000"/>
                <w:spacing w:val="-4"/>
              </w:rPr>
              <w:softHyphen/>
              <w:t>ную читательскую дея</w:t>
            </w:r>
            <w:r w:rsidRPr="000F5772">
              <w:rPr>
                <w:color w:val="000000"/>
                <w:spacing w:val="-4"/>
              </w:rPr>
              <w:softHyphen/>
              <w:t>тельность, корректно строить речь при реше</w:t>
            </w:r>
            <w:r w:rsidRPr="000F5772">
              <w:rPr>
                <w:color w:val="000000"/>
                <w:spacing w:val="-4"/>
              </w:rPr>
              <w:softHyphen/>
              <w:t>нии коммуникативных задач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color w:val="000000"/>
                <w:spacing w:val="-4"/>
              </w:rPr>
              <w:t>Испытывать эстетиче</w:t>
            </w:r>
            <w:r w:rsidRPr="000F5772">
              <w:rPr>
                <w:color w:val="000000"/>
                <w:spacing w:val="-4"/>
              </w:rPr>
              <w:softHyphen/>
              <w:t>ские чувства на осно</w:t>
            </w:r>
            <w:r w:rsidRPr="000F5772">
              <w:rPr>
                <w:color w:val="000000"/>
                <w:spacing w:val="-4"/>
              </w:rPr>
              <w:softHyphen/>
              <w:t>ве знакомства с худо</w:t>
            </w:r>
            <w:r w:rsidRPr="000F5772">
              <w:rPr>
                <w:color w:val="000000"/>
                <w:spacing w:val="-4"/>
              </w:rPr>
              <w:softHyphen/>
              <w:t>жественной культу</w:t>
            </w:r>
            <w:r w:rsidRPr="000F5772">
              <w:rPr>
                <w:color w:val="000000"/>
                <w:spacing w:val="-4"/>
              </w:rPr>
              <w:softHyphen/>
              <w:t>рой, стремиться к уг</w:t>
            </w:r>
            <w:r w:rsidRPr="000F5772">
              <w:rPr>
                <w:color w:val="000000"/>
                <w:spacing w:val="-4"/>
              </w:rPr>
              <w:softHyphen/>
              <w:t>лублению своих зна</w:t>
            </w:r>
            <w:r w:rsidRPr="000F5772">
              <w:rPr>
                <w:color w:val="000000"/>
                <w:spacing w:val="-4"/>
              </w:rPr>
              <w:softHyphen/>
              <w:t>ний, расширению кру</w:t>
            </w:r>
            <w:r w:rsidRPr="000F5772">
              <w:rPr>
                <w:color w:val="000000"/>
                <w:spacing w:val="-4"/>
              </w:rPr>
              <w:softHyphen/>
              <w:t>гозора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b/>
                <w:bCs/>
                <w:color w:val="191919"/>
              </w:rPr>
              <w:t xml:space="preserve">Книги о детях войны </w:t>
            </w:r>
            <w:r w:rsidRPr="000F5772">
              <w:rPr>
                <w:color w:val="191919"/>
              </w:rPr>
              <w:t>(3 ч)</w:t>
            </w:r>
          </w:p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</w:p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833" w:type="dxa"/>
          </w:tcPr>
          <w:p w:rsidR="0056740F" w:rsidRPr="000F5772" w:rsidRDefault="0056740F" w:rsidP="00860AD5"/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26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Книги о детях войны. Л. Воронкова «Девочка из города». Аннотация.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  <w:r w:rsidRPr="000F5772">
              <w:rPr>
                <w:b/>
                <w:bCs/>
                <w:i/>
                <w:iCs/>
              </w:rPr>
              <w:t>Знать</w:t>
            </w:r>
            <w:r w:rsidRPr="000F5772">
              <w:t xml:space="preserve"> произведения </w:t>
            </w:r>
            <w:r w:rsidRPr="000F5772">
              <w:rPr>
                <w:color w:val="191919"/>
              </w:rPr>
              <w:t>Л. Воронковой «Девочка из города».</w:t>
            </w: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t>Читать вслух и про себя с соблюдением скоро</w:t>
            </w:r>
            <w:r w:rsidRPr="000F5772">
              <w:softHyphen/>
              <w:t>сти и литературных норм, сравнивать про</w:t>
            </w:r>
            <w:r w:rsidRPr="000F5772">
              <w:softHyphen/>
              <w:t>изведения и их героев.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t>П: сопоставлять информацию по определенной теме, полученную из разных источников.</w:t>
            </w:r>
          </w:p>
          <w:p w:rsidR="0056740F" w:rsidRPr="000F5772" w:rsidRDefault="0056740F" w:rsidP="00860AD5">
            <w:r w:rsidRPr="000F5772">
              <w:t>Р: планировать собственные действия в соответствии с поставленной целью</w:t>
            </w:r>
          </w:p>
          <w:p w:rsidR="0056740F" w:rsidRPr="000F5772" w:rsidRDefault="0056740F" w:rsidP="00860AD5">
            <w:r w:rsidRPr="000F5772">
              <w:t xml:space="preserve">К: участвовать в подготовке сборника </w:t>
            </w:r>
            <w:r w:rsidRPr="000F5772">
              <w:lastRenderedPageBreak/>
              <w:t xml:space="preserve">творческих </w:t>
            </w:r>
            <w:proofErr w:type="gramStart"/>
            <w:r w:rsidRPr="000F5772">
              <w:t>работ,  викторины</w:t>
            </w:r>
            <w:proofErr w:type="gramEnd"/>
            <w:r w:rsidRPr="000F5772">
              <w:t>.</w:t>
            </w:r>
          </w:p>
          <w:p w:rsidR="0056740F" w:rsidRPr="000F5772" w:rsidRDefault="0056740F" w:rsidP="00860AD5"/>
        </w:tc>
        <w:tc>
          <w:tcPr>
            <w:tcW w:w="2078" w:type="dxa"/>
          </w:tcPr>
          <w:p w:rsidR="0056740F" w:rsidRPr="000F5772" w:rsidRDefault="0056740F" w:rsidP="00860AD5">
            <w:pPr>
              <w:rPr>
                <w:color w:val="000000"/>
              </w:rPr>
            </w:pPr>
            <w:r w:rsidRPr="000F5772">
              <w:rPr>
                <w:color w:val="000000"/>
              </w:rPr>
              <w:lastRenderedPageBreak/>
              <w:t>Испытывать чувство сопричастности</w:t>
            </w:r>
            <w:r w:rsidRPr="000F5772">
              <w:t xml:space="preserve"> с жизнью своего народа и Родины.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27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Книга-сборник Л. Пантелеева «Новенькая».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autoSpaceDE w:val="0"/>
              <w:autoSpaceDN w:val="0"/>
              <w:adjustRightInd w:val="0"/>
            </w:pPr>
            <w:r w:rsidRPr="000F5772">
              <w:rPr>
                <w:b/>
                <w:bCs/>
                <w:i/>
                <w:iCs/>
              </w:rPr>
              <w:t>Знать</w:t>
            </w:r>
            <w:r w:rsidRPr="000F5772">
              <w:t xml:space="preserve"> произведения </w:t>
            </w:r>
            <w:r w:rsidRPr="000F5772">
              <w:rPr>
                <w:color w:val="191919"/>
              </w:rPr>
              <w:t>Л. Пантелеева «Новенькая».</w:t>
            </w:r>
          </w:p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t>Выявлять изобрази</w:t>
            </w:r>
            <w:r w:rsidRPr="000F5772">
              <w:softHyphen/>
              <w:t>тельные средства, оп</w:t>
            </w:r>
            <w:r w:rsidRPr="000F5772">
              <w:softHyphen/>
              <w:t>ределять отношение автора к персонажам, обращаться к тексту для подтверждения своей позиции.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t>П: Находить нужную ин</w:t>
            </w:r>
            <w:r w:rsidRPr="000F5772">
              <w:softHyphen/>
              <w:t>формацию в различных источниках,</w:t>
            </w:r>
          </w:p>
          <w:p w:rsidR="0056740F" w:rsidRPr="000F5772" w:rsidRDefault="0056740F" w:rsidP="00860AD5">
            <w:proofErr w:type="gramStart"/>
            <w:r w:rsidRPr="000F5772">
              <w:t>Р:Планировать</w:t>
            </w:r>
            <w:proofErr w:type="gramEnd"/>
            <w:r w:rsidRPr="000F5772">
              <w:t xml:space="preserve"> собствен</w:t>
            </w:r>
            <w:r w:rsidRPr="000F5772">
              <w:softHyphen/>
              <w:t>ную творческую дея</w:t>
            </w:r>
            <w:r w:rsidRPr="000F5772">
              <w:softHyphen/>
              <w:t xml:space="preserve">тельность, удерживать ориентиры </w:t>
            </w:r>
          </w:p>
          <w:p w:rsidR="0056740F" w:rsidRPr="000F5772" w:rsidRDefault="0056740F" w:rsidP="00860AD5">
            <w:r w:rsidRPr="000F5772">
              <w:t>К: строить ло</w:t>
            </w:r>
            <w:r w:rsidRPr="000F5772">
              <w:softHyphen/>
              <w:t>гические высказывания, удерживать цель дея</w:t>
            </w:r>
            <w:r w:rsidRPr="000F5772">
              <w:softHyphen/>
              <w:t>тельности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rPr>
                <w:color w:val="000000"/>
              </w:rPr>
            </w:pPr>
            <w:r w:rsidRPr="000F5772">
              <w:rPr>
                <w:color w:val="000000"/>
              </w:rPr>
              <w:t>Испытывать чувство сопричастности</w:t>
            </w:r>
            <w:r w:rsidRPr="000F5772">
              <w:t xml:space="preserve"> с жизнью своего народа и Родины.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28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 xml:space="preserve">Кто они — дети войны. Книга В. </w:t>
            </w:r>
            <w:proofErr w:type="spellStart"/>
            <w:r w:rsidRPr="000F5772">
              <w:rPr>
                <w:color w:val="191919"/>
              </w:rPr>
              <w:t>Железникова</w:t>
            </w:r>
            <w:proofErr w:type="spellEnd"/>
            <w:r w:rsidRPr="000F5772">
              <w:rPr>
                <w:color w:val="191919"/>
              </w:rPr>
              <w:t xml:space="preserve"> «Девушка в военном».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autoSpaceDE w:val="0"/>
              <w:autoSpaceDN w:val="0"/>
              <w:adjustRightInd w:val="0"/>
            </w:pPr>
            <w:r w:rsidRPr="000F5772">
              <w:rPr>
                <w:b/>
                <w:bCs/>
                <w:i/>
                <w:iCs/>
              </w:rPr>
              <w:t>Знать</w:t>
            </w:r>
            <w:r w:rsidRPr="000F5772">
              <w:t xml:space="preserve"> произведения </w:t>
            </w:r>
            <w:proofErr w:type="spellStart"/>
            <w:r w:rsidRPr="000F5772">
              <w:rPr>
                <w:color w:val="191919"/>
              </w:rPr>
              <w:t>Железникова</w:t>
            </w:r>
            <w:proofErr w:type="spellEnd"/>
            <w:r w:rsidRPr="000F5772">
              <w:rPr>
                <w:color w:val="191919"/>
              </w:rPr>
              <w:t xml:space="preserve"> «Девушка в военном».</w:t>
            </w:r>
          </w:p>
          <w:p w:rsidR="0056740F" w:rsidRPr="000F5772" w:rsidRDefault="0056740F" w:rsidP="00860AD5">
            <w:pPr>
              <w:widowControl w:val="0"/>
              <w:ind w:left="120"/>
              <w:rPr>
                <w:spacing w:val="-4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t>Выявлять изобрази</w:t>
            </w:r>
            <w:r w:rsidRPr="000F5772">
              <w:softHyphen/>
              <w:t>тельные средства, оп</w:t>
            </w:r>
            <w:r w:rsidRPr="000F5772">
              <w:softHyphen/>
              <w:t>ределять отношение автора к персонажам, обращаться к тексту для подтверждения своей позиции.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t>П: Находить нужную ин</w:t>
            </w:r>
            <w:r w:rsidRPr="000F5772">
              <w:softHyphen/>
              <w:t>формацию в различных источниках,</w:t>
            </w:r>
          </w:p>
          <w:p w:rsidR="0056740F" w:rsidRPr="000F5772" w:rsidRDefault="0056740F" w:rsidP="00860AD5">
            <w:proofErr w:type="gramStart"/>
            <w:r w:rsidRPr="000F5772">
              <w:t>Р:Планировать</w:t>
            </w:r>
            <w:proofErr w:type="gramEnd"/>
            <w:r w:rsidRPr="000F5772">
              <w:t xml:space="preserve"> собствен</w:t>
            </w:r>
            <w:r w:rsidRPr="000F5772">
              <w:softHyphen/>
              <w:t>ную творческую дея</w:t>
            </w:r>
            <w:r w:rsidRPr="000F5772">
              <w:softHyphen/>
              <w:t xml:space="preserve">тельность, удерживать ориентиры </w:t>
            </w:r>
          </w:p>
          <w:p w:rsidR="0056740F" w:rsidRPr="000F5772" w:rsidRDefault="0056740F" w:rsidP="00860AD5">
            <w:r w:rsidRPr="000F5772">
              <w:t>К: строить ло</w:t>
            </w:r>
            <w:r w:rsidRPr="000F5772">
              <w:softHyphen/>
              <w:t>гические высказывания, удерживать цель дея</w:t>
            </w:r>
            <w:r w:rsidRPr="000F5772">
              <w:softHyphen/>
              <w:t>тельности</w:t>
            </w:r>
          </w:p>
        </w:tc>
        <w:tc>
          <w:tcPr>
            <w:tcW w:w="2078" w:type="dxa"/>
          </w:tcPr>
          <w:p w:rsidR="0056740F" w:rsidRPr="000F5772" w:rsidRDefault="0056740F" w:rsidP="00860AD5">
            <w:pPr>
              <w:rPr>
                <w:color w:val="000000"/>
              </w:rPr>
            </w:pPr>
            <w:r w:rsidRPr="000F5772">
              <w:rPr>
                <w:color w:val="000000"/>
              </w:rPr>
              <w:t>Испытывать чувство сопричастности</w:t>
            </w:r>
            <w:r w:rsidRPr="000F5772">
              <w:t xml:space="preserve"> с жизнью своего народа и Родины.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b/>
                <w:bCs/>
                <w:color w:val="191919"/>
              </w:rPr>
              <w:t xml:space="preserve">Газеты и журналы для детей </w:t>
            </w:r>
            <w:r w:rsidRPr="000F5772">
              <w:rPr>
                <w:color w:val="191919"/>
              </w:rPr>
              <w:t>(4 ч)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833" w:type="dxa"/>
          </w:tcPr>
          <w:p w:rsidR="0056740F" w:rsidRPr="000F5772" w:rsidRDefault="0056740F" w:rsidP="00860AD5"/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29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Библиотечный урок: самостоятельная работа с книгой в читальном зале.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  <w:vAlign w:val="bottom"/>
          </w:tcPr>
          <w:p w:rsidR="0056740F" w:rsidRPr="000F5772" w:rsidRDefault="0056740F" w:rsidP="00860AD5">
            <w:pPr>
              <w:autoSpaceDE w:val="0"/>
              <w:autoSpaceDN w:val="0"/>
              <w:adjustRightInd w:val="0"/>
            </w:pPr>
            <w:r w:rsidRPr="000F5772">
              <w:rPr>
                <w:b/>
                <w:bCs/>
                <w:i/>
                <w:iCs/>
              </w:rPr>
              <w:t>Знать</w:t>
            </w:r>
            <w:r w:rsidRPr="000F5772">
              <w:t xml:space="preserve"> правила поведения в библиотеке</w:t>
            </w: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lastRenderedPageBreak/>
              <w:t>Читать по ролям, рассказывать об отношении автора к персонажам с использовани</w:t>
            </w:r>
            <w:r w:rsidRPr="000F5772">
              <w:lastRenderedPageBreak/>
              <w:t>ем цитирования.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lastRenderedPageBreak/>
              <w:t>П: пользовать разными источниками информации;</w:t>
            </w:r>
          </w:p>
          <w:p w:rsidR="0056740F" w:rsidRPr="000F5772" w:rsidRDefault="0056740F" w:rsidP="00860AD5">
            <w:proofErr w:type="gramStart"/>
            <w:r w:rsidRPr="000F5772">
              <w:t>Р:Анализировать</w:t>
            </w:r>
            <w:proofErr w:type="gramEnd"/>
            <w:r w:rsidRPr="000F5772">
              <w:t>, сравни</w:t>
            </w:r>
            <w:r w:rsidRPr="000F5772">
              <w:softHyphen/>
              <w:t>вать, делать выводы, аргументировать лич</w:t>
            </w:r>
            <w:r w:rsidRPr="000F5772">
              <w:softHyphen/>
              <w:t xml:space="preserve">ную </w:t>
            </w:r>
            <w:r w:rsidRPr="000F5772">
              <w:lastRenderedPageBreak/>
              <w:t>позицию,</w:t>
            </w:r>
          </w:p>
          <w:p w:rsidR="0056740F" w:rsidRPr="000F5772" w:rsidRDefault="0056740F" w:rsidP="00860AD5">
            <w:r w:rsidRPr="000F5772">
              <w:t>К: строить корректные высказыва</w:t>
            </w:r>
            <w:r w:rsidRPr="000F5772">
              <w:softHyphen/>
              <w:t>ния</w:t>
            </w:r>
          </w:p>
        </w:tc>
        <w:tc>
          <w:tcPr>
            <w:tcW w:w="2078" w:type="dxa"/>
          </w:tcPr>
          <w:p w:rsidR="0056740F" w:rsidRPr="000F5772" w:rsidRDefault="0056740F" w:rsidP="00860AD5">
            <w:r w:rsidRPr="000F5772">
              <w:rPr>
                <w:color w:val="000000"/>
              </w:rPr>
              <w:lastRenderedPageBreak/>
              <w:t>Испытывать чувство сопричастности</w:t>
            </w:r>
            <w:r w:rsidRPr="000F5772">
              <w:t xml:space="preserve"> с жизнью своего народа и Родины.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30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Детские газеты и журналы. История создания журнала «</w:t>
            </w:r>
            <w:proofErr w:type="spellStart"/>
            <w:r w:rsidRPr="000F5772">
              <w:rPr>
                <w:color w:val="191919"/>
              </w:rPr>
              <w:t>Мурзилка</w:t>
            </w:r>
            <w:proofErr w:type="spellEnd"/>
            <w:r w:rsidRPr="000F5772">
              <w:rPr>
                <w:color w:val="191919"/>
              </w:rPr>
              <w:t>» и др.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</w:tcPr>
          <w:p w:rsidR="0056740F" w:rsidRPr="000F5772" w:rsidRDefault="0056740F" w:rsidP="00860AD5">
            <w:pPr>
              <w:shd w:val="clear" w:color="auto" w:fill="FFFFFF"/>
              <w:rPr>
                <w:spacing w:val="-2"/>
              </w:rPr>
            </w:pPr>
            <w:r w:rsidRPr="000F5772">
              <w:rPr>
                <w:spacing w:val="-2"/>
              </w:rPr>
              <w:t xml:space="preserve">Знать </w:t>
            </w:r>
            <w:r w:rsidRPr="000F5772">
              <w:rPr>
                <w:color w:val="191919"/>
              </w:rPr>
              <w:t>историю создания журнала «</w:t>
            </w:r>
            <w:proofErr w:type="spellStart"/>
            <w:r w:rsidRPr="000F5772">
              <w:rPr>
                <w:color w:val="191919"/>
              </w:rPr>
              <w:t>Мурзилка</w:t>
            </w:r>
            <w:proofErr w:type="spellEnd"/>
            <w:r w:rsidRPr="000F5772">
              <w:rPr>
                <w:color w:val="191919"/>
              </w:rPr>
              <w:t>»</w:t>
            </w: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t>Читать текст с правильным интонированием, выражая понимание смысла, выделять существенное в тексте, характеризовать персонажей с опорой на текст, создавать устный рассказ на заданную тематику.</w:t>
            </w:r>
          </w:p>
        </w:tc>
        <w:tc>
          <w:tcPr>
            <w:tcW w:w="2833" w:type="dxa"/>
          </w:tcPr>
          <w:p w:rsidR="0056740F" w:rsidRPr="000F5772" w:rsidRDefault="0056740F" w:rsidP="00860AD5">
            <w:proofErr w:type="gramStart"/>
            <w:r w:rsidRPr="000F5772">
              <w:t>П:Находить</w:t>
            </w:r>
            <w:proofErr w:type="gramEnd"/>
            <w:r w:rsidRPr="000F5772">
              <w:t xml:space="preserve"> нужную ин</w:t>
            </w:r>
            <w:r w:rsidRPr="000F5772">
              <w:softHyphen/>
              <w:t>формацию в различных источниках,</w:t>
            </w:r>
          </w:p>
          <w:p w:rsidR="0056740F" w:rsidRPr="000F5772" w:rsidRDefault="0056740F" w:rsidP="00860AD5">
            <w:r w:rsidRPr="000F5772">
              <w:t>К: строить ло</w:t>
            </w:r>
            <w:r w:rsidRPr="000F5772">
              <w:softHyphen/>
              <w:t>гические высказывания,</w:t>
            </w:r>
          </w:p>
          <w:p w:rsidR="0056740F" w:rsidRPr="000F5772" w:rsidRDefault="0056740F" w:rsidP="00860AD5">
            <w:r w:rsidRPr="000F5772">
              <w:t xml:space="preserve">Р: удерживать цель </w:t>
            </w:r>
            <w:proofErr w:type="gramStart"/>
            <w:r w:rsidRPr="000F5772">
              <w:t>дея</w:t>
            </w:r>
            <w:r w:rsidRPr="000F5772">
              <w:softHyphen/>
              <w:t>тельности..</w:t>
            </w:r>
            <w:proofErr w:type="gramEnd"/>
          </w:p>
        </w:tc>
        <w:tc>
          <w:tcPr>
            <w:tcW w:w="2078" w:type="dxa"/>
          </w:tcPr>
          <w:p w:rsidR="0056740F" w:rsidRPr="000F5772" w:rsidRDefault="0056740F" w:rsidP="00860AD5">
            <w:r w:rsidRPr="000F5772">
              <w:rPr>
                <w:color w:val="000000"/>
              </w:rPr>
              <w:t xml:space="preserve">Испытывать </w:t>
            </w:r>
            <w:proofErr w:type="spellStart"/>
            <w:r w:rsidRPr="000F5772">
              <w:rPr>
                <w:color w:val="000000"/>
              </w:rPr>
              <w:t>эмпатию</w:t>
            </w:r>
            <w:proofErr w:type="spellEnd"/>
            <w:r w:rsidRPr="000F5772">
              <w:rPr>
                <w:color w:val="000000"/>
              </w:rPr>
              <w:t>, сопереживать чувствам других людей.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31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Электронные периодические издания: «Детская газета», журнал «Антошка» и др.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  <w:vAlign w:val="bottom"/>
          </w:tcPr>
          <w:p w:rsidR="0056740F" w:rsidRPr="000F5772" w:rsidRDefault="0056740F" w:rsidP="00860AD5">
            <w:pPr>
              <w:widowControl w:val="0"/>
              <w:ind w:left="120"/>
            </w:pPr>
            <w:r w:rsidRPr="000F5772">
              <w:rPr>
                <w:b/>
                <w:bCs/>
                <w:i/>
                <w:iCs/>
              </w:rPr>
              <w:t>Знать</w:t>
            </w:r>
            <w:r w:rsidRPr="000F5772">
              <w:t xml:space="preserve"> </w:t>
            </w:r>
            <w:r w:rsidRPr="000F5772">
              <w:rPr>
                <w:color w:val="191919"/>
              </w:rPr>
              <w:t>периодические издания: «Детская газета», журнал «Антошка»</w:t>
            </w: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t>Читать с достаточной скоростью, чтобы понимать прочитанное.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t>. П: Получать информацию из различных источников,</w:t>
            </w:r>
          </w:p>
          <w:p w:rsidR="0056740F" w:rsidRPr="000F5772" w:rsidRDefault="0056740F" w:rsidP="00860AD5">
            <w:proofErr w:type="gramStart"/>
            <w:r w:rsidRPr="000F5772">
              <w:t>Р:Аргументировать</w:t>
            </w:r>
            <w:proofErr w:type="gramEnd"/>
            <w:r w:rsidRPr="000F5772">
              <w:t xml:space="preserve"> свою позицию с опорой на источник, строить логические высказывания</w:t>
            </w:r>
          </w:p>
          <w:p w:rsidR="0056740F" w:rsidRPr="000F5772" w:rsidRDefault="0056740F" w:rsidP="00860AD5">
            <w:r w:rsidRPr="000F5772">
              <w:t>К: понимать относительность мнений и подходов к решению поставленной проблемы;</w:t>
            </w:r>
          </w:p>
        </w:tc>
        <w:tc>
          <w:tcPr>
            <w:tcW w:w="2078" w:type="dxa"/>
          </w:tcPr>
          <w:p w:rsidR="0056740F" w:rsidRPr="000F5772" w:rsidRDefault="0056740F" w:rsidP="00860AD5">
            <w:r w:rsidRPr="000F5772">
              <w:t>Иметь познава</w:t>
            </w:r>
            <w:r w:rsidRPr="000F5772">
              <w:softHyphen/>
              <w:t>тельную мотивацию учения.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32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Создание классной газеты «Книгочей».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  <w:vAlign w:val="bottom"/>
          </w:tcPr>
          <w:p w:rsidR="0056740F" w:rsidRPr="000F5772" w:rsidRDefault="0056740F" w:rsidP="00860AD5">
            <w:pPr>
              <w:widowControl w:val="0"/>
              <w:ind w:left="120"/>
            </w:pPr>
            <w:r w:rsidRPr="000F5772">
              <w:rPr>
                <w:b/>
                <w:bCs/>
                <w:i/>
                <w:iCs/>
              </w:rPr>
              <w:t>Знать</w:t>
            </w:r>
            <w:r w:rsidRPr="000F5772">
              <w:t xml:space="preserve"> </w:t>
            </w:r>
            <w:r w:rsidRPr="000F5772">
              <w:rPr>
                <w:color w:val="191919"/>
              </w:rPr>
              <w:t>создание классной газеты «Книгочей».</w:t>
            </w: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lastRenderedPageBreak/>
              <w:t xml:space="preserve">Читать с достаточной скоростью, чтобы понимать </w:t>
            </w:r>
            <w:r w:rsidRPr="000F5772">
              <w:lastRenderedPageBreak/>
              <w:t>прочитанное.</w:t>
            </w:r>
          </w:p>
        </w:tc>
        <w:tc>
          <w:tcPr>
            <w:tcW w:w="2833" w:type="dxa"/>
          </w:tcPr>
          <w:p w:rsidR="0056740F" w:rsidRPr="000F5772" w:rsidRDefault="0056740F" w:rsidP="00860AD5">
            <w:r w:rsidRPr="000F5772">
              <w:lastRenderedPageBreak/>
              <w:t>. П: Получать информацию из различных источников,</w:t>
            </w:r>
          </w:p>
          <w:p w:rsidR="0056740F" w:rsidRPr="000F5772" w:rsidRDefault="0056740F" w:rsidP="00860AD5">
            <w:proofErr w:type="gramStart"/>
            <w:r w:rsidRPr="000F5772">
              <w:t>Р:Аргументировать</w:t>
            </w:r>
            <w:proofErr w:type="gramEnd"/>
            <w:r w:rsidRPr="000F5772">
              <w:t xml:space="preserve"> свою позицию с опорой на </w:t>
            </w:r>
            <w:r w:rsidRPr="000F5772">
              <w:lastRenderedPageBreak/>
              <w:t>источник, строить логические высказывания</w:t>
            </w:r>
          </w:p>
          <w:p w:rsidR="0056740F" w:rsidRPr="000F5772" w:rsidRDefault="0056740F" w:rsidP="00860AD5">
            <w:r w:rsidRPr="000F5772">
              <w:t>К: понимать относительность мнений и подходов к решению поставленной проблемы;</w:t>
            </w:r>
          </w:p>
        </w:tc>
        <w:tc>
          <w:tcPr>
            <w:tcW w:w="2078" w:type="dxa"/>
          </w:tcPr>
          <w:p w:rsidR="0056740F" w:rsidRPr="000F5772" w:rsidRDefault="0056740F" w:rsidP="00860AD5">
            <w:r w:rsidRPr="000F5772">
              <w:lastRenderedPageBreak/>
              <w:t>Иметь познава</w:t>
            </w:r>
            <w:r w:rsidRPr="000F5772">
              <w:softHyphen/>
              <w:t>тельную мотивацию учения.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b/>
                <w:bCs/>
                <w:color w:val="191919"/>
              </w:rPr>
              <w:t xml:space="preserve">«Книги, книги, книги…» </w:t>
            </w:r>
            <w:r w:rsidRPr="000F5772">
              <w:rPr>
                <w:color w:val="191919"/>
              </w:rPr>
              <w:t>(2 ч)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833" w:type="dxa"/>
          </w:tcPr>
          <w:p w:rsidR="0056740F" w:rsidRPr="000F5772" w:rsidRDefault="0056740F" w:rsidP="00860AD5"/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33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Книги, их типы и виды. Практическая работа в библиотеке.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  <w:vAlign w:val="bottom"/>
          </w:tcPr>
          <w:p w:rsidR="0056740F" w:rsidRPr="000F5772" w:rsidRDefault="0056740F" w:rsidP="00860AD5">
            <w:pPr>
              <w:widowControl w:val="0"/>
              <w:ind w:left="120"/>
            </w:pPr>
            <w:r w:rsidRPr="000F5772">
              <w:rPr>
                <w:b/>
                <w:bCs/>
                <w:i/>
                <w:iCs/>
              </w:rPr>
              <w:t>Знать</w:t>
            </w:r>
            <w:r w:rsidRPr="000F5772">
              <w:t xml:space="preserve"> </w:t>
            </w:r>
            <w:r w:rsidRPr="000F5772">
              <w:rPr>
                <w:color w:val="191919"/>
              </w:rPr>
              <w:t>книги, их типы и виды</w:t>
            </w: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t>Обращаться к титульным данным; ориентироваться в мире книг по алфавитному каталогу, открытому доступу книг в детской библиотеке, характеризовать персонажей.</w:t>
            </w:r>
          </w:p>
          <w:p w:rsidR="0056740F" w:rsidRPr="000F5772" w:rsidRDefault="0056740F" w:rsidP="00860AD5"/>
        </w:tc>
        <w:tc>
          <w:tcPr>
            <w:tcW w:w="2833" w:type="dxa"/>
          </w:tcPr>
          <w:p w:rsidR="0056740F" w:rsidRPr="000F5772" w:rsidRDefault="0056740F" w:rsidP="00860AD5">
            <w:proofErr w:type="gramStart"/>
            <w:r w:rsidRPr="000F5772">
              <w:t>П:Находить</w:t>
            </w:r>
            <w:proofErr w:type="gramEnd"/>
            <w:r w:rsidRPr="000F5772">
              <w:t xml:space="preserve"> нужную ин</w:t>
            </w:r>
            <w:r w:rsidRPr="000F5772">
              <w:softHyphen/>
              <w:t>формацию в различных источниках,</w:t>
            </w:r>
          </w:p>
          <w:p w:rsidR="0056740F" w:rsidRPr="000F5772" w:rsidRDefault="0056740F" w:rsidP="00860AD5">
            <w:r w:rsidRPr="000F5772">
              <w:t>К: строить ло</w:t>
            </w:r>
            <w:r w:rsidRPr="000F5772">
              <w:softHyphen/>
              <w:t>гические высказывания,</w:t>
            </w:r>
          </w:p>
          <w:p w:rsidR="0056740F" w:rsidRPr="000F5772" w:rsidRDefault="0056740F" w:rsidP="00860AD5">
            <w:r w:rsidRPr="000F5772">
              <w:t>Р: удерживать цель дея</w:t>
            </w:r>
            <w:r w:rsidRPr="000F5772">
              <w:softHyphen/>
              <w:t>тельности...</w:t>
            </w:r>
          </w:p>
        </w:tc>
        <w:tc>
          <w:tcPr>
            <w:tcW w:w="2078" w:type="dxa"/>
          </w:tcPr>
          <w:p w:rsidR="0056740F" w:rsidRPr="000F5772" w:rsidRDefault="0056740F" w:rsidP="00860AD5">
            <w:r w:rsidRPr="000F5772">
              <w:rPr>
                <w:color w:val="000000"/>
              </w:rPr>
              <w:t>Понимать общность нравственных категорий (добра и зла) у разных народов, моральных норм, осознавать литературу как часть мировой культуры человечества.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  <w:r w:rsidRPr="000F5772">
              <w:t>34</w:t>
            </w: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Книги бывают разные. Библиотечная мозаика «Что</w:t>
            </w:r>
          </w:p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  <w:r w:rsidRPr="000F5772">
              <w:rPr>
                <w:color w:val="191919"/>
              </w:rPr>
              <w:t>я знаю о книге?». Словарь книгочея.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  <w:r w:rsidRPr="000F5772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  <w:r w:rsidRPr="000F5772">
              <w:t>Комбинированный  урок</w:t>
            </w:r>
          </w:p>
        </w:tc>
        <w:tc>
          <w:tcPr>
            <w:tcW w:w="1699" w:type="dxa"/>
            <w:vAlign w:val="bottom"/>
          </w:tcPr>
          <w:p w:rsidR="0056740F" w:rsidRPr="000F5772" w:rsidRDefault="0056740F" w:rsidP="00860AD5">
            <w:pPr>
              <w:widowControl w:val="0"/>
              <w:ind w:left="120"/>
            </w:pPr>
            <w:r w:rsidRPr="000F5772">
              <w:rPr>
                <w:b/>
                <w:bCs/>
                <w:i/>
                <w:iCs/>
              </w:rPr>
              <w:t>Знать</w:t>
            </w:r>
            <w:r w:rsidRPr="000F5772">
              <w:t xml:space="preserve"> </w:t>
            </w:r>
            <w:r w:rsidRPr="000F5772">
              <w:rPr>
                <w:color w:val="191919"/>
              </w:rPr>
              <w:t>книги, их типы и виды</w:t>
            </w: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</w:pPr>
          </w:p>
          <w:p w:rsidR="0056740F" w:rsidRPr="000F5772" w:rsidRDefault="0056740F" w:rsidP="00860AD5">
            <w:pPr>
              <w:widowControl w:val="0"/>
              <w:ind w:left="120"/>
              <w:rPr>
                <w:color w:val="000000"/>
                <w:spacing w:val="-4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r w:rsidRPr="000F5772">
              <w:t xml:space="preserve">Обращаться к титульным данным; ориентироваться в мире книг по алфавитному каталогу, открытому доступу книг в детской библиотеке, характеризовать </w:t>
            </w:r>
            <w:r w:rsidRPr="000F5772">
              <w:lastRenderedPageBreak/>
              <w:t>персонажей.</w:t>
            </w:r>
          </w:p>
        </w:tc>
        <w:tc>
          <w:tcPr>
            <w:tcW w:w="2833" w:type="dxa"/>
          </w:tcPr>
          <w:p w:rsidR="0056740F" w:rsidRPr="000F5772" w:rsidRDefault="0056740F" w:rsidP="00860AD5">
            <w:proofErr w:type="gramStart"/>
            <w:r w:rsidRPr="000F5772">
              <w:lastRenderedPageBreak/>
              <w:t>П:Находить</w:t>
            </w:r>
            <w:proofErr w:type="gramEnd"/>
            <w:r w:rsidRPr="000F5772">
              <w:t xml:space="preserve"> нужную ин</w:t>
            </w:r>
            <w:r w:rsidRPr="000F5772">
              <w:softHyphen/>
              <w:t>формацию в различных источниках,</w:t>
            </w:r>
          </w:p>
          <w:p w:rsidR="0056740F" w:rsidRPr="000F5772" w:rsidRDefault="0056740F" w:rsidP="00860AD5">
            <w:r w:rsidRPr="000F5772">
              <w:t>К: строить ло</w:t>
            </w:r>
            <w:r w:rsidRPr="000F5772">
              <w:softHyphen/>
              <w:t>гические высказывания,</w:t>
            </w:r>
          </w:p>
          <w:p w:rsidR="0056740F" w:rsidRPr="000F5772" w:rsidRDefault="0056740F" w:rsidP="00860AD5">
            <w:r w:rsidRPr="000F5772">
              <w:t>Р: удерживать цель дея</w:t>
            </w:r>
            <w:r w:rsidRPr="000F5772">
              <w:softHyphen/>
              <w:t>тельности...</w:t>
            </w:r>
          </w:p>
        </w:tc>
        <w:tc>
          <w:tcPr>
            <w:tcW w:w="2078" w:type="dxa"/>
          </w:tcPr>
          <w:p w:rsidR="0056740F" w:rsidRPr="000F5772" w:rsidRDefault="0056740F" w:rsidP="00860AD5">
            <w:r w:rsidRPr="000F5772">
              <w:rPr>
                <w:color w:val="000000"/>
              </w:rPr>
              <w:t>Понимать общность нравственных категорий (добра и зла) у разных народов, моральных норм, осознавать литературу как часть мировой культуры человечества.</w:t>
            </w: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  <w:tr w:rsidR="0056740F" w:rsidRPr="000F5772" w:rsidTr="00860AD5">
        <w:trPr>
          <w:trHeight w:val="246"/>
          <w:jc w:val="center"/>
        </w:trPr>
        <w:tc>
          <w:tcPr>
            <w:tcW w:w="530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962" w:type="dxa"/>
          </w:tcPr>
          <w:p w:rsidR="0056740F" w:rsidRPr="000F5772" w:rsidRDefault="0056740F" w:rsidP="00860AD5">
            <w:pPr>
              <w:autoSpaceDE w:val="0"/>
              <w:jc w:val="both"/>
              <w:rPr>
                <w:color w:val="191919"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  <w:rPr>
                <w:b/>
                <w:bCs/>
              </w:rPr>
            </w:pPr>
          </w:p>
        </w:tc>
        <w:tc>
          <w:tcPr>
            <w:tcW w:w="851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699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2833" w:type="dxa"/>
          </w:tcPr>
          <w:p w:rsidR="0056740F" w:rsidRPr="000F5772" w:rsidRDefault="0056740F" w:rsidP="00860AD5"/>
        </w:tc>
        <w:tc>
          <w:tcPr>
            <w:tcW w:w="2078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  <w:tc>
          <w:tcPr>
            <w:tcW w:w="902" w:type="dxa"/>
          </w:tcPr>
          <w:p w:rsidR="0056740F" w:rsidRPr="000F5772" w:rsidRDefault="0056740F" w:rsidP="00860AD5">
            <w:pPr>
              <w:pStyle w:val="a7"/>
            </w:pPr>
          </w:p>
        </w:tc>
      </w:tr>
    </w:tbl>
    <w:p w:rsidR="0056740F" w:rsidRPr="000F5772" w:rsidRDefault="0056740F" w:rsidP="0056740F"/>
    <w:p w:rsidR="00034353" w:rsidRDefault="00034353"/>
    <w:sectPr w:rsidR="00034353" w:rsidSect="00FA737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00000013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15"/>
    <w:multiLevelType w:val="singleLevel"/>
    <w:tmpl w:val="00000015"/>
    <w:name w:val="WW8Num2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1C3B491A"/>
    <w:multiLevelType w:val="hybridMultilevel"/>
    <w:tmpl w:val="6002869C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E15C4E"/>
    <w:multiLevelType w:val="hybridMultilevel"/>
    <w:tmpl w:val="D6C6EB0A"/>
    <w:lvl w:ilvl="0" w:tplc="36C21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D49B8"/>
    <w:multiLevelType w:val="hybridMultilevel"/>
    <w:tmpl w:val="BEB0F1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2880"/>
        </w:tabs>
        <w:ind w:left="-2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2160"/>
        </w:tabs>
        <w:ind w:left="-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-1440"/>
        </w:tabs>
        <w:ind w:left="-14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-720"/>
        </w:tabs>
        <w:ind w:left="-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0"/>
        </w:tabs>
        <w:ind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440"/>
        </w:tabs>
        <w:ind w:left="14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160"/>
        </w:tabs>
        <w:ind w:left="21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740F"/>
    <w:rsid w:val="0001147B"/>
    <w:rsid w:val="00034353"/>
    <w:rsid w:val="000E1653"/>
    <w:rsid w:val="002642A5"/>
    <w:rsid w:val="003F13A1"/>
    <w:rsid w:val="00530077"/>
    <w:rsid w:val="0056740F"/>
    <w:rsid w:val="00606710"/>
    <w:rsid w:val="00860AD5"/>
    <w:rsid w:val="00B20ED6"/>
    <w:rsid w:val="00BA2D21"/>
    <w:rsid w:val="00CE20B7"/>
    <w:rsid w:val="00D951EE"/>
    <w:rsid w:val="00FA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E0917-B56E-4166-B84C-FA53E75E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4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740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56740F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rsid w:val="0056740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56740F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7">
    <w:name w:val="No Spacing"/>
    <w:uiPriority w:val="99"/>
    <w:qFormat/>
    <w:rsid w:val="005674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Знак"/>
    <w:basedOn w:val="a"/>
    <w:uiPriority w:val="99"/>
    <w:rsid w:val="0056740F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Document Map"/>
    <w:basedOn w:val="a"/>
    <w:link w:val="aa"/>
    <w:uiPriority w:val="99"/>
    <w:semiHidden/>
    <w:rsid w:val="0056740F"/>
    <w:pPr>
      <w:suppressAutoHyphens w:val="0"/>
    </w:pPr>
    <w:rPr>
      <w:rFonts w:ascii="Tahoma" w:eastAsia="Calibri" w:hAnsi="Tahoma"/>
      <w:sz w:val="16"/>
      <w:szCs w:val="16"/>
      <w:lang w:eastAsia="en-US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6740F"/>
    <w:rPr>
      <w:rFonts w:ascii="Tahoma" w:eastAsia="Calibri" w:hAnsi="Tahoma" w:cs="Times New Roman"/>
      <w:sz w:val="16"/>
      <w:szCs w:val="16"/>
    </w:rPr>
  </w:style>
  <w:style w:type="character" w:customStyle="1" w:styleId="FontStyle14">
    <w:name w:val="Font Style14"/>
    <w:uiPriority w:val="99"/>
    <w:rsid w:val="0056740F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b">
    <w:name w:val="List Paragraph"/>
    <w:basedOn w:val="a"/>
    <w:uiPriority w:val="99"/>
    <w:qFormat/>
    <w:rsid w:val="0056740F"/>
    <w:pPr>
      <w:widowControl w:val="0"/>
      <w:suppressAutoHyphens w:val="0"/>
      <w:autoSpaceDE w:val="0"/>
      <w:autoSpaceDN w:val="0"/>
      <w:adjustRightInd w:val="0"/>
      <w:ind w:left="720"/>
    </w:pPr>
    <w:rPr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56740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E165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E165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4080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14</cp:revision>
  <cp:lastPrinted>2019-09-16T08:19:00Z</cp:lastPrinted>
  <dcterms:created xsi:type="dcterms:W3CDTF">2018-12-17T02:33:00Z</dcterms:created>
  <dcterms:modified xsi:type="dcterms:W3CDTF">2023-05-30T05:51:00Z</dcterms:modified>
</cp:coreProperties>
</file>