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146" w:rsidRDefault="00750DDA" w:rsidP="00E36B3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58C1181" wp14:editId="233F9ACD">
            <wp:extent cx="6864810" cy="915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5742" cy="91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146" w:rsidRDefault="004E0146" w:rsidP="00E36B3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0C7" w:rsidRDefault="007D70C7" w:rsidP="00E36B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0C7" w:rsidRDefault="007D70C7" w:rsidP="00E36B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6B39" w:rsidRDefault="00E36B39" w:rsidP="00E36B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271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</w:p>
    <w:p w:rsidR="00753328" w:rsidRPr="007D70C7" w:rsidRDefault="006C26E0" w:rsidP="007D70C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53328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753328">
        <w:rPr>
          <w:rFonts w:ascii="Times New Roman" w:hAnsi="Times New Roman" w:cs="Times New Roman"/>
          <w:b/>
          <w:bCs/>
          <w:sz w:val="28"/>
          <w:szCs w:val="28"/>
        </w:rPr>
        <w:t xml:space="preserve"> и предметные</w:t>
      </w:r>
    </w:p>
    <w:tbl>
      <w:tblPr>
        <w:tblW w:w="255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56"/>
        <w:gridCol w:w="472"/>
        <w:gridCol w:w="1413"/>
        <w:gridCol w:w="944"/>
        <w:gridCol w:w="941"/>
        <w:gridCol w:w="1416"/>
        <w:gridCol w:w="469"/>
        <w:gridCol w:w="1888"/>
        <w:gridCol w:w="36"/>
        <w:gridCol w:w="1885"/>
        <w:gridCol w:w="1885"/>
        <w:gridCol w:w="1885"/>
        <w:gridCol w:w="1888"/>
      </w:tblGrid>
      <w:tr w:rsidR="00753328" w:rsidRPr="00753328" w:rsidTr="006C1189">
        <w:trPr>
          <w:gridAfter w:val="5"/>
          <w:wAfter w:w="7579" w:type="dxa"/>
          <w:trHeight w:val="109"/>
        </w:trPr>
        <w:tc>
          <w:tcPr>
            <w:tcW w:w="17999" w:type="dxa"/>
            <w:gridSpan w:val="8"/>
          </w:tcPr>
          <w:p w:rsidR="00753328" w:rsidRPr="00753328" w:rsidRDefault="00753328" w:rsidP="006C1189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410"/>
              <w:gridCol w:w="1694"/>
              <w:gridCol w:w="2700"/>
              <w:gridCol w:w="2268"/>
            </w:tblGrid>
            <w:tr w:rsidR="00753328" w:rsidRPr="00753328" w:rsidTr="006C1189">
              <w:tc>
                <w:tcPr>
                  <w:tcW w:w="1413" w:type="dxa"/>
                  <w:vMerge w:val="restart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9072" w:type="dxa"/>
                  <w:gridSpan w:val="4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jc w:val="center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>Грамотность</w:t>
                  </w:r>
                </w:p>
              </w:tc>
            </w:tr>
            <w:tr w:rsidR="00753328" w:rsidRPr="00753328" w:rsidTr="004F2556">
              <w:tc>
                <w:tcPr>
                  <w:tcW w:w="1413" w:type="dxa"/>
                  <w:vMerge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410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Читательская </w:t>
                  </w:r>
                </w:p>
              </w:tc>
              <w:tc>
                <w:tcPr>
                  <w:tcW w:w="1694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Математическая </w:t>
                  </w:r>
                </w:p>
              </w:tc>
              <w:tc>
                <w:tcPr>
                  <w:tcW w:w="2700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Естественно-научная </w:t>
                  </w:r>
                </w:p>
              </w:tc>
              <w:tc>
                <w:tcPr>
                  <w:tcW w:w="2268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Финансовая </w:t>
                  </w:r>
                </w:p>
              </w:tc>
            </w:tr>
            <w:tr w:rsidR="0058418C" w:rsidRPr="00753328" w:rsidTr="004F2556">
              <w:tc>
                <w:tcPr>
                  <w:tcW w:w="1413" w:type="dxa"/>
                </w:tcPr>
                <w:p w:rsidR="0058418C" w:rsidRPr="00753328" w:rsidRDefault="0058418C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  <w:r w:rsidRPr="00753328">
                    <w:rPr>
                      <w:b/>
                      <w:bCs/>
                      <w:sz w:val="23"/>
                      <w:szCs w:val="23"/>
                    </w:rPr>
                    <w:t xml:space="preserve"> класс </w:t>
                  </w:r>
                </w:p>
                <w:p w:rsidR="0058418C" w:rsidRPr="00753328" w:rsidRDefault="0058418C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Уровень оценки (рефлексии) </w:t>
                  </w:r>
                </w:p>
                <w:p w:rsidR="0058418C" w:rsidRPr="00753328" w:rsidRDefault="0058418C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в рамках предметного содержания </w:t>
                  </w:r>
                </w:p>
              </w:tc>
              <w:tc>
                <w:tcPr>
                  <w:tcW w:w="2410" w:type="dxa"/>
                </w:tcPr>
                <w:p w:rsidR="0058418C" w:rsidRPr="0058418C" w:rsidRDefault="0058418C" w:rsidP="0058418C">
                  <w:pPr>
                    <w:pStyle w:val="Default"/>
                    <w:spacing w:line="360" w:lineRule="auto"/>
                  </w:pPr>
                  <w:r w:rsidRPr="0058418C">
                    <w:t xml:space="preserve">применяет извлеченную из текста информацию для решения разного рода проблем </w:t>
                  </w:r>
                </w:p>
              </w:tc>
              <w:tc>
                <w:tcPr>
                  <w:tcW w:w="1694" w:type="dxa"/>
                </w:tcPr>
                <w:p w:rsidR="0058418C" w:rsidRPr="0058418C" w:rsidRDefault="0058418C" w:rsidP="0058418C">
                  <w:pPr>
                    <w:pStyle w:val="Default"/>
                    <w:spacing w:line="360" w:lineRule="auto"/>
                  </w:pPr>
                  <w:r w:rsidRPr="0058418C">
                    <w:t xml:space="preserve">применяет математические знания для решения разного рода проблем </w:t>
                  </w:r>
                </w:p>
              </w:tc>
              <w:tc>
                <w:tcPr>
                  <w:tcW w:w="2700" w:type="dxa"/>
                </w:tcPr>
                <w:p w:rsidR="0058418C" w:rsidRPr="0058418C" w:rsidRDefault="0058418C" w:rsidP="0058418C">
                  <w:pPr>
                    <w:pStyle w:val="Default"/>
                    <w:spacing w:line="360" w:lineRule="auto"/>
                  </w:pPr>
                  <w:r w:rsidRPr="0058418C">
                    <w:t xml:space="preserve">объясняет и описывает </w:t>
                  </w:r>
                  <w:proofErr w:type="spellStart"/>
                  <w:proofErr w:type="gramStart"/>
                  <w:r w:rsidRPr="0058418C">
                    <w:t>естественнонауч-ные</w:t>
                  </w:r>
                  <w:proofErr w:type="spellEnd"/>
                  <w:proofErr w:type="gramEnd"/>
                  <w:r w:rsidRPr="0058418C">
                    <w:t xml:space="preserve"> явления на основе имеющихся научных знаний </w:t>
                  </w:r>
                </w:p>
              </w:tc>
              <w:tc>
                <w:tcPr>
                  <w:tcW w:w="2268" w:type="dxa"/>
                </w:tcPr>
                <w:p w:rsidR="0058418C" w:rsidRPr="0058418C" w:rsidRDefault="0058418C" w:rsidP="0058418C">
                  <w:pPr>
                    <w:pStyle w:val="Default"/>
                    <w:spacing w:line="360" w:lineRule="auto"/>
                  </w:pPr>
                  <w:r w:rsidRPr="0058418C">
                    <w:t xml:space="preserve">применяет финансовые знания для решения разного рода проблем </w:t>
                  </w:r>
                </w:p>
              </w:tc>
            </w:tr>
          </w:tbl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  <w:tr w:rsidR="00753328" w:rsidRPr="00753328" w:rsidTr="006C1189">
        <w:trPr>
          <w:gridAfter w:val="5"/>
          <w:wAfter w:w="7579" w:type="dxa"/>
          <w:trHeight w:val="247"/>
        </w:trPr>
        <w:tc>
          <w:tcPr>
            <w:tcW w:w="10928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2357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2357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2357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  <w:tr w:rsidR="00753328" w:rsidRPr="00753328" w:rsidTr="006C1189">
        <w:trPr>
          <w:trHeight w:val="937"/>
        </w:trPr>
        <w:tc>
          <w:tcPr>
            <w:tcW w:w="18035" w:type="dxa"/>
            <w:gridSpan w:val="9"/>
          </w:tcPr>
          <w:p w:rsidR="00753328" w:rsidRPr="0058418C" w:rsidRDefault="0058418C" w:rsidP="006C118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58418C">
              <w:rPr>
                <w:rFonts w:ascii="Times New Roman" w:hAnsi="Times New Roman" w:cs="Times New Roman"/>
                <w:b/>
              </w:rPr>
              <w:t>Личностные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1839"/>
              <w:gridCol w:w="2413"/>
              <w:gridCol w:w="2409"/>
              <w:gridCol w:w="1985"/>
            </w:tblGrid>
            <w:tr w:rsidR="00753328" w:rsidRPr="00753328" w:rsidTr="006C1189">
              <w:tc>
                <w:tcPr>
                  <w:tcW w:w="1839" w:type="dxa"/>
                  <w:vMerge w:val="restart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b/>
                      <w:bCs/>
                      <w:sz w:val="23"/>
                      <w:szCs w:val="23"/>
                    </w:rPr>
                  </w:pPr>
                </w:p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8646" w:type="dxa"/>
                  <w:gridSpan w:val="4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jc w:val="center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>Грамотность</w:t>
                  </w:r>
                </w:p>
              </w:tc>
            </w:tr>
            <w:tr w:rsidR="00753328" w:rsidRPr="00753328" w:rsidTr="004F2556">
              <w:tc>
                <w:tcPr>
                  <w:tcW w:w="1839" w:type="dxa"/>
                  <w:vMerge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1839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Читательская </w:t>
                  </w:r>
                </w:p>
              </w:tc>
              <w:tc>
                <w:tcPr>
                  <w:tcW w:w="2413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Математическая </w:t>
                  </w:r>
                </w:p>
              </w:tc>
              <w:tc>
                <w:tcPr>
                  <w:tcW w:w="2409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Естественно-научная </w:t>
                  </w:r>
                </w:p>
              </w:tc>
              <w:tc>
                <w:tcPr>
                  <w:tcW w:w="1985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 w:rsidRPr="00753328">
                    <w:rPr>
                      <w:sz w:val="23"/>
                      <w:szCs w:val="23"/>
                    </w:rPr>
                    <w:t xml:space="preserve">Финансовая </w:t>
                  </w:r>
                </w:p>
              </w:tc>
            </w:tr>
            <w:tr w:rsidR="00753328" w:rsidRPr="00753328" w:rsidTr="004F2556">
              <w:tc>
                <w:tcPr>
                  <w:tcW w:w="1839" w:type="dxa"/>
                </w:tcPr>
                <w:p w:rsidR="00164E57" w:rsidRPr="00753328" w:rsidRDefault="0058418C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6</w:t>
                  </w:r>
                  <w:r w:rsidR="00164E57" w:rsidRPr="00753328">
                    <w:rPr>
                      <w:b/>
                      <w:bCs/>
                      <w:sz w:val="23"/>
                      <w:szCs w:val="23"/>
                    </w:rPr>
                    <w:t xml:space="preserve"> класс </w:t>
                  </w:r>
                </w:p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183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919"/>
                    <w:gridCol w:w="1919"/>
                    <w:gridCol w:w="1919"/>
                    <w:gridCol w:w="1919"/>
                  </w:tblGrid>
                  <w:tr w:rsidR="00753328">
                    <w:trPr>
                      <w:trHeight w:val="1903"/>
                    </w:trPr>
                    <w:tc>
                      <w:tcPr>
                        <w:tcW w:w="1919" w:type="dxa"/>
                      </w:tcPr>
                      <w:p w:rsidR="00753328" w:rsidRDefault="00753328" w:rsidP="006C1189">
                        <w:pPr>
                          <w:pStyle w:val="Default"/>
                          <w:spacing w:line="360" w:lineRule="auto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оценивает содержание прочитанного с позиции норм морали и </w:t>
                        </w:r>
                        <w:proofErr w:type="spellStart"/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общечелове-ческих</w:t>
                        </w:r>
                        <w:proofErr w:type="spellEnd"/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ценностей; формулирует собственную позицию по отношению к прочитанному </w:t>
                        </w:r>
                      </w:p>
                    </w:tc>
                    <w:tc>
                      <w:tcPr>
                        <w:tcW w:w="1919" w:type="dxa"/>
                      </w:tcPr>
                      <w:p w:rsidR="00753328" w:rsidRDefault="00753328" w:rsidP="006C1189">
                        <w:pPr>
                          <w:pStyle w:val="Default"/>
                          <w:spacing w:line="360" w:lineRule="auto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объясняет гражданскую позицию в конкретных ситуациях общественной жизни на основе математических знаний с позиции норм морали и </w:t>
                        </w:r>
                        <w:proofErr w:type="spellStart"/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общечеловечес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-ких</w:t>
                        </w:r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ценностей </w:t>
                        </w:r>
                      </w:p>
                    </w:tc>
                    <w:tc>
                      <w:tcPr>
                        <w:tcW w:w="1919" w:type="dxa"/>
                      </w:tcPr>
                      <w:p w:rsidR="00753328" w:rsidRDefault="00753328" w:rsidP="006C1189">
                        <w:pPr>
                          <w:pStyle w:val="Default"/>
                          <w:spacing w:line="360" w:lineRule="auto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объясняет гражданскую позицию в конкретных ситуациях общественной жизни на основе </w:t>
                        </w:r>
                        <w:proofErr w:type="spellStart"/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естественнонауч-ных</w:t>
                        </w:r>
                        <w:proofErr w:type="spellEnd"/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знаний с позиции норм морали и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общечеловечес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-ких ценностей </w:t>
                        </w:r>
                      </w:p>
                    </w:tc>
                    <w:tc>
                      <w:tcPr>
                        <w:tcW w:w="1919" w:type="dxa"/>
                      </w:tcPr>
                      <w:p w:rsidR="00753328" w:rsidRDefault="00753328" w:rsidP="006C1189">
                        <w:pPr>
                          <w:pStyle w:val="Default"/>
                          <w:spacing w:line="360" w:lineRule="auto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оценивает финансовые действия в конкретных ситуациях с позиции норм морали и </w:t>
                        </w:r>
                        <w:proofErr w:type="spellStart"/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общечелове-ческих</w:t>
                        </w:r>
                        <w:proofErr w:type="spellEnd"/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ценностей, прав и обязанностей гражданина страны </w:t>
                        </w:r>
                      </w:p>
                    </w:tc>
                  </w:tr>
                </w:tbl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413" w:type="dxa"/>
                </w:tcPr>
                <w:p w:rsid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объясняет гражданскую позицию в конкретных ситуациях общественной жизни на основе математических знаний с позиции норм морали и </w:t>
                  </w:r>
                  <w:proofErr w:type="spellStart"/>
                  <w:proofErr w:type="gramStart"/>
                  <w:r>
                    <w:rPr>
                      <w:sz w:val="23"/>
                      <w:szCs w:val="23"/>
                    </w:rPr>
                    <w:t>общечеловечес</w:t>
                  </w:r>
                  <w:proofErr w:type="spellEnd"/>
                  <w:r>
                    <w:rPr>
                      <w:sz w:val="23"/>
                      <w:szCs w:val="23"/>
                    </w:rPr>
                    <w:t>-ких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 ценностей </w:t>
                  </w:r>
                </w:p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409" w:type="dxa"/>
                </w:tcPr>
                <w:p w:rsid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объясняет гражданскую позицию в конкретных ситуациях общественной жизни на основе </w:t>
                  </w:r>
                  <w:proofErr w:type="spellStart"/>
                  <w:proofErr w:type="gramStart"/>
                  <w:r>
                    <w:rPr>
                      <w:sz w:val="23"/>
                      <w:szCs w:val="23"/>
                    </w:rPr>
                    <w:t>естественнонауч-ных</w:t>
                  </w:r>
                  <w:proofErr w:type="spellEnd"/>
                  <w:proofErr w:type="gramEnd"/>
                  <w:r>
                    <w:rPr>
                      <w:sz w:val="23"/>
                      <w:szCs w:val="23"/>
                    </w:rPr>
                    <w:t xml:space="preserve"> знаний с позиции норм морали и </w:t>
                  </w:r>
                  <w:proofErr w:type="spellStart"/>
                  <w:r>
                    <w:rPr>
                      <w:sz w:val="23"/>
                      <w:szCs w:val="23"/>
                    </w:rPr>
                    <w:t>общечеловечес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-ких ценностей </w:t>
                  </w:r>
                </w:p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1985" w:type="dxa"/>
                </w:tcPr>
                <w:p w:rsidR="00753328" w:rsidRPr="00753328" w:rsidRDefault="00753328" w:rsidP="006C1189">
                  <w:pPr>
                    <w:pStyle w:val="Default"/>
                    <w:spacing w:line="360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оценивает финансовые действия в конкретных ситуациях с позиции норм морали и </w:t>
                  </w:r>
                  <w:proofErr w:type="spellStart"/>
                  <w:proofErr w:type="gramStart"/>
                  <w:r>
                    <w:rPr>
                      <w:sz w:val="23"/>
                      <w:szCs w:val="23"/>
                    </w:rPr>
                    <w:t>общечелове-ческих</w:t>
                  </w:r>
                  <w:proofErr w:type="spellEnd"/>
                  <w:proofErr w:type="gramEnd"/>
                  <w:r>
                    <w:rPr>
                      <w:sz w:val="23"/>
                      <w:szCs w:val="23"/>
                    </w:rPr>
                    <w:t xml:space="preserve"> ценностей, прав и обязанностей гражданина страны </w:t>
                  </w:r>
                </w:p>
              </w:tc>
            </w:tr>
          </w:tbl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</w:tcPr>
          <w:p w:rsidR="00753328" w:rsidRPr="00753328" w:rsidRDefault="00753328" w:rsidP="006C1189">
            <w:pPr>
              <w:pStyle w:val="Default"/>
              <w:spacing w:line="360" w:lineRule="auto"/>
              <w:ind w:left="809" w:hanging="809"/>
              <w:rPr>
                <w:sz w:val="23"/>
                <w:szCs w:val="23"/>
              </w:rPr>
            </w:pPr>
          </w:p>
        </w:tc>
        <w:tc>
          <w:tcPr>
            <w:tcW w:w="1885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8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  <w:tr w:rsidR="00753328" w:rsidRPr="00753328" w:rsidTr="006C1189">
        <w:trPr>
          <w:gridAfter w:val="5"/>
          <w:wAfter w:w="7579" w:type="dxa"/>
          <w:trHeight w:val="937"/>
        </w:trPr>
        <w:tc>
          <w:tcPr>
            <w:tcW w:w="10456" w:type="dxa"/>
          </w:tcPr>
          <w:p w:rsidR="006C1189" w:rsidRDefault="006C1189" w:rsidP="006C1189">
            <w:pPr>
              <w:pStyle w:val="Default"/>
              <w:spacing w:line="360" w:lineRule="auto"/>
              <w:ind w:right="-754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</w:t>
            </w:r>
          </w:p>
          <w:p w:rsidR="007D70C7" w:rsidRDefault="007D70C7" w:rsidP="00E36B39">
            <w:pPr>
              <w:pStyle w:val="Default"/>
              <w:spacing w:line="360" w:lineRule="auto"/>
              <w:ind w:right="-7545"/>
              <w:rPr>
                <w:b/>
                <w:bCs/>
                <w:sz w:val="28"/>
                <w:szCs w:val="28"/>
              </w:rPr>
            </w:pPr>
          </w:p>
          <w:p w:rsidR="007D70C7" w:rsidRDefault="007D70C7" w:rsidP="00E36B39">
            <w:pPr>
              <w:pStyle w:val="Default"/>
              <w:spacing w:line="360" w:lineRule="auto"/>
              <w:ind w:right="-7545"/>
              <w:rPr>
                <w:b/>
                <w:bCs/>
                <w:sz w:val="28"/>
                <w:szCs w:val="28"/>
              </w:rPr>
            </w:pPr>
          </w:p>
          <w:p w:rsidR="007D70C7" w:rsidRDefault="007D70C7" w:rsidP="00E36B39">
            <w:pPr>
              <w:pStyle w:val="Default"/>
              <w:spacing w:line="360" w:lineRule="auto"/>
              <w:ind w:right="-7545"/>
              <w:rPr>
                <w:b/>
                <w:bCs/>
                <w:sz w:val="28"/>
                <w:szCs w:val="28"/>
              </w:rPr>
            </w:pPr>
          </w:p>
          <w:p w:rsidR="007D70C7" w:rsidRDefault="007D70C7" w:rsidP="00E36B39">
            <w:pPr>
              <w:pStyle w:val="Default"/>
              <w:spacing w:line="360" w:lineRule="auto"/>
              <w:ind w:right="-7545"/>
              <w:rPr>
                <w:b/>
                <w:bCs/>
                <w:sz w:val="28"/>
                <w:szCs w:val="28"/>
              </w:rPr>
            </w:pPr>
          </w:p>
          <w:p w:rsidR="00164E57" w:rsidRDefault="00E36B39" w:rsidP="00E36B39">
            <w:pPr>
              <w:pStyle w:val="Default"/>
              <w:spacing w:line="360" w:lineRule="auto"/>
              <w:ind w:right="-754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</w:t>
            </w:r>
            <w:r w:rsidR="00164E57">
              <w:rPr>
                <w:b/>
                <w:bCs/>
                <w:sz w:val="28"/>
                <w:szCs w:val="28"/>
              </w:rPr>
              <w:t>Характеристика образовательного процесса</w:t>
            </w:r>
          </w:p>
          <w:p w:rsidR="00164E57" w:rsidRDefault="00164E57" w:rsidP="006C1189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Программа включает 4 модуля (читательская, естественнонаучная, математическая и финансовая грамотность). </w:t>
            </w:r>
          </w:p>
          <w:p w:rsidR="00753328" w:rsidRPr="00AC4A4D" w:rsidRDefault="00753328" w:rsidP="004F2556">
            <w:pPr>
              <w:pStyle w:val="Default"/>
              <w:spacing w:line="360" w:lineRule="auto"/>
              <w:rPr>
                <w:color w:val="FF0000"/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8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  <w:tr w:rsidR="00753328" w:rsidRPr="00753328" w:rsidTr="006C1189">
        <w:trPr>
          <w:gridAfter w:val="5"/>
          <w:wAfter w:w="7579" w:type="dxa"/>
          <w:trHeight w:val="1211"/>
        </w:trPr>
        <w:tc>
          <w:tcPr>
            <w:tcW w:w="10456" w:type="dxa"/>
          </w:tcPr>
          <w:p w:rsidR="006C1189" w:rsidRDefault="006C1189" w:rsidP="004F2556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часов на модули «читательская грамотность», «математическая грамотность», «финансовая грамотность»; </w:t>
            </w:r>
          </w:p>
          <w:p w:rsidR="006C1189" w:rsidRDefault="006C1189" w:rsidP="004F2556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- 8 часов для модуля естественнонаучной грамотности; </w:t>
            </w:r>
          </w:p>
          <w:p w:rsidR="00753328" w:rsidRPr="00753328" w:rsidRDefault="006C1189" w:rsidP="004F2556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8"/>
                <w:szCs w:val="28"/>
              </w:rPr>
              <w:t>- 2 часа на проведение аттестации, завершающих освоение программы</w:t>
            </w: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8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  <w:tr w:rsidR="00753328" w:rsidRPr="00753328" w:rsidTr="006C1189">
        <w:trPr>
          <w:gridAfter w:val="5"/>
          <w:wAfter w:w="7579" w:type="dxa"/>
          <w:trHeight w:val="1627"/>
        </w:trPr>
        <w:tc>
          <w:tcPr>
            <w:tcW w:w="10456" w:type="dxa"/>
          </w:tcPr>
          <w:p w:rsidR="00593AE1" w:rsidRDefault="00593AE1" w:rsidP="004F2556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раздел – модуль «читательская грамотность». </w:t>
            </w:r>
          </w:p>
          <w:p w:rsidR="00593AE1" w:rsidRDefault="00593AE1" w:rsidP="004F2556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раздел – модуль «математическая грамотность», </w:t>
            </w:r>
          </w:p>
          <w:p w:rsidR="00593AE1" w:rsidRDefault="00593AE1" w:rsidP="004F2556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раздел – модуль «естественнонаучная грамотность», </w:t>
            </w:r>
          </w:p>
          <w:p w:rsidR="00753328" w:rsidRPr="00753328" w:rsidRDefault="00593AE1" w:rsidP="004F2556">
            <w:pPr>
              <w:pStyle w:val="Default"/>
              <w:spacing w:line="360" w:lineRule="auto"/>
              <w:rPr>
                <w:sz w:val="23"/>
                <w:szCs w:val="23"/>
              </w:rPr>
            </w:pPr>
            <w:r>
              <w:rPr>
                <w:sz w:val="28"/>
                <w:szCs w:val="28"/>
              </w:rPr>
              <w:t>4 раздел – модуль «финансовая грамотность</w:t>
            </w: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5" w:type="dxa"/>
            <w:gridSpan w:val="2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  <w:tc>
          <w:tcPr>
            <w:tcW w:w="1888" w:type="dxa"/>
          </w:tcPr>
          <w:p w:rsidR="00753328" w:rsidRPr="00753328" w:rsidRDefault="00753328" w:rsidP="006C1189">
            <w:pPr>
              <w:pStyle w:val="Default"/>
              <w:spacing w:line="360" w:lineRule="auto"/>
              <w:rPr>
                <w:sz w:val="23"/>
                <w:szCs w:val="23"/>
              </w:rPr>
            </w:pPr>
          </w:p>
        </w:tc>
      </w:tr>
    </w:tbl>
    <w:p w:rsidR="004F2556" w:rsidRDefault="004F2556" w:rsidP="004F255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Программа предполагает поэтапное развитие различных умений, составляющих основу функциональной грамотности. </w:t>
      </w:r>
    </w:p>
    <w:p w:rsidR="001A3A24" w:rsidRDefault="001A3A24" w:rsidP="004F255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6 классе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 </w:t>
      </w:r>
    </w:p>
    <w:p w:rsidR="004F2556" w:rsidRDefault="004F2556" w:rsidP="004F255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Формы деятельности: беседа, диалог, дискуссия, дебаты, круглые столы, моделирование, игра, викторина, квест, </w:t>
      </w:r>
      <w:proofErr w:type="spellStart"/>
      <w:r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, проект. </w:t>
      </w:r>
    </w:p>
    <w:p w:rsidR="004F2556" w:rsidRDefault="004F2556" w:rsidP="00146293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C82683" w:rsidRDefault="00C82683" w:rsidP="004F2556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53328" w:rsidRPr="007C0F51" w:rsidRDefault="004F2556" w:rsidP="004F2556">
      <w:pPr>
        <w:pStyle w:val="Default"/>
        <w:spacing w:line="360" w:lineRule="auto"/>
        <w:jc w:val="center"/>
        <w:rPr>
          <w:sz w:val="28"/>
          <w:szCs w:val="28"/>
        </w:rPr>
      </w:pPr>
      <w:r w:rsidRPr="007C0F51">
        <w:rPr>
          <w:b/>
          <w:bCs/>
          <w:sz w:val="28"/>
          <w:szCs w:val="28"/>
        </w:rPr>
        <w:t xml:space="preserve">УЧЕБНО-ТЕМАТИЧЕСКОЕ ПЛАНИРОВАНИЕ КУРСА </w:t>
      </w:r>
    </w:p>
    <w:p w:rsidR="00753328" w:rsidRPr="007C0F51" w:rsidRDefault="00753328" w:rsidP="004F2556">
      <w:pPr>
        <w:pStyle w:val="Default"/>
        <w:spacing w:line="360" w:lineRule="auto"/>
        <w:rPr>
          <w:sz w:val="28"/>
          <w:szCs w:val="28"/>
        </w:rPr>
      </w:pPr>
    </w:p>
    <w:p w:rsidR="004261F9" w:rsidRPr="007C0F51" w:rsidRDefault="004261F9" w:rsidP="004261F9">
      <w:pPr>
        <w:pStyle w:val="Default"/>
        <w:rPr>
          <w:b/>
          <w:bCs/>
          <w:i/>
          <w:iCs/>
          <w:sz w:val="28"/>
          <w:szCs w:val="28"/>
        </w:rPr>
      </w:pPr>
      <w:r w:rsidRPr="007C0F51">
        <w:rPr>
          <w:b/>
          <w:bCs/>
          <w:i/>
          <w:iCs/>
          <w:sz w:val="28"/>
          <w:szCs w:val="28"/>
        </w:rPr>
        <w:t>Модуль «Основы читательской грамотности»</w:t>
      </w:r>
    </w:p>
    <w:p w:rsidR="004261F9" w:rsidRPr="007C0F51" w:rsidRDefault="004261F9" w:rsidP="004261F9">
      <w:pPr>
        <w:pStyle w:val="Default"/>
        <w:rPr>
          <w:b/>
          <w:bCs/>
          <w:i/>
          <w:iCs/>
          <w:sz w:val="28"/>
          <w:szCs w:val="28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709"/>
        <w:gridCol w:w="850"/>
        <w:gridCol w:w="567"/>
        <w:gridCol w:w="2552"/>
      </w:tblGrid>
      <w:tr w:rsidR="004261F9" w:rsidRPr="007C0F51" w:rsidTr="00982629">
        <w:tc>
          <w:tcPr>
            <w:tcW w:w="534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528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Тема занятия </w:t>
            </w:r>
          </w:p>
        </w:tc>
        <w:tc>
          <w:tcPr>
            <w:tcW w:w="709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i/>
                <w:iCs/>
                <w:sz w:val="28"/>
                <w:szCs w:val="28"/>
              </w:rPr>
              <w:t xml:space="preserve">Теория </w:t>
            </w:r>
          </w:p>
        </w:tc>
        <w:tc>
          <w:tcPr>
            <w:tcW w:w="567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i/>
                <w:iCs/>
                <w:sz w:val="28"/>
                <w:szCs w:val="28"/>
              </w:rPr>
              <w:t xml:space="preserve">Практика </w:t>
            </w:r>
          </w:p>
        </w:tc>
        <w:tc>
          <w:tcPr>
            <w:tcW w:w="2552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Формы деятельности </w:t>
            </w:r>
          </w:p>
        </w:tc>
      </w:tr>
      <w:tr w:rsidR="004261F9" w:rsidRPr="007C0F51" w:rsidTr="00982629">
        <w:tc>
          <w:tcPr>
            <w:tcW w:w="534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528" w:type="dxa"/>
          </w:tcPr>
          <w:p w:rsidR="004261F9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Определение основной темы и идеи в эпическом произведении </w:t>
            </w:r>
          </w:p>
        </w:tc>
        <w:tc>
          <w:tcPr>
            <w:tcW w:w="709" w:type="dxa"/>
          </w:tcPr>
          <w:p w:rsidR="004261F9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4261F9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4261F9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Беседа, конкурс</w:t>
            </w:r>
          </w:p>
        </w:tc>
      </w:tr>
      <w:tr w:rsidR="00997AE1" w:rsidRPr="007C0F51" w:rsidTr="00982629">
        <w:tc>
          <w:tcPr>
            <w:tcW w:w="534" w:type="dxa"/>
          </w:tcPr>
          <w:p w:rsidR="00997AE1" w:rsidRPr="007C0F51" w:rsidRDefault="00997AE1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5528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Сопоставление содержания художественных текстов. Определение авторской позиции в художественных текстах. </w:t>
            </w:r>
          </w:p>
        </w:tc>
        <w:tc>
          <w:tcPr>
            <w:tcW w:w="709" w:type="dxa"/>
          </w:tcPr>
          <w:p w:rsidR="00997AE1" w:rsidRPr="007C0F51" w:rsidRDefault="00997AE1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97AE1" w:rsidRPr="007C0F51" w:rsidRDefault="00997AE1" w:rsidP="0039442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97AE1" w:rsidRPr="007C0F51" w:rsidRDefault="00997AE1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997AE1" w:rsidRPr="007C0F51" w:rsidRDefault="00997AE1" w:rsidP="00997AE1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Работа в парах, </w:t>
            </w:r>
          </w:p>
          <w:p w:rsidR="00997AE1" w:rsidRPr="007C0F51" w:rsidRDefault="00997AE1" w:rsidP="00997AE1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игра в формате КВН. </w:t>
            </w:r>
          </w:p>
        </w:tc>
      </w:tr>
      <w:tr w:rsidR="00997AE1" w:rsidRPr="007C0F51" w:rsidTr="00982629">
        <w:trPr>
          <w:trHeight w:val="730"/>
        </w:trPr>
        <w:tc>
          <w:tcPr>
            <w:tcW w:w="534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528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Работа с текстом: как понимать информацию, содержащуюся в тексте? </w:t>
            </w:r>
          </w:p>
        </w:tc>
        <w:tc>
          <w:tcPr>
            <w:tcW w:w="709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97AE1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997AE1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0,5</w:t>
            </w:r>
          </w:p>
        </w:tc>
        <w:tc>
          <w:tcPr>
            <w:tcW w:w="2552" w:type="dxa"/>
          </w:tcPr>
          <w:p w:rsidR="00997AE1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Квест, круглый стол. </w:t>
            </w:r>
          </w:p>
        </w:tc>
      </w:tr>
      <w:tr w:rsidR="00997AE1" w:rsidRPr="007C0F51" w:rsidTr="00982629">
        <w:tc>
          <w:tcPr>
            <w:tcW w:w="534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4.</w:t>
            </w:r>
          </w:p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Работа с текстом: как понимать информацию, содержащуюся в тексте? </w:t>
            </w:r>
          </w:p>
        </w:tc>
        <w:tc>
          <w:tcPr>
            <w:tcW w:w="709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97AE1" w:rsidRPr="007C0F51" w:rsidRDefault="00997AE1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97AE1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997AE1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Квест, круглый стол. дискуссия</w:t>
            </w:r>
          </w:p>
        </w:tc>
      </w:tr>
      <w:tr w:rsidR="00675164" w:rsidRPr="007C0F51" w:rsidTr="00982629">
        <w:tc>
          <w:tcPr>
            <w:tcW w:w="534" w:type="dxa"/>
          </w:tcPr>
          <w:p w:rsidR="00675164" w:rsidRPr="007C0F51" w:rsidRDefault="00675164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528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Типы задач на грамотность. Интерпретационные задачи. </w:t>
            </w:r>
          </w:p>
        </w:tc>
        <w:tc>
          <w:tcPr>
            <w:tcW w:w="709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Квест, игра «Что? Где? Когда?». </w:t>
            </w:r>
          </w:p>
        </w:tc>
      </w:tr>
      <w:tr w:rsidR="00675164" w:rsidRPr="007C0F51" w:rsidTr="00982629">
        <w:tc>
          <w:tcPr>
            <w:tcW w:w="534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6.</w:t>
            </w:r>
          </w:p>
        </w:tc>
        <w:tc>
          <w:tcPr>
            <w:tcW w:w="5528" w:type="dxa"/>
          </w:tcPr>
          <w:p w:rsidR="00675164" w:rsidRPr="007C0F51" w:rsidRDefault="00675164" w:rsidP="00675164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Работа с </w:t>
            </w:r>
            <w:proofErr w:type="spellStart"/>
            <w:r w:rsidRPr="007C0F51">
              <w:rPr>
                <w:sz w:val="28"/>
                <w:szCs w:val="28"/>
              </w:rPr>
              <w:t>несплошным</w:t>
            </w:r>
            <w:proofErr w:type="spellEnd"/>
            <w:r w:rsidRPr="007C0F51">
              <w:rPr>
                <w:sz w:val="28"/>
                <w:szCs w:val="28"/>
              </w:rPr>
              <w:t xml:space="preserve"> текстом: таблицы и карты. </w:t>
            </w:r>
          </w:p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75164" w:rsidRPr="007C0F51" w:rsidRDefault="00675164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Беседа, дискуссия в формате свободного обмена мнениями. </w:t>
            </w:r>
          </w:p>
        </w:tc>
      </w:tr>
      <w:tr w:rsidR="00675164" w:rsidRPr="007C0F51" w:rsidTr="00982629">
        <w:tc>
          <w:tcPr>
            <w:tcW w:w="534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7.</w:t>
            </w:r>
          </w:p>
        </w:tc>
        <w:tc>
          <w:tcPr>
            <w:tcW w:w="5528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Проведение рубежной аттестации </w:t>
            </w:r>
          </w:p>
        </w:tc>
        <w:tc>
          <w:tcPr>
            <w:tcW w:w="709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75164" w:rsidRPr="007C0F51" w:rsidRDefault="00675164" w:rsidP="00982629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7C0F51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Тестирование. </w:t>
            </w:r>
          </w:p>
        </w:tc>
      </w:tr>
      <w:tr w:rsidR="00675164" w:rsidRPr="007C0F51" w:rsidTr="00982629">
        <w:tc>
          <w:tcPr>
            <w:tcW w:w="534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8.</w:t>
            </w:r>
          </w:p>
        </w:tc>
        <w:tc>
          <w:tcPr>
            <w:tcW w:w="5528" w:type="dxa"/>
          </w:tcPr>
          <w:p w:rsidR="00675164" w:rsidRPr="007C0F51" w:rsidRDefault="00675164" w:rsidP="004261F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Проведение рубежной аттестации</w:t>
            </w:r>
          </w:p>
        </w:tc>
        <w:tc>
          <w:tcPr>
            <w:tcW w:w="709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75164" w:rsidRPr="007C0F51" w:rsidRDefault="00675164" w:rsidP="00982629">
            <w:pPr>
              <w:pStyle w:val="Default"/>
              <w:rPr>
                <w:bCs/>
                <w:iCs/>
                <w:sz w:val="28"/>
                <w:szCs w:val="28"/>
              </w:rPr>
            </w:pPr>
            <w:r w:rsidRPr="007C0F51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Тестирование. </w:t>
            </w:r>
          </w:p>
        </w:tc>
      </w:tr>
      <w:tr w:rsidR="00675164" w:rsidRPr="007C0F51" w:rsidTr="00982629">
        <w:tc>
          <w:tcPr>
            <w:tcW w:w="534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75164" w:rsidRPr="007C0F51" w:rsidRDefault="00675164" w:rsidP="00982629">
            <w:pPr>
              <w:pStyle w:val="Default"/>
              <w:jc w:val="righ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709" w:type="dxa"/>
          </w:tcPr>
          <w:p w:rsidR="00675164" w:rsidRPr="007C0F51" w:rsidRDefault="00675164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850" w:type="dxa"/>
          </w:tcPr>
          <w:p w:rsidR="00675164" w:rsidRPr="007C0F51" w:rsidRDefault="00675164" w:rsidP="00982629">
            <w:pPr>
              <w:pStyle w:val="Default"/>
              <w:rPr>
                <w:b/>
                <w:sz w:val="28"/>
                <w:szCs w:val="28"/>
              </w:rPr>
            </w:pPr>
            <w:r w:rsidRPr="007C0F51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567" w:type="dxa"/>
          </w:tcPr>
          <w:p w:rsidR="00675164" w:rsidRPr="007C0F51" w:rsidRDefault="00675164" w:rsidP="00982629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r w:rsidRPr="007C0F51">
              <w:rPr>
                <w:b/>
                <w:bCs/>
                <w:iCs/>
                <w:sz w:val="28"/>
                <w:szCs w:val="28"/>
              </w:rPr>
              <w:t>7,5</w:t>
            </w:r>
          </w:p>
        </w:tc>
        <w:tc>
          <w:tcPr>
            <w:tcW w:w="2552" w:type="dxa"/>
          </w:tcPr>
          <w:p w:rsidR="00675164" w:rsidRPr="007C0F51" w:rsidRDefault="00675164" w:rsidP="00982629">
            <w:pPr>
              <w:pStyle w:val="Default"/>
              <w:rPr>
                <w:b/>
                <w:sz w:val="28"/>
                <w:szCs w:val="28"/>
              </w:rPr>
            </w:pPr>
          </w:p>
        </w:tc>
      </w:tr>
    </w:tbl>
    <w:p w:rsidR="004261F9" w:rsidRPr="007C0F51" w:rsidRDefault="004261F9" w:rsidP="004261F9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</w:p>
    <w:p w:rsidR="004261F9" w:rsidRPr="007C0F51" w:rsidRDefault="004261F9" w:rsidP="004261F9">
      <w:pPr>
        <w:pStyle w:val="Default"/>
        <w:spacing w:line="360" w:lineRule="auto"/>
        <w:rPr>
          <w:color w:val="auto"/>
          <w:sz w:val="28"/>
          <w:szCs w:val="28"/>
        </w:rPr>
      </w:pPr>
      <w:r w:rsidRPr="007C0F51">
        <w:rPr>
          <w:b/>
          <w:bCs/>
          <w:i/>
          <w:iCs/>
          <w:color w:val="auto"/>
          <w:sz w:val="28"/>
          <w:szCs w:val="28"/>
        </w:rPr>
        <w:t>Модуль «Основы математической грамотности»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850"/>
        <w:gridCol w:w="709"/>
        <w:gridCol w:w="850"/>
        <w:gridCol w:w="3261"/>
      </w:tblGrid>
      <w:tr w:rsidR="004261F9" w:rsidRPr="007C0F51" w:rsidTr="00982629">
        <w:tc>
          <w:tcPr>
            <w:tcW w:w="534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b/>
                <w:bCs/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4536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b/>
                <w:bCs/>
                <w:color w:val="auto"/>
                <w:sz w:val="28"/>
                <w:szCs w:val="28"/>
              </w:rPr>
              <w:t xml:space="preserve">Тема занятия </w:t>
            </w: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b/>
                <w:bCs/>
                <w:color w:val="auto"/>
                <w:sz w:val="28"/>
                <w:szCs w:val="28"/>
              </w:rPr>
              <w:t>Всего часов</w:t>
            </w:r>
          </w:p>
        </w:tc>
        <w:tc>
          <w:tcPr>
            <w:tcW w:w="709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i/>
                <w:iCs/>
                <w:color w:val="auto"/>
                <w:sz w:val="28"/>
                <w:szCs w:val="28"/>
              </w:rPr>
              <w:t xml:space="preserve">Теория </w:t>
            </w: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i/>
                <w:iCs/>
                <w:color w:val="auto"/>
                <w:sz w:val="28"/>
                <w:szCs w:val="28"/>
              </w:rPr>
              <w:t xml:space="preserve">Практика </w:t>
            </w:r>
          </w:p>
        </w:tc>
        <w:tc>
          <w:tcPr>
            <w:tcW w:w="3261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b/>
                <w:bCs/>
                <w:color w:val="auto"/>
                <w:sz w:val="28"/>
                <w:szCs w:val="28"/>
              </w:rPr>
              <w:t xml:space="preserve">Формы деятельности </w:t>
            </w:r>
          </w:p>
        </w:tc>
      </w:tr>
      <w:tr w:rsidR="004261F9" w:rsidRPr="007C0F51" w:rsidTr="00982629">
        <w:tc>
          <w:tcPr>
            <w:tcW w:w="534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1. </w:t>
            </w:r>
          </w:p>
        </w:tc>
        <w:tc>
          <w:tcPr>
            <w:tcW w:w="4536" w:type="dxa"/>
          </w:tcPr>
          <w:p w:rsidR="004261F9" w:rsidRPr="007C0F51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Текстовые задачи, решаемые арифметическим способом: части, проценты, пропорция, движение, работа </w:t>
            </w: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C0F51" w:rsidRPr="007C0F51" w:rsidRDefault="007C0F51" w:rsidP="007C0F51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Обсуждение, урок-практикум, соревнование </w:t>
            </w:r>
          </w:p>
          <w:p w:rsidR="004261F9" w:rsidRPr="007C0F51" w:rsidRDefault="004261F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7C0F51" w:rsidRPr="007C0F51" w:rsidTr="00982629">
        <w:tc>
          <w:tcPr>
            <w:tcW w:w="534" w:type="dxa"/>
          </w:tcPr>
          <w:p w:rsidR="007C0F51" w:rsidRPr="007C0F51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7C0F51" w:rsidRDefault="007C0F51" w:rsidP="007C0F5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Логические задачи, решаемые с помощью таблиц </w:t>
            </w:r>
          </w:p>
          <w:p w:rsidR="007C0F51" w:rsidRPr="007C0F51" w:rsidRDefault="007C0F51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7C0F51" w:rsidRPr="007C0F51" w:rsidRDefault="007C0F51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C0F51" w:rsidRPr="007C0F51" w:rsidRDefault="007C0F51" w:rsidP="00394420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7C0F51" w:rsidRPr="007C0F51" w:rsidRDefault="007C0F51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C0F51" w:rsidRPr="007C0F51" w:rsidRDefault="007C0F51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Урок-игра, индивидуальная работа в парах. </w:t>
            </w:r>
          </w:p>
        </w:tc>
      </w:tr>
      <w:tr w:rsidR="007C0F51" w:rsidRPr="007C0F51" w:rsidTr="00982629">
        <w:tc>
          <w:tcPr>
            <w:tcW w:w="534" w:type="dxa"/>
          </w:tcPr>
          <w:p w:rsidR="007C0F51" w:rsidRPr="007C0F51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7C0F51" w:rsidRPr="007C0F51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3. </w:t>
            </w:r>
          </w:p>
        </w:tc>
        <w:tc>
          <w:tcPr>
            <w:tcW w:w="4536" w:type="dxa"/>
          </w:tcPr>
          <w:p w:rsidR="007C0F51" w:rsidRPr="00274070" w:rsidRDefault="007C0F51" w:rsidP="007C0F51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 xml:space="preserve">Геометрические задачи на построение и на изучение свойств фигур: геометрические фигуры на клетчатой бумаге, конструирование </w:t>
            </w:r>
          </w:p>
          <w:p w:rsidR="007C0F51" w:rsidRPr="00274070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7C0F51" w:rsidRPr="00274070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C0F51" w:rsidRPr="00274070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7C0F51" w:rsidRPr="00274070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274070" w:rsidRPr="00274070" w:rsidRDefault="00274070" w:rsidP="0027407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 xml:space="preserve">Беседа, урок-исследование, моделирование </w:t>
            </w:r>
          </w:p>
          <w:p w:rsidR="007C0F51" w:rsidRPr="00274070" w:rsidRDefault="007C0F51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74070" w:rsidRPr="007C0F51" w:rsidTr="00982629"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4.</w:t>
            </w:r>
          </w:p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74070" w:rsidRPr="00274070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 xml:space="preserve">Геометрические задачи на построение и на изучение свойств фигур: геометрические фигуры на клетчатой бумаге, конструирование </w:t>
            </w:r>
          </w:p>
        </w:tc>
        <w:tc>
          <w:tcPr>
            <w:tcW w:w="850" w:type="dxa"/>
          </w:tcPr>
          <w:p w:rsidR="00274070" w:rsidRPr="00274070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274070" w:rsidRPr="00274070" w:rsidRDefault="00274070" w:rsidP="0027407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 xml:space="preserve">Беседа, урок-исследование, моделирование </w:t>
            </w:r>
          </w:p>
          <w:p w:rsidR="00274070" w:rsidRPr="00274070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274070" w:rsidRPr="007C0F51" w:rsidTr="00982629">
        <w:trPr>
          <w:trHeight w:val="772"/>
        </w:trPr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5. </w:t>
            </w:r>
          </w:p>
        </w:tc>
        <w:tc>
          <w:tcPr>
            <w:tcW w:w="4536" w:type="dxa"/>
          </w:tcPr>
          <w:p w:rsidR="00274070" w:rsidRPr="00274070" w:rsidRDefault="00274070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Элементы логики, теории вероятности, комбинаторики: таблицы, диаграммы, вычисление вероятности </w:t>
            </w:r>
          </w:p>
        </w:tc>
        <w:tc>
          <w:tcPr>
            <w:tcW w:w="850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274070" w:rsidRDefault="00274070" w:rsidP="0027407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Обсуждение, урок-практикум, проект, игра </w:t>
            </w:r>
          </w:p>
          <w:p w:rsidR="00274070" w:rsidRPr="007C0F51" w:rsidRDefault="00274070" w:rsidP="0098262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  <w:tr w:rsidR="00274070" w:rsidRPr="007C0F51" w:rsidTr="00982629"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274070" w:rsidRPr="00274070" w:rsidRDefault="00274070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Элементы логики, теории вероятности, комбинаторики: таблицы, диаграммы, вычисление вероятности </w:t>
            </w:r>
          </w:p>
        </w:tc>
        <w:tc>
          <w:tcPr>
            <w:tcW w:w="850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274070" w:rsidRPr="00274070" w:rsidRDefault="00274070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274070" w:rsidRDefault="00274070" w:rsidP="0027407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Обсуждение, урок-практикум, проект, игра </w:t>
            </w:r>
          </w:p>
          <w:p w:rsidR="00274070" w:rsidRPr="007C0F51" w:rsidRDefault="00274070" w:rsidP="0098262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  <w:tr w:rsidR="00274070" w:rsidRPr="007C0F51" w:rsidTr="00982629"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Проведение рубежной аттестации </w:t>
            </w:r>
          </w:p>
        </w:tc>
        <w:tc>
          <w:tcPr>
            <w:tcW w:w="850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Тестирование. </w:t>
            </w:r>
          </w:p>
        </w:tc>
      </w:tr>
      <w:tr w:rsidR="00274070" w:rsidRPr="007C0F51" w:rsidTr="00982629"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Проведение рубежной аттестации </w:t>
            </w:r>
          </w:p>
        </w:tc>
        <w:tc>
          <w:tcPr>
            <w:tcW w:w="850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274070" w:rsidRPr="007C0F51" w:rsidRDefault="00274070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 xml:space="preserve">Тестирование. </w:t>
            </w:r>
          </w:p>
        </w:tc>
      </w:tr>
      <w:tr w:rsidR="00274070" w:rsidRPr="007C0F51" w:rsidTr="00982629">
        <w:tc>
          <w:tcPr>
            <w:tcW w:w="534" w:type="dxa"/>
          </w:tcPr>
          <w:p w:rsidR="00274070" w:rsidRPr="007C0F51" w:rsidRDefault="00274070" w:rsidP="0098262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74070" w:rsidRPr="007C0F51" w:rsidRDefault="00274070" w:rsidP="00982629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7C0F51">
              <w:rPr>
                <w:b/>
                <w:bCs/>
                <w:color w:val="auto"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</w:tcPr>
          <w:p w:rsidR="00274070" w:rsidRPr="00274070" w:rsidRDefault="00274070" w:rsidP="00982629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274070">
              <w:rPr>
                <w:b/>
                <w:bCs/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709" w:type="dxa"/>
          </w:tcPr>
          <w:p w:rsidR="00274070" w:rsidRPr="00274070" w:rsidRDefault="00274070" w:rsidP="00982629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274070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74070" w:rsidRPr="00274070" w:rsidRDefault="00274070" w:rsidP="00982629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274070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274070" w:rsidRPr="007C0F51" w:rsidRDefault="00274070" w:rsidP="0098262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</w:tr>
    </w:tbl>
    <w:p w:rsidR="007372AC" w:rsidRDefault="007372AC" w:rsidP="004261F9">
      <w:pPr>
        <w:pStyle w:val="Default"/>
        <w:rPr>
          <w:b/>
          <w:bCs/>
          <w:i/>
          <w:iCs/>
          <w:color w:val="auto"/>
          <w:sz w:val="28"/>
          <w:szCs w:val="28"/>
        </w:rPr>
      </w:pPr>
    </w:p>
    <w:p w:rsidR="004261F9" w:rsidRPr="007372AC" w:rsidRDefault="00982629" w:rsidP="004261F9">
      <w:pPr>
        <w:pStyle w:val="Default"/>
        <w:rPr>
          <w:b/>
          <w:bCs/>
          <w:i/>
          <w:iCs/>
          <w:color w:val="auto"/>
          <w:sz w:val="28"/>
          <w:szCs w:val="28"/>
        </w:rPr>
      </w:pPr>
      <w:r w:rsidRPr="007372AC">
        <w:rPr>
          <w:b/>
          <w:bCs/>
          <w:i/>
          <w:iCs/>
          <w:color w:val="auto"/>
          <w:sz w:val="28"/>
          <w:szCs w:val="28"/>
        </w:rPr>
        <w:t>Модуль «Основы естественнонаучной грамотности»</w:t>
      </w:r>
    </w:p>
    <w:p w:rsidR="00982629" w:rsidRPr="007C0F51" w:rsidRDefault="00982629" w:rsidP="004261F9">
      <w:pPr>
        <w:pStyle w:val="Default"/>
        <w:rPr>
          <w:b/>
          <w:bCs/>
          <w:i/>
          <w:iCs/>
          <w:color w:val="FF0000"/>
          <w:sz w:val="28"/>
          <w:szCs w:val="28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850"/>
        <w:gridCol w:w="709"/>
        <w:gridCol w:w="850"/>
        <w:gridCol w:w="3261"/>
      </w:tblGrid>
      <w:tr w:rsidR="00982629" w:rsidRPr="007C0F51" w:rsidTr="00982629">
        <w:tc>
          <w:tcPr>
            <w:tcW w:w="534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b/>
                <w:bCs/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4536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b/>
                <w:bCs/>
                <w:color w:val="auto"/>
                <w:sz w:val="28"/>
                <w:szCs w:val="28"/>
              </w:rPr>
              <w:t xml:space="preserve">Тема занятия </w:t>
            </w:r>
          </w:p>
        </w:tc>
        <w:tc>
          <w:tcPr>
            <w:tcW w:w="850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b/>
                <w:bCs/>
                <w:color w:val="auto"/>
                <w:sz w:val="28"/>
                <w:szCs w:val="28"/>
              </w:rPr>
              <w:t xml:space="preserve">Всего </w:t>
            </w:r>
            <w:r w:rsidRPr="006B09DC">
              <w:rPr>
                <w:b/>
                <w:bCs/>
                <w:color w:val="auto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709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i/>
                <w:iCs/>
                <w:color w:val="auto"/>
                <w:sz w:val="28"/>
                <w:szCs w:val="28"/>
              </w:rPr>
              <w:lastRenderedPageBreak/>
              <w:t xml:space="preserve">Теория </w:t>
            </w:r>
          </w:p>
        </w:tc>
        <w:tc>
          <w:tcPr>
            <w:tcW w:w="850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i/>
                <w:iCs/>
                <w:color w:val="auto"/>
                <w:sz w:val="28"/>
                <w:szCs w:val="28"/>
              </w:rPr>
              <w:t xml:space="preserve">Практика </w:t>
            </w:r>
          </w:p>
        </w:tc>
        <w:tc>
          <w:tcPr>
            <w:tcW w:w="3261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b/>
                <w:bCs/>
                <w:color w:val="auto"/>
                <w:sz w:val="28"/>
                <w:szCs w:val="28"/>
              </w:rPr>
              <w:t xml:space="preserve">Формы деятельности </w:t>
            </w:r>
          </w:p>
        </w:tc>
      </w:tr>
      <w:tr w:rsidR="00982629" w:rsidRPr="007C0F51" w:rsidTr="00982629">
        <w:tc>
          <w:tcPr>
            <w:tcW w:w="10740" w:type="dxa"/>
            <w:gridSpan w:val="6"/>
          </w:tcPr>
          <w:p w:rsidR="00982629" w:rsidRPr="006B09DC" w:rsidRDefault="006B09DC" w:rsidP="006B09D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Строение вещества </w:t>
            </w:r>
          </w:p>
        </w:tc>
      </w:tr>
      <w:tr w:rsidR="00982629" w:rsidRPr="007C0F51" w:rsidTr="00982629">
        <w:tc>
          <w:tcPr>
            <w:tcW w:w="534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982629" w:rsidRPr="006B09DC" w:rsidRDefault="006B09DC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вещества. Атомы и молекулы. Модели атома.</w:t>
            </w:r>
          </w:p>
        </w:tc>
        <w:tc>
          <w:tcPr>
            <w:tcW w:w="850" w:type="dxa"/>
          </w:tcPr>
          <w:p w:rsidR="00982629" w:rsidRPr="006B09DC" w:rsidRDefault="006B09DC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2629" w:rsidRPr="006B09DC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982629" w:rsidRPr="006B09DC" w:rsidRDefault="006B09DC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982629" w:rsidRPr="006B09DC" w:rsidRDefault="006B09DC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color w:val="auto"/>
                <w:sz w:val="28"/>
                <w:szCs w:val="28"/>
              </w:rPr>
              <w:t>Моделирование.</w:t>
            </w:r>
          </w:p>
        </w:tc>
      </w:tr>
      <w:tr w:rsidR="00982629" w:rsidRPr="007C0F51" w:rsidTr="00982629">
        <w:tc>
          <w:tcPr>
            <w:tcW w:w="10740" w:type="dxa"/>
            <w:gridSpan w:val="6"/>
          </w:tcPr>
          <w:p w:rsidR="00982629" w:rsidRPr="006B09DC" w:rsidRDefault="006B09DC" w:rsidP="006B09D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Тепловые явления </w:t>
            </w:r>
          </w:p>
        </w:tc>
      </w:tr>
      <w:tr w:rsidR="006B09DC" w:rsidRPr="007C0F51" w:rsidTr="00982629">
        <w:tc>
          <w:tcPr>
            <w:tcW w:w="534" w:type="dxa"/>
          </w:tcPr>
          <w:p w:rsidR="006B09DC" w:rsidRPr="006B09DC" w:rsidRDefault="006B09DC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6B09DC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6B09DC" w:rsidRPr="006B09DC" w:rsidRDefault="0068077C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</w:t>
            </w:r>
            <w:r w:rsidR="006B09DC">
              <w:rPr>
                <w:sz w:val="28"/>
                <w:szCs w:val="28"/>
              </w:rPr>
              <w:t xml:space="preserve">пловые явления. Тепловое расширение тел. Использование явления теплового расширения для измерения температуры. </w:t>
            </w:r>
          </w:p>
        </w:tc>
        <w:tc>
          <w:tcPr>
            <w:tcW w:w="850" w:type="dxa"/>
          </w:tcPr>
          <w:p w:rsidR="006B09DC" w:rsidRPr="00274070" w:rsidRDefault="006B09DC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B09DC" w:rsidRPr="00274070" w:rsidRDefault="006B09DC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6B09DC" w:rsidRPr="00274070" w:rsidRDefault="006B09DC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6B09DC" w:rsidRPr="006B09DC" w:rsidRDefault="006B09DC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Презентация. Учебный эксперимент. Наблюдение физических явлений. </w:t>
            </w:r>
          </w:p>
        </w:tc>
      </w:tr>
      <w:tr w:rsidR="006B09DC" w:rsidRPr="007C0F51" w:rsidTr="00982629">
        <w:tc>
          <w:tcPr>
            <w:tcW w:w="10740" w:type="dxa"/>
            <w:gridSpan w:val="6"/>
          </w:tcPr>
          <w:p w:rsidR="006B09DC" w:rsidRPr="00D03F83" w:rsidRDefault="00D03F83" w:rsidP="00D03F8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Земля, Солнечная система и Вселенная </w:t>
            </w:r>
          </w:p>
        </w:tc>
      </w:tr>
      <w:tr w:rsidR="00D03F83" w:rsidRPr="007C0F51" w:rsidTr="00982629">
        <w:tc>
          <w:tcPr>
            <w:tcW w:w="534" w:type="dxa"/>
          </w:tcPr>
          <w:p w:rsidR="00D03F83" w:rsidRPr="002818A6" w:rsidRDefault="00D03F83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818A6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D03F83" w:rsidRPr="00D03F83" w:rsidRDefault="0068077C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03F83">
              <w:rPr>
                <w:sz w:val="28"/>
                <w:szCs w:val="28"/>
              </w:rPr>
              <w:t xml:space="preserve">редставления о Вселенной. Модель Вселенной. </w:t>
            </w:r>
          </w:p>
        </w:tc>
        <w:tc>
          <w:tcPr>
            <w:tcW w:w="850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D03F83" w:rsidRPr="00D03F83" w:rsidRDefault="00D03F83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Обсуждение. Исследование </w:t>
            </w:r>
          </w:p>
        </w:tc>
      </w:tr>
      <w:tr w:rsidR="00D03F83" w:rsidRPr="007C0F51" w:rsidTr="00D03F83">
        <w:trPr>
          <w:trHeight w:val="279"/>
        </w:trPr>
        <w:tc>
          <w:tcPr>
            <w:tcW w:w="534" w:type="dxa"/>
          </w:tcPr>
          <w:p w:rsidR="00D03F83" w:rsidRPr="002818A6" w:rsidRDefault="00D03F83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2818A6">
              <w:rPr>
                <w:color w:val="auto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D03F83" w:rsidRPr="00D03F83" w:rsidRDefault="00D03F83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Модель солнечной системы. </w:t>
            </w:r>
          </w:p>
        </w:tc>
        <w:tc>
          <w:tcPr>
            <w:tcW w:w="850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D03F83" w:rsidRPr="00274070" w:rsidRDefault="00D03F83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D03F83" w:rsidRPr="00D03F83" w:rsidRDefault="00D03F83" w:rsidP="00982629">
            <w:pPr>
              <w:pStyle w:val="Default"/>
            </w:pPr>
            <w:r>
              <w:t xml:space="preserve">Проектная работа. </w:t>
            </w:r>
          </w:p>
        </w:tc>
      </w:tr>
      <w:tr w:rsidR="00D03F83" w:rsidRPr="007C0F51" w:rsidTr="00394420">
        <w:tc>
          <w:tcPr>
            <w:tcW w:w="10740" w:type="dxa"/>
            <w:gridSpan w:val="6"/>
          </w:tcPr>
          <w:p w:rsidR="00D03F83" w:rsidRPr="00D03F83" w:rsidRDefault="00D03F83" w:rsidP="00D03F8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Живая природа</w:t>
            </w:r>
          </w:p>
        </w:tc>
      </w:tr>
      <w:tr w:rsidR="007D3379" w:rsidRPr="007C0F51" w:rsidTr="00982629">
        <w:tc>
          <w:tcPr>
            <w:tcW w:w="534" w:type="dxa"/>
          </w:tcPr>
          <w:p w:rsidR="007D3379" w:rsidRPr="007D3379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7D3379" w:rsidRPr="002818A6" w:rsidRDefault="007D3379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Царства живой природы </w:t>
            </w:r>
          </w:p>
        </w:tc>
        <w:tc>
          <w:tcPr>
            <w:tcW w:w="850" w:type="dxa"/>
          </w:tcPr>
          <w:p w:rsidR="007D3379" w:rsidRPr="007D3379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D3379" w:rsidRPr="00274070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274070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850" w:type="dxa"/>
          </w:tcPr>
          <w:p w:rsidR="007D3379" w:rsidRPr="007D3379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7D3379" w:rsidRPr="002818A6" w:rsidRDefault="007D3379" w:rsidP="00DE27D7">
            <w:pPr>
              <w:pStyle w:val="Default"/>
              <w:rPr>
                <w:color w:val="auto"/>
                <w:sz w:val="28"/>
                <w:szCs w:val="28"/>
              </w:rPr>
            </w:pPr>
            <w:r w:rsidRPr="002818A6">
              <w:rPr>
                <w:color w:val="auto"/>
                <w:sz w:val="28"/>
                <w:szCs w:val="28"/>
              </w:rPr>
              <w:t>Квест</w:t>
            </w:r>
          </w:p>
        </w:tc>
      </w:tr>
      <w:tr w:rsidR="007D3379" w:rsidRPr="007C0F51" w:rsidTr="00982629">
        <w:tc>
          <w:tcPr>
            <w:tcW w:w="534" w:type="dxa"/>
          </w:tcPr>
          <w:p w:rsidR="007D3379" w:rsidRPr="007D3379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7D3379" w:rsidRPr="002818A6" w:rsidRDefault="007D3379" w:rsidP="009826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Царства живой природы </w:t>
            </w:r>
          </w:p>
        </w:tc>
        <w:tc>
          <w:tcPr>
            <w:tcW w:w="850" w:type="dxa"/>
          </w:tcPr>
          <w:p w:rsidR="007D3379" w:rsidRPr="007D3379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D3379" w:rsidRPr="007C0F51" w:rsidRDefault="007D3379" w:rsidP="00982629">
            <w:pPr>
              <w:pStyle w:val="Default"/>
              <w:rPr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7D3379" w:rsidRPr="007D3379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D3379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D3379" w:rsidRPr="002818A6" w:rsidRDefault="007D3379" w:rsidP="00DE27D7">
            <w:pPr>
              <w:pStyle w:val="Default"/>
              <w:rPr>
                <w:color w:val="auto"/>
                <w:sz w:val="28"/>
                <w:szCs w:val="28"/>
              </w:rPr>
            </w:pPr>
            <w:r w:rsidRPr="002818A6">
              <w:rPr>
                <w:color w:val="auto"/>
                <w:sz w:val="28"/>
                <w:szCs w:val="28"/>
              </w:rPr>
              <w:t>Квест</w:t>
            </w:r>
          </w:p>
        </w:tc>
      </w:tr>
      <w:tr w:rsidR="007D3379" w:rsidRPr="007C0F51" w:rsidTr="00982629">
        <w:tc>
          <w:tcPr>
            <w:tcW w:w="534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 xml:space="preserve">Проведение рубежной аттестации </w:t>
            </w:r>
          </w:p>
        </w:tc>
        <w:tc>
          <w:tcPr>
            <w:tcW w:w="850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D3379" w:rsidRPr="00D03F83" w:rsidRDefault="007D3379" w:rsidP="00394420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 xml:space="preserve">Тестирование. </w:t>
            </w:r>
          </w:p>
        </w:tc>
      </w:tr>
      <w:tr w:rsidR="007D3379" w:rsidRPr="007C0F51" w:rsidTr="00982629">
        <w:tc>
          <w:tcPr>
            <w:tcW w:w="534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 xml:space="preserve">Проведение рубежной аттестации </w:t>
            </w:r>
          </w:p>
        </w:tc>
        <w:tc>
          <w:tcPr>
            <w:tcW w:w="850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7D3379" w:rsidRPr="00D03F83" w:rsidRDefault="007D3379" w:rsidP="00DE27D7">
            <w:pPr>
              <w:pStyle w:val="Default"/>
              <w:rPr>
                <w:color w:val="auto"/>
                <w:sz w:val="28"/>
                <w:szCs w:val="28"/>
              </w:rPr>
            </w:pPr>
            <w:r w:rsidRPr="00D03F83">
              <w:rPr>
                <w:color w:val="auto"/>
                <w:sz w:val="28"/>
                <w:szCs w:val="28"/>
              </w:rPr>
              <w:t xml:space="preserve">Тестирование. </w:t>
            </w:r>
          </w:p>
        </w:tc>
      </w:tr>
      <w:tr w:rsidR="007D3379" w:rsidRPr="007C0F51" w:rsidTr="00982629">
        <w:tc>
          <w:tcPr>
            <w:tcW w:w="534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7D3379" w:rsidRPr="00D03F83" w:rsidRDefault="007D3379" w:rsidP="00982629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 w:rsidRPr="00D03F83">
              <w:rPr>
                <w:b/>
                <w:bCs/>
                <w:color w:val="auto"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</w:tcPr>
          <w:p w:rsidR="007D3379" w:rsidRPr="00D03F83" w:rsidRDefault="007D3379" w:rsidP="00982629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D03F83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7D3379" w:rsidRPr="00D03F83" w:rsidRDefault="007D3379" w:rsidP="00982629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D3379" w:rsidRPr="00D03F83" w:rsidRDefault="007D3379" w:rsidP="00982629">
            <w:pPr>
              <w:pStyle w:val="Default"/>
              <w:rPr>
                <w:b/>
                <w:bCs/>
                <w:iCs/>
                <w:color w:val="auto"/>
                <w:sz w:val="28"/>
                <w:szCs w:val="28"/>
              </w:rPr>
            </w:pPr>
            <w:r>
              <w:rPr>
                <w:b/>
                <w:bCs/>
                <w:iCs/>
                <w:color w:val="auto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7D3379" w:rsidRPr="00D03F83" w:rsidRDefault="007D337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982629" w:rsidRPr="007C0F51" w:rsidRDefault="00982629" w:rsidP="00982629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 w:rsidRPr="007C0F51">
        <w:rPr>
          <w:b/>
          <w:bCs/>
          <w:i/>
          <w:iCs/>
          <w:sz w:val="28"/>
          <w:szCs w:val="28"/>
        </w:rPr>
        <w:t>Модуль: «Основы финансовой грамотности»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850"/>
        <w:gridCol w:w="709"/>
        <w:gridCol w:w="850"/>
        <w:gridCol w:w="3261"/>
      </w:tblGrid>
      <w:tr w:rsidR="00982629" w:rsidRPr="007C0F51" w:rsidTr="00982629">
        <w:tc>
          <w:tcPr>
            <w:tcW w:w="534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4536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Тема занятия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709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i/>
                <w:iCs/>
                <w:sz w:val="28"/>
                <w:szCs w:val="28"/>
              </w:rPr>
              <w:t xml:space="preserve">Теория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i/>
                <w:iCs/>
                <w:sz w:val="28"/>
                <w:szCs w:val="28"/>
              </w:rPr>
              <w:t xml:space="preserve">Практика </w:t>
            </w:r>
          </w:p>
        </w:tc>
        <w:tc>
          <w:tcPr>
            <w:tcW w:w="3261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Формы деятельности </w:t>
            </w:r>
          </w:p>
        </w:tc>
      </w:tr>
      <w:tr w:rsidR="00982629" w:rsidRPr="007C0F51" w:rsidTr="00982629">
        <w:tc>
          <w:tcPr>
            <w:tcW w:w="534" w:type="dxa"/>
          </w:tcPr>
          <w:p w:rsidR="00982629" w:rsidRPr="007C0F51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536" w:type="dxa"/>
          </w:tcPr>
          <w:p w:rsidR="00982629" w:rsidRPr="007C0F51" w:rsidRDefault="00DE27D7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Удивительные факты и истории о деньгах. Нумизматика. «Сувенирные» деньги. Фальшивые деньги: история и современность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629" w:rsidRPr="007C0F51" w:rsidRDefault="00DE27D7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Беседы, диалоги, дискуссии. </w:t>
            </w:r>
          </w:p>
        </w:tc>
      </w:tr>
      <w:tr w:rsidR="00982629" w:rsidRPr="007C0F51" w:rsidTr="00982629">
        <w:tc>
          <w:tcPr>
            <w:tcW w:w="534" w:type="dxa"/>
          </w:tcPr>
          <w:p w:rsidR="00982629" w:rsidRPr="007C0F51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982629" w:rsidRPr="007C0F51" w:rsidRDefault="00DE27D7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Откуда берутся деньги? Виды доходов. Заработная плата. Почему у всех она разная? От чего это зависит?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DE27D7" w:rsidRPr="007C0F51" w:rsidRDefault="00DE27D7" w:rsidP="00DE27D7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Круглый стол, игра. </w:t>
            </w:r>
          </w:p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</w:tr>
      <w:tr w:rsidR="00982629" w:rsidRPr="007C0F51" w:rsidTr="00982629">
        <w:tc>
          <w:tcPr>
            <w:tcW w:w="534" w:type="dxa"/>
          </w:tcPr>
          <w:p w:rsidR="00982629" w:rsidRPr="007C0F51" w:rsidRDefault="00982629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4536" w:type="dxa"/>
          </w:tcPr>
          <w:p w:rsidR="00982629" w:rsidRPr="007C0F51" w:rsidRDefault="00DE27D7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Собственность и доходы от нее. Арендная плата, проценты, прибыль, </w:t>
            </w:r>
            <w:proofErr w:type="spellStart"/>
            <w:r w:rsidRPr="007C0F51">
              <w:rPr>
                <w:sz w:val="28"/>
                <w:szCs w:val="28"/>
              </w:rPr>
              <w:t>дивиденты</w:t>
            </w:r>
            <w:proofErr w:type="spellEnd"/>
            <w:r w:rsidRPr="007C0F5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850" w:type="dxa"/>
          </w:tcPr>
          <w:p w:rsidR="00982629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C856D0" w:rsidRPr="007C0F51" w:rsidRDefault="00C856D0" w:rsidP="00C856D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Круглый стол, игра, квест </w:t>
            </w:r>
          </w:p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</w:tr>
      <w:tr w:rsidR="00982629" w:rsidRPr="007C0F51" w:rsidTr="00982629">
        <w:tc>
          <w:tcPr>
            <w:tcW w:w="534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color w:val="auto"/>
                <w:sz w:val="28"/>
                <w:szCs w:val="28"/>
              </w:rPr>
              <w:t>4.</w:t>
            </w:r>
          </w:p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982629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Социальные выплаты: пенсии, пособия. </w:t>
            </w:r>
          </w:p>
        </w:tc>
        <w:tc>
          <w:tcPr>
            <w:tcW w:w="850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</w:tcPr>
          <w:p w:rsidR="00982629" w:rsidRPr="007C0F51" w:rsidRDefault="00982629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629" w:rsidRPr="007C0F51" w:rsidRDefault="00982629" w:rsidP="00C856D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261" w:type="dxa"/>
          </w:tcPr>
          <w:p w:rsidR="00982629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Беседы, диалоги, дискуссии. </w:t>
            </w:r>
          </w:p>
        </w:tc>
      </w:tr>
      <w:tr w:rsidR="00C856D0" w:rsidRPr="007C0F51" w:rsidTr="00982629">
        <w:trPr>
          <w:trHeight w:val="772"/>
        </w:trPr>
        <w:tc>
          <w:tcPr>
            <w:tcW w:w="534" w:type="dxa"/>
          </w:tcPr>
          <w:p w:rsidR="00C856D0" w:rsidRPr="007C0F51" w:rsidRDefault="00C856D0" w:rsidP="00982629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4536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Как заработать деньги? Мир профессий и для чего нужно учиться 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C856D0" w:rsidRPr="007C0F51" w:rsidRDefault="00C856D0" w:rsidP="00C856D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Викторина, квест, </w:t>
            </w:r>
            <w:proofErr w:type="spellStart"/>
            <w:r w:rsidRPr="007C0F51">
              <w:rPr>
                <w:sz w:val="28"/>
                <w:szCs w:val="28"/>
              </w:rPr>
              <w:t>квиз</w:t>
            </w:r>
            <w:proofErr w:type="spellEnd"/>
            <w:r w:rsidRPr="007C0F51">
              <w:rPr>
                <w:sz w:val="28"/>
                <w:szCs w:val="28"/>
              </w:rPr>
              <w:t xml:space="preserve">. </w:t>
            </w:r>
          </w:p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</w:p>
        </w:tc>
      </w:tr>
      <w:tr w:rsidR="00C856D0" w:rsidRPr="007C0F51" w:rsidTr="00982629">
        <w:tc>
          <w:tcPr>
            <w:tcW w:w="534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Как заработать деньги? Мир профессий и для чего нужно учиться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0,5</w:t>
            </w:r>
          </w:p>
        </w:tc>
        <w:tc>
          <w:tcPr>
            <w:tcW w:w="3261" w:type="dxa"/>
          </w:tcPr>
          <w:p w:rsidR="00C856D0" w:rsidRPr="007C0F51" w:rsidRDefault="00C856D0" w:rsidP="00C856D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Викторина, квест, </w:t>
            </w:r>
            <w:proofErr w:type="spellStart"/>
            <w:r w:rsidRPr="007C0F51">
              <w:rPr>
                <w:sz w:val="28"/>
                <w:szCs w:val="28"/>
              </w:rPr>
              <w:t>квиз</w:t>
            </w:r>
            <w:proofErr w:type="spellEnd"/>
            <w:r w:rsidRPr="007C0F51">
              <w:rPr>
                <w:sz w:val="28"/>
                <w:szCs w:val="28"/>
              </w:rPr>
              <w:t xml:space="preserve">. </w:t>
            </w:r>
          </w:p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</w:p>
        </w:tc>
      </w:tr>
      <w:tr w:rsidR="00C856D0" w:rsidRPr="007C0F51" w:rsidTr="00982629">
        <w:tc>
          <w:tcPr>
            <w:tcW w:w="534" w:type="dxa"/>
          </w:tcPr>
          <w:p w:rsidR="00C856D0" w:rsidRPr="007C0F51" w:rsidRDefault="00891636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Проведение рубежной аттестации. 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Тестирование.</w:t>
            </w:r>
          </w:p>
        </w:tc>
      </w:tr>
      <w:tr w:rsidR="00C856D0" w:rsidRPr="007C0F51" w:rsidTr="00982629">
        <w:tc>
          <w:tcPr>
            <w:tcW w:w="534" w:type="dxa"/>
          </w:tcPr>
          <w:p w:rsidR="00C856D0" w:rsidRPr="007C0F51" w:rsidRDefault="00891636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Проведение рубежной аттестации. </w:t>
            </w: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C856D0" w:rsidRPr="007C0F51" w:rsidRDefault="00C856D0" w:rsidP="00394420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sz w:val="28"/>
                <w:szCs w:val="28"/>
              </w:rPr>
              <w:t>Тестирование.</w:t>
            </w:r>
          </w:p>
        </w:tc>
      </w:tr>
      <w:tr w:rsidR="00C856D0" w:rsidRPr="007C0F51" w:rsidTr="00982629">
        <w:tc>
          <w:tcPr>
            <w:tcW w:w="534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C856D0" w:rsidRPr="007C0F51" w:rsidRDefault="00C856D0" w:rsidP="00982629">
            <w:pPr>
              <w:pStyle w:val="Default"/>
              <w:jc w:val="righ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  <w:r w:rsidRPr="007C0F51">
              <w:rPr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709" w:type="dxa"/>
          </w:tcPr>
          <w:p w:rsidR="00C856D0" w:rsidRPr="007C0F51" w:rsidRDefault="00C856D0" w:rsidP="00982629">
            <w:pPr>
              <w:pStyle w:val="Default"/>
              <w:rPr>
                <w:b/>
                <w:sz w:val="28"/>
                <w:szCs w:val="28"/>
              </w:rPr>
            </w:pPr>
            <w:r w:rsidRPr="007C0F51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850" w:type="dxa"/>
          </w:tcPr>
          <w:p w:rsidR="00C856D0" w:rsidRPr="007C0F51" w:rsidRDefault="00C856D0" w:rsidP="00982629">
            <w:pPr>
              <w:pStyle w:val="Default"/>
              <w:rPr>
                <w:b/>
                <w:bCs/>
                <w:iCs/>
                <w:sz w:val="28"/>
                <w:szCs w:val="28"/>
              </w:rPr>
            </w:pPr>
            <w:r w:rsidRPr="007C0F51">
              <w:rPr>
                <w:b/>
                <w:bCs/>
                <w:iCs/>
                <w:sz w:val="28"/>
                <w:szCs w:val="28"/>
              </w:rPr>
              <w:t>6,5</w:t>
            </w:r>
          </w:p>
        </w:tc>
        <w:tc>
          <w:tcPr>
            <w:tcW w:w="3261" w:type="dxa"/>
          </w:tcPr>
          <w:p w:rsidR="00C856D0" w:rsidRPr="007C0F51" w:rsidRDefault="00C856D0" w:rsidP="0098262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982629" w:rsidRPr="007C0F51" w:rsidRDefault="00982629" w:rsidP="004261F9">
      <w:pPr>
        <w:pStyle w:val="Default"/>
        <w:rPr>
          <w:color w:val="auto"/>
          <w:sz w:val="28"/>
          <w:szCs w:val="28"/>
        </w:rPr>
        <w:sectPr w:rsidR="00982629" w:rsidRPr="007C0F51" w:rsidSect="004261F9">
          <w:pgSz w:w="12406" w:h="16838" w:orient="landscape"/>
          <w:pgMar w:top="426" w:right="1066" w:bottom="284" w:left="1061" w:header="720" w:footer="720" w:gutter="0"/>
          <w:cols w:space="720"/>
          <w:noEndnote/>
          <w:docGrid w:linePitch="299"/>
        </w:sectPr>
      </w:pPr>
    </w:p>
    <w:p w:rsidR="00E13E72" w:rsidRPr="007C0F51" w:rsidRDefault="00E13E72" w:rsidP="00E13E72">
      <w:pPr>
        <w:pStyle w:val="2"/>
        <w:spacing w:after="0" w:line="240" w:lineRule="auto"/>
        <w:jc w:val="center"/>
        <w:rPr>
          <w:b/>
          <w:sz w:val="28"/>
          <w:szCs w:val="28"/>
        </w:rPr>
      </w:pPr>
    </w:p>
    <w:p w:rsidR="007D70C7" w:rsidRPr="00E13E72" w:rsidRDefault="00063E9C" w:rsidP="007D70C7">
      <w:pPr>
        <w:pStyle w:val="Default"/>
        <w:spacing w:line="360" w:lineRule="auto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D70C7" w:rsidRPr="00E13E72">
        <w:rPr>
          <w:b/>
          <w:bCs/>
          <w:kern w:val="2"/>
          <w:sz w:val="28"/>
          <w:szCs w:val="28"/>
          <w:lang w:eastAsia="hi-IN" w:bidi="hi-IN"/>
        </w:rPr>
        <w:t xml:space="preserve">КАЛЕНДАРНО-ТЕМАТИЧЕСКОЕ ПЛАНИРОВАНИЕ </w:t>
      </w:r>
      <w:r w:rsidR="007D70C7" w:rsidRPr="00E13E72">
        <w:rPr>
          <w:b/>
          <w:bCs/>
          <w:sz w:val="28"/>
          <w:szCs w:val="28"/>
        </w:rPr>
        <w:t xml:space="preserve">КУРСА </w:t>
      </w:r>
    </w:p>
    <w:p w:rsidR="007D70C7" w:rsidRPr="006C3271" w:rsidRDefault="007D70C7" w:rsidP="007D7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0C7" w:rsidRPr="006C3271" w:rsidRDefault="007D70C7" w:rsidP="007D70C7">
      <w:pPr>
        <w:pStyle w:val="Standard"/>
        <w:shd w:val="clear" w:color="auto" w:fill="FFFFFF" w:themeFill="background1"/>
        <w:jc w:val="both"/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126"/>
        <w:gridCol w:w="851"/>
        <w:gridCol w:w="5386"/>
        <w:gridCol w:w="1418"/>
      </w:tblGrid>
      <w:tr w:rsidR="007D70C7" w:rsidRPr="000C0458" w:rsidTr="000451FA">
        <w:trPr>
          <w:trHeight w:val="135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center"/>
            </w:pPr>
            <w:r w:rsidRPr="000C0458">
              <w:t>№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14"/>
              <w:jc w:val="center"/>
            </w:pPr>
            <w:r w:rsidRPr="000C0458">
              <w:t>урока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jc w:val="center"/>
            </w:pPr>
            <w:r w:rsidRPr="000C0458">
              <w:t>п/п</w:t>
            </w:r>
          </w:p>
        </w:tc>
        <w:tc>
          <w:tcPr>
            <w:tcW w:w="2126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176" w:hanging="176"/>
              <w:jc w:val="center"/>
            </w:pPr>
            <w:r w:rsidRPr="000C0458">
              <w:t>Название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176" w:hanging="176"/>
              <w:jc w:val="center"/>
            </w:pPr>
            <w:r w:rsidRPr="000C0458">
              <w:t>раздела/ количество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center"/>
            </w:pPr>
            <w:r w:rsidRPr="000C0458">
              <w:t>часов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</w:pPr>
            <w:r w:rsidRPr="000C0458">
              <w:t xml:space="preserve">   №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14"/>
              <w:jc w:val="center"/>
            </w:pPr>
            <w:r w:rsidRPr="000C0458">
              <w:t>урока в разделе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center"/>
            </w:pPr>
          </w:p>
        </w:tc>
        <w:tc>
          <w:tcPr>
            <w:tcW w:w="5386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center"/>
            </w:pP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center"/>
            </w:pPr>
            <w:r w:rsidRPr="000C0458">
              <w:t>Тема урока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jc w:val="center"/>
            </w:pPr>
            <w:r w:rsidRPr="000C0458">
              <w:t>Учебная</w:t>
            </w:r>
          </w:p>
          <w:p w:rsidR="007D70C7" w:rsidRPr="000C0458" w:rsidRDefault="007D70C7" w:rsidP="000451FA">
            <w:pPr>
              <w:pStyle w:val="Standard"/>
              <w:shd w:val="clear" w:color="auto" w:fill="FFFFFF" w:themeFill="background1"/>
              <w:jc w:val="center"/>
            </w:pPr>
            <w:r w:rsidRPr="000C0458">
              <w:t>неделя</w:t>
            </w:r>
          </w:p>
        </w:tc>
      </w:tr>
      <w:tr w:rsidR="007D70C7" w:rsidRPr="000C0458" w:rsidTr="000451FA">
        <w:trPr>
          <w:trHeight w:val="150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2126" w:type="dxa"/>
            <w:vMerge w:val="restart"/>
          </w:tcPr>
          <w:p w:rsidR="007D70C7" w:rsidRPr="000C0458" w:rsidRDefault="007D70C7" w:rsidP="000451FA">
            <w:pPr>
              <w:pStyle w:val="Default"/>
            </w:pPr>
            <w:r w:rsidRPr="000C0458">
              <w:t>Читательская грамотность -8 ч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Определение основной темы и идеи в эпическом произведении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 xml:space="preserve">1неделя </w:t>
            </w:r>
          </w:p>
        </w:tc>
      </w:tr>
      <w:tr w:rsidR="007D70C7" w:rsidRPr="000C0458" w:rsidTr="000451FA">
        <w:trPr>
          <w:trHeight w:val="165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Сопоставление содержания художественных текстов. Определение авторской позиции в художественных текстах.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2 неделя</w:t>
            </w:r>
          </w:p>
        </w:tc>
      </w:tr>
      <w:tr w:rsidR="007D70C7" w:rsidRPr="000C0458" w:rsidTr="000451FA">
        <w:trPr>
          <w:trHeight w:val="165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3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3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Работа с текстом: как понимать информацию, содержащуюся в тексте?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3 неделя</w:t>
            </w:r>
          </w:p>
        </w:tc>
      </w:tr>
      <w:tr w:rsidR="007D70C7" w:rsidRPr="000C0458" w:rsidTr="000451FA">
        <w:trPr>
          <w:trHeight w:val="96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4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4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Работа с текстом: как понимать информацию, содержащуюся в тексте?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4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5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5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Типы задач на грамотность. Интерпретационные задачи.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5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6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6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Работа с </w:t>
            </w:r>
            <w:proofErr w:type="spellStart"/>
            <w:r w:rsidRPr="0068077C">
              <w:t>несплошным</w:t>
            </w:r>
            <w:proofErr w:type="spellEnd"/>
            <w:r w:rsidRPr="0068077C">
              <w:t xml:space="preserve"> текстом: таблицы и карты.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6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7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7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Проведение рубежной аттестации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 xml:space="preserve"> 7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8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8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>Проведение рубежной аттестации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 xml:space="preserve"> 8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9</w:t>
            </w:r>
          </w:p>
        </w:tc>
        <w:tc>
          <w:tcPr>
            <w:tcW w:w="2126" w:type="dxa"/>
            <w:vMerge w:val="restart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Математическая грамотность-8 ч.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Текстовые задачи, решаемые арифметическим способом: части, проценты, пропорция, движение, работа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9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10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Логические задачи, решаемые с помощью таблиц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10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11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3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Геометрические задачи на построение и на изучение свойств фигур: геометрические фигуры на клетчатой бумаге, конструирование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11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12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4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Геометрические задачи на построение и на изучение свойств фигур: геометрические фигуры на клетчатой бумаге, конструирование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12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13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5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Элементы логики, теории вероятности, комбинаторики: таблицы, диаграммы, вычисление вероятности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13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14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6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Элементы логики, теории вероятности, комбинаторики: таблицы, диаграммы, вычисление вероятности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14 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15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7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Проведение рубежной аттестации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15 неделя</w:t>
            </w:r>
          </w:p>
        </w:tc>
      </w:tr>
      <w:tr w:rsidR="007D70C7" w:rsidRPr="000C0458" w:rsidTr="000451FA">
        <w:trPr>
          <w:trHeight w:val="373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16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8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Проведение рубежной аттестации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16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17</w:t>
            </w:r>
          </w:p>
        </w:tc>
        <w:tc>
          <w:tcPr>
            <w:tcW w:w="2126" w:type="dxa"/>
            <w:vMerge w:val="restart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rPr>
                <w:bCs/>
                <w:iCs/>
              </w:rPr>
              <w:t>Основы естественнонаучной грамотности</w:t>
            </w:r>
            <w:r w:rsidRPr="000C0458">
              <w:t xml:space="preserve"> -8 ч.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>Строение вещества. Атомы и молекулы. Модели атома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17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18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>Тепловые явления. Тепловое расширение тел. Использование явления теплового расширения для измерения температуры.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18 неделя</w:t>
            </w:r>
          </w:p>
        </w:tc>
      </w:tr>
      <w:tr w:rsidR="007D70C7" w:rsidRPr="000C0458" w:rsidTr="000451FA">
        <w:trPr>
          <w:trHeight w:val="207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19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3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Представления о Вселенной. Модель Вселенной.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19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20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4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Модель солнечной системы.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20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21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5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Царства живой природы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21 неделя</w:t>
            </w:r>
          </w:p>
        </w:tc>
      </w:tr>
      <w:tr w:rsidR="007D70C7" w:rsidRPr="000C0458" w:rsidTr="000451FA">
        <w:trPr>
          <w:trHeight w:val="235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22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6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Царства живой природы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22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23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7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Проведение рубежной аттестации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23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24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8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  <w:rPr>
                <w:color w:val="auto"/>
              </w:rPr>
            </w:pPr>
            <w:r w:rsidRPr="0068077C">
              <w:rPr>
                <w:color w:val="auto"/>
              </w:rPr>
              <w:t xml:space="preserve">Проведение рубежной аттестации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24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lastRenderedPageBreak/>
              <w:t>25</w:t>
            </w:r>
          </w:p>
        </w:tc>
        <w:tc>
          <w:tcPr>
            <w:tcW w:w="2126" w:type="dxa"/>
            <w:vMerge w:val="restart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rPr>
                <w:bCs/>
                <w:iCs/>
              </w:rPr>
              <w:t>Основы финансовой грамотности</w:t>
            </w:r>
            <w:r w:rsidRPr="000C0458">
              <w:t xml:space="preserve"> -8 ч.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Удивительные факты и истории о деньгах. Нумизматика. «Сувенирные» деньги. Фальшивые деньги: история и современность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25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26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  <w:jc w:val="center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Откуда берутся деньги? Виды доходов. Заработная плата. Почему у всех она разная? От чего это зависит?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26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27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  <w:jc w:val="center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3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Собственность и доходы от нее. Арендная плата, проценты, прибыль, </w:t>
            </w:r>
            <w:proofErr w:type="spellStart"/>
            <w:r w:rsidRPr="0068077C">
              <w:t>дивиденты</w:t>
            </w:r>
            <w:proofErr w:type="spellEnd"/>
            <w:r w:rsidRPr="0068077C">
              <w:t xml:space="preserve">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27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28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  <w:jc w:val="center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4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Социальные выплаты: пенсии, пособия.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28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29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5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Как заработать деньги? Мир профессий и для чего нужно учиться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29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30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6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>Как заработать деньги? Мир профессий и для чего нужно учиться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30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31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7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Проведение рубежной аттестации.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31 неделя</w:t>
            </w:r>
          </w:p>
        </w:tc>
      </w:tr>
      <w:tr w:rsidR="007D70C7" w:rsidRPr="000C0458" w:rsidTr="000451FA">
        <w:trPr>
          <w:trHeight w:val="141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32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8</w:t>
            </w:r>
          </w:p>
        </w:tc>
        <w:tc>
          <w:tcPr>
            <w:tcW w:w="5386" w:type="dxa"/>
          </w:tcPr>
          <w:p w:rsidR="007D70C7" w:rsidRPr="0068077C" w:rsidRDefault="007D70C7" w:rsidP="000451FA">
            <w:pPr>
              <w:pStyle w:val="Default"/>
            </w:pPr>
            <w:r w:rsidRPr="0068077C">
              <w:t xml:space="preserve">Проведение рубежной аттестации. 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</w:pPr>
            <w:r w:rsidRPr="000C0458">
              <w:t>32 неделя</w:t>
            </w:r>
          </w:p>
        </w:tc>
      </w:tr>
      <w:tr w:rsidR="007D70C7" w:rsidRPr="000C0458" w:rsidTr="000451FA">
        <w:trPr>
          <w:trHeight w:val="319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33</w:t>
            </w:r>
          </w:p>
        </w:tc>
        <w:tc>
          <w:tcPr>
            <w:tcW w:w="2126" w:type="dxa"/>
            <w:vMerge w:val="restart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jc w:val="both"/>
            </w:pPr>
            <w:r w:rsidRPr="000C0458">
              <w:t>Аттестация, завершающая освоение программы -2 ч.</w:t>
            </w: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1</w:t>
            </w:r>
          </w:p>
        </w:tc>
        <w:tc>
          <w:tcPr>
            <w:tcW w:w="5386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  <w:jc w:val="both"/>
            </w:pPr>
            <w:r w:rsidRPr="000C0458">
              <w:t>Итоговое тестирование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33 неделя</w:t>
            </w:r>
          </w:p>
        </w:tc>
      </w:tr>
      <w:tr w:rsidR="007D70C7" w:rsidRPr="000C0458" w:rsidTr="000451FA">
        <w:trPr>
          <w:trHeight w:val="186"/>
        </w:trPr>
        <w:tc>
          <w:tcPr>
            <w:tcW w:w="993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</w:pPr>
            <w:r w:rsidRPr="000C0458">
              <w:t>34</w:t>
            </w:r>
          </w:p>
        </w:tc>
        <w:tc>
          <w:tcPr>
            <w:tcW w:w="2126" w:type="dxa"/>
            <w:vMerge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</w:p>
        </w:tc>
        <w:tc>
          <w:tcPr>
            <w:tcW w:w="851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264"/>
              <w:jc w:val="both"/>
            </w:pPr>
            <w:r w:rsidRPr="000C0458">
              <w:t>2</w:t>
            </w:r>
          </w:p>
        </w:tc>
        <w:tc>
          <w:tcPr>
            <w:tcW w:w="5386" w:type="dxa"/>
          </w:tcPr>
          <w:p w:rsidR="007D70C7" w:rsidRPr="000C0458" w:rsidRDefault="007D70C7" w:rsidP="000451FA">
            <w:pPr>
              <w:pStyle w:val="Standard"/>
              <w:shd w:val="clear" w:color="auto" w:fill="FFFFFF" w:themeFill="background1"/>
              <w:ind w:left="34"/>
              <w:jc w:val="both"/>
            </w:pPr>
            <w:r w:rsidRPr="000C0458">
              <w:t>Итоговое тестирование</w:t>
            </w:r>
          </w:p>
        </w:tc>
        <w:tc>
          <w:tcPr>
            <w:tcW w:w="1418" w:type="dxa"/>
          </w:tcPr>
          <w:p w:rsidR="007D70C7" w:rsidRPr="000C0458" w:rsidRDefault="007D70C7" w:rsidP="000451F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C0458">
              <w:rPr>
                <w:color w:val="auto"/>
              </w:rPr>
              <w:t>34 неделя</w:t>
            </w:r>
          </w:p>
        </w:tc>
      </w:tr>
    </w:tbl>
    <w:p w:rsidR="007D70C7" w:rsidRPr="000C0458" w:rsidRDefault="007D70C7" w:rsidP="007D70C7">
      <w:pPr>
        <w:pStyle w:val="Standard"/>
        <w:shd w:val="clear" w:color="auto" w:fill="FFFFFF" w:themeFill="background1"/>
        <w:jc w:val="both"/>
      </w:pPr>
    </w:p>
    <w:p w:rsidR="00E13E72" w:rsidRPr="00063E9C" w:rsidRDefault="00063E9C" w:rsidP="00063E9C">
      <w:pPr>
        <w:pStyle w:val="2"/>
        <w:spacing w:after="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МЕТОДИЧЕСКОЕ</w:t>
      </w:r>
      <w:r w:rsidR="00E13E72" w:rsidRPr="006C3271">
        <w:rPr>
          <w:b/>
          <w:sz w:val="28"/>
          <w:szCs w:val="28"/>
        </w:rPr>
        <w:t xml:space="preserve"> ОБЕСПЕЧЕНИЕ ОБРАЗОВАТЕЛЬНОГО </w:t>
      </w:r>
      <w:r>
        <w:rPr>
          <w:b/>
          <w:sz w:val="28"/>
          <w:szCs w:val="28"/>
        </w:rPr>
        <w:t xml:space="preserve">    </w:t>
      </w:r>
      <w:r w:rsidR="00E13E72" w:rsidRPr="00063E9C">
        <w:rPr>
          <w:sz w:val="28"/>
          <w:szCs w:val="28"/>
        </w:rPr>
        <w:t>ПРОЦЕССА</w:t>
      </w:r>
    </w:p>
    <w:p w:rsidR="00063E9C" w:rsidRPr="00063E9C" w:rsidRDefault="00063E9C" w:rsidP="00063E9C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63E9C">
        <w:rPr>
          <w:rFonts w:ascii="Times New Roman" w:hAnsi="Times New Roman" w:cs="Times New Roman"/>
          <w:bCs/>
          <w:sz w:val="28"/>
          <w:szCs w:val="28"/>
        </w:rPr>
        <w:t>Липсиц</w:t>
      </w:r>
      <w:proofErr w:type="spellEnd"/>
      <w:r w:rsidRPr="00063E9C">
        <w:rPr>
          <w:rFonts w:ascii="Times New Roman" w:hAnsi="Times New Roman" w:cs="Times New Roman"/>
          <w:bCs/>
          <w:sz w:val="28"/>
          <w:szCs w:val="28"/>
        </w:rPr>
        <w:t>, И. В</w:t>
      </w:r>
      <w:r w:rsidRPr="00063E9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3E9C">
        <w:rPr>
          <w:rFonts w:ascii="Times New Roman" w:hAnsi="Times New Roman" w:cs="Times New Roman"/>
          <w:sz w:val="28"/>
          <w:szCs w:val="28"/>
        </w:rPr>
        <w:t xml:space="preserve">Л61 Финансовая грамотность: материалы для учащихся. 8–9 классы </w:t>
      </w:r>
      <w:proofErr w:type="spellStart"/>
      <w:r w:rsidRPr="00063E9C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063E9C">
        <w:rPr>
          <w:rFonts w:ascii="Times New Roman" w:hAnsi="Times New Roman" w:cs="Times New Roman"/>
          <w:sz w:val="28"/>
          <w:szCs w:val="28"/>
        </w:rPr>
        <w:t xml:space="preserve">. орг. / И. В. </w:t>
      </w:r>
      <w:proofErr w:type="spellStart"/>
      <w:r w:rsidRPr="00063E9C">
        <w:rPr>
          <w:rFonts w:ascii="Times New Roman" w:hAnsi="Times New Roman" w:cs="Times New Roman"/>
          <w:sz w:val="28"/>
          <w:szCs w:val="28"/>
        </w:rPr>
        <w:t>Липсиц</w:t>
      </w:r>
      <w:proofErr w:type="spellEnd"/>
      <w:r w:rsidRPr="00063E9C">
        <w:rPr>
          <w:rFonts w:ascii="Times New Roman" w:hAnsi="Times New Roman" w:cs="Times New Roman"/>
          <w:sz w:val="28"/>
          <w:szCs w:val="28"/>
        </w:rPr>
        <w:t>, О. И. Рязанова. — М.: ВИТА-ПРЕСС, 2014. —352 с.</w:t>
      </w:r>
    </w:p>
    <w:p w:rsidR="00157BA5" w:rsidRPr="00157BA5" w:rsidRDefault="00157BA5" w:rsidP="00157BA5">
      <w:pPr>
        <w:pStyle w:val="a4"/>
        <w:numPr>
          <w:ilvl w:val="0"/>
          <w:numId w:val="3"/>
        </w:numPr>
        <w:spacing w:after="3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57BA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Бердибаева </w:t>
      </w:r>
      <w:r w:rsidRPr="00157B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BA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Г.Т. и другие. Международное исследование </w:t>
      </w:r>
      <w:r w:rsidRPr="00157BA5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PISA</w:t>
      </w:r>
      <w:r w:rsidRPr="00157BA5">
        <w:rPr>
          <w:rFonts w:ascii="Times New Roman" w:eastAsia="Calibri" w:hAnsi="Times New Roman" w:cs="Times New Roman"/>
          <w:iCs/>
          <w:sz w:val="28"/>
          <w:szCs w:val="28"/>
          <w:lang w:val="kk-KZ"/>
        </w:rPr>
        <w:t>. Методическое пособие. Астана: НЦ ОСО, 2012, 115 с.</w:t>
      </w:r>
    </w:p>
    <w:p w:rsidR="0004418E" w:rsidRPr="0004418E" w:rsidRDefault="00157BA5" w:rsidP="0004418E">
      <w:pPr>
        <w:pStyle w:val="a4"/>
        <w:numPr>
          <w:ilvl w:val="0"/>
          <w:numId w:val="3"/>
        </w:numPr>
        <w:spacing w:after="3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proofErr w:type="spellStart"/>
      <w:r w:rsidRPr="00157BA5">
        <w:rPr>
          <w:rFonts w:ascii="Times New Roman" w:eastAsia="Calibri" w:hAnsi="Times New Roman" w:cs="Times New Roman"/>
          <w:sz w:val="28"/>
          <w:szCs w:val="28"/>
        </w:rPr>
        <w:t>Сабиева</w:t>
      </w:r>
      <w:proofErr w:type="spellEnd"/>
      <w:r w:rsidRPr="00157BA5">
        <w:rPr>
          <w:rFonts w:ascii="Times New Roman" w:eastAsia="Calibri" w:hAnsi="Times New Roman" w:cs="Times New Roman"/>
          <w:sz w:val="28"/>
          <w:szCs w:val="28"/>
        </w:rPr>
        <w:t xml:space="preserve"> К.У., </w:t>
      </w:r>
      <w:proofErr w:type="spellStart"/>
      <w:r w:rsidRPr="00157BA5">
        <w:rPr>
          <w:rFonts w:ascii="Times New Roman" w:eastAsia="Calibri" w:hAnsi="Times New Roman" w:cs="Times New Roman"/>
          <w:sz w:val="28"/>
          <w:szCs w:val="28"/>
        </w:rPr>
        <w:t>Корчевский</w:t>
      </w:r>
      <w:proofErr w:type="spellEnd"/>
      <w:r w:rsidRPr="00157BA5">
        <w:rPr>
          <w:rFonts w:ascii="Times New Roman" w:eastAsia="Calibri" w:hAnsi="Times New Roman" w:cs="Times New Roman"/>
          <w:sz w:val="28"/>
          <w:szCs w:val="28"/>
        </w:rPr>
        <w:t xml:space="preserve"> В.Е. Развитие функциональной грамотности на уроках естественно-математических дисциплин: методические рекомендации. Петропавловск: филиал АО «НЦПК «</w:t>
      </w:r>
      <w:r w:rsidRPr="00157BA5">
        <w:rPr>
          <w:rFonts w:ascii="Times New Roman" w:eastAsia="Calibri" w:hAnsi="Times New Roman" w:cs="Times New Roman"/>
          <w:sz w:val="28"/>
          <w:szCs w:val="28"/>
          <w:lang w:val="kk-KZ"/>
        </w:rPr>
        <w:t>Өрлеу» «ИПК ПР по СКО», 2014- 89 с.</w:t>
      </w:r>
    </w:p>
    <w:p w:rsidR="0004418E" w:rsidRPr="0004418E" w:rsidRDefault="0004418E" w:rsidP="0004418E">
      <w:pPr>
        <w:pStyle w:val="Default"/>
        <w:numPr>
          <w:ilvl w:val="0"/>
          <w:numId w:val="3"/>
        </w:numPr>
        <w:spacing w:after="36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Ковалева Г.С., к.п.н., Красновский Э.А., </w:t>
      </w:r>
      <w:proofErr w:type="spellStart"/>
      <w:r>
        <w:rPr>
          <w:sz w:val="28"/>
          <w:szCs w:val="28"/>
        </w:rPr>
        <w:t>к.п.н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Краснокутская</w:t>
      </w:r>
      <w:proofErr w:type="spellEnd"/>
      <w:r>
        <w:rPr>
          <w:sz w:val="28"/>
          <w:szCs w:val="28"/>
        </w:rPr>
        <w:t xml:space="preserve"> Л.П., к.ф.-м.н., Краснянская К.А., к.п.н. Международная программа PISA 2000 «Примеры заданий по чтению, математике и естествознанию», Москва 2003. </w:t>
      </w:r>
      <w:r w:rsidRPr="0004418E">
        <w:rPr>
          <w:sz w:val="28"/>
          <w:szCs w:val="28"/>
        </w:rPr>
        <w:t xml:space="preserve"> </w:t>
      </w:r>
    </w:p>
    <w:p w:rsidR="0097471B" w:rsidRPr="0097471B" w:rsidRDefault="00157BA5" w:rsidP="0097471B">
      <w:pPr>
        <w:pStyle w:val="a4"/>
        <w:numPr>
          <w:ilvl w:val="0"/>
          <w:numId w:val="3"/>
        </w:numPr>
        <w:spacing w:after="3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7BA5">
        <w:rPr>
          <w:rFonts w:ascii="Times New Roman" w:eastAsia="Calibri" w:hAnsi="Times New Roman" w:cs="Times New Roman"/>
          <w:sz w:val="28"/>
          <w:szCs w:val="28"/>
        </w:rPr>
        <w:t>Богданова Н.Н. Форма тестовых заданий по химии. Естествознание в школе, 2005, №3.</w:t>
      </w:r>
    </w:p>
    <w:p w:rsidR="0097471B" w:rsidRPr="0097471B" w:rsidRDefault="0097471B" w:rsidP="007D70C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D70C7">
        <w:rPr>
          <w:rFonts w:ascii="Times New Roman" w:hAnsi="Times New Roman" w:cs="Times New Roman"/>
          <w:bCs/>
          <w:sz w:val="28"/>
          <w:szCs w:val="28"/>
        </w:rPr>
        <w:t>Руколеева</w:t>
      </w:r>
      <w:proofErr w:type="spellEnd"/>
      <w:r w:rsidRPr="007D70C7">
        <w:rPr>
          <w:rFonts w:ascii="Times New Roman" w:hAnsi="Times New Roman" w:cs="Times New Roman"/>
          <w:bCs/>
          <w:sz w:val="28"/>
          <w:szCs w:val="28"/>
        </w:rPr>
        <w:t xml:space="preserve"> Л.В.</w:t>
      </w:r>
      <w:r w:rsidRPr="007D70C7">
        <w:rPr>
          <w:rFonts w:ascii="Times New Roman" w:hAnsi="Times New Roman" w:cs="Times New Roman"/>
          <w:sz w:val="28"/>
          <w:szCs w:val="28"/>
        </w:rPr>
        <w:t xml:space="preserve">, СБОРНИК </w:t>
      </w:r>
      <w:proofErr w:type="spellStart"/>
      <w:r w:rsidRPr="007D70C7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7D70C7">
        <w:rPr>
          <w:rFonts w:ascii="Times New Roman" w:hAnsi="Times New Roman" w:cs="Times New Roman"/>
          <w:sz w:val="28"/>
          <w:szCs w:val="28"/>
        </w:rPr>
        <w:t xml:space="preserve"> заданий по развитию читательской грамотности учащихся</w:t>
      </w:r>
      <w:r w:rsidRPr="0097471B">
        <w:t xml:space="preserve"> </w:t>
      </w:r>
      <w:r>
        <w:t xml:space="preserve">  </w:t>
      </w:r>
      <w:r w:rsidRPr="007D70C7">
        <w:rPr>
          <w:rFonts w:ascii="Times New Roman" w:hAnsi="Times New Roman" w:cs="Times New Roman"/>
          <w:bCs/>
          <w:sz w:val="28"/>
          <w:szCs w:val="28"/>
        </w:rPr>
        <w:t>Павлодар, 2018</w:t>
      </w:r>
    </w:p>
    <w:sectPr w:rsidR="0097471B" w:rsidRPr="0097471B" w:rsidSect="006C1189">
      <w:pgSz w:w="11906" w:h="16838"/>
      <w:pgMar w:top="567" w:right="737" w:bottom="426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50E51"/>
    <w:multiLevelType w:val="hybridMultilevel"/>
    <w:tmpl w:val="B5D40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A24E4"/>
    <w:multiLevelType w:val="hybridMultilevel"/>
    <w:tmpl w:val="CC16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B2E63"/>
    <w:multiLevelType w:val="hybridMultilevel"/>
    <w:tmpl w:val="B17A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56"/>
    <w:rsid w:val="00016EEF"/>
    <w:rsid w:val="0004418E"/>
    <w:rsid w:val="00063E9C"/>
    <w:rsid w:val="00094791"/>
    <w:rsid w:val="000C0458"/>
    <w:rsid w:val="00141132"/>
    <w:rsid w:val="00146293"/>
    <w:rsid w:val="00157BA5"/>
    <w:rsid w:val="00164E57"/>
    <w:rsid w:val="001A3A24"/>
    <w:rsid w:val="00274070"/>
    <w:rsid w:val="002818A6"/>
    <w:rsid w:val="00394420"/>
    <w:rsid w:val="003F7B71"/>
    <w:rsid w:val="004261F9"/>
    <w:rsid w:val="00431360"/>
    <w:rsid w:val="00454CB6"/>
    <w:rsid w:val="004E0146"/>
    <w:rsid w:val="004F2556"/>
    <w:rsid w:val="0058418C"/>
    <w:rsid w:val="00593AE1"/>
    <w:rsid w:val="005E55FE"/>
    <w:rsid w:val="00675164"/>
    <w:rsid w:val="0068077C"/>
    <w:rsid w:val="006A23F2"/>
    <w:rsid w:val="006B09DC"/>
    <w:rsid w:val="006C1189"/>
    <w:rsid w:val="006C26E0"/>
    <w:rsid w:val="006C446B"/>
    <w:rsid w:val="007372AC"/>
    <w:rsid w:val="00750DDA"/>
    <w:rsid w:val="00753328"/>
    <w:rsid w:val="007C0F51"/>
    <w:rsid w:val="007D3379"/>
    <w:rsid w:val="007D70C7"/>
    <w:rsid w:val="007E60C2"/>
    <w:rsid w:val="00833798"/>
    <w:rsid w:val="008432C1"/>
    <w:rsid w:val="00891636"/>
    <w:rsid w:val="008A21F9"/>
    <w:rsid w:val="0097471B"/>
    <w:rsid w:val="00982629"/>
    <w:rsid w:val="00997AE1"/>
    <w:rsid w:val="009A530F"/>
    <w:rsid w:val="009B2A82"/>
    <w:rsid w:val="00A3566D"/>
    <w:rsid w:val="00A5537C"/>
    <w:rsid w:val="00A635EB"/>
    <w:rsid w:val="00AA3A40"/>
    <w:rsid w:val="00AC4A4D"/>
    <w:rsid w:val="00C82683"/>
    <w:rsid w:val="00C856D0"/>
    <w:rsid w:val="00D03F83"/>
    <w:rsid w:val="00D10356"/>
    <w:rsid w:val="00DE27D7"/>
    <w:rsid w:val="00E13E72"/>
    <w:rsid w:val="00E36B39"/>
    <w:rsid w:val="00F30082"/>
    <w:rsid w:val="00F3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B1855-97AC-44E9-8B01-AD6874B6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CB6"/>
  </w:style>
  <w:style w:type="paragraph" w:styleId="1">
    <w:name w:val="heading 1"/>
    <w:basedOn w:val="a"/>
    <w:next w:val="a"/>
    <w:link w:val="10"/>
    <w:qFormat/>
    <w:rsid w:val="008A21F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03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533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432C1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8A21F9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rmal (Web)"/>
    <w:basedOn w:val="a"/>
    <w:uiPriority w:val="99"/>
    <w:unhideWhenUsed/>
    <w:rsid w:val="008A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21F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E36B3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andard">
    <w:name w:val="Standard"/>
    <w:rsid w:val="009A530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">
    <w:name w:val="Body Text 2"/>
    <w:basedOn w:val="a"/>
    <w:link w:val="20"/>
    <w:rsid w:val="00E13E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13E72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13E72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7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7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E2B84-13BD-4E5B-899E-BCDEC105E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Школа</cp:lastModifiedBy>
  <cp:revision>4</cp:revision>
  <cp:lastPrinted>2022-10-10T04:39:00Z</cp:lastPrinted>
  <dcterms:created xsi:type="dcterms:W3CDTF">2022-10-10T04:39:00Z</dcterms:created>
  <dcterms:modified xsi:type="dcterms:W3CDTF">2023-05-30T05:16:00Z</dcterms:modified>
</cp:coreProperties>
</file>