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42" w:rsidRPr="002B4404" w:rsidRDefault="00397B15" w:rsidP="00834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7B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67535" cy="861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70098" cy="8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34A42" w:rsidRPr="002B440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834A42" w:rsidRPr="002B4404" w:rsidRDefault="00834A42" w:rsidP="00834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"Иностранные языки" отражает:</w:t>
      </w:r>
    </w:p>
    <w:p w:rsidR="00834A42" w:rsidRPr="002B4404" w:rsidRDefault="00834A42" w:rsidP="00834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834A42" w:rsidRPr="002B4404" w:rsidRDefault="00834A42" w:rsidP="00834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834A42" w:rsidRPr="002B4404" w:rsidRDefault="00834A42" w:rsidP="00834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834A42" w:rsidRPr="002B4404" w:rsidRDefault="00834A42" w:rsidP="00834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областях."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ab/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A42" w:rsidRPr="002B4404" w:rsidRDefault="00834A42" w:rsidP="00834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Иностранный язык (на примере английского языка)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Говорение. Диалогическая речь.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numPr>
          <w:ilvl w:val="0"/>
          <w:numId w:val="1"/>
        </w:numPr>
        <w:jc w:val="both"/>
      </w:pPr>
      <w:r w:rsidRPr="002B4404"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 xml:space="preserve">вести диалог-обмен мнениями;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брать и давать интервью;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вести диалог-расспрос на основе нелинейного текста (таблицы, диаграммы и т. д.).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Говорение. Монологическая речь.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834A42" w:rsidRPr="002B4404" w:rsidRDefault="00834A42" w:rsidP="00834A42">
      <w:pPr>
        <w:pStyle w:val="a3"/>
        <w:jc w:val="both"/>
      </w:pPr>
      <w:r w:rsidRPr="002B4404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834A42" w:rsidRPr="002B4404" w:rsidRDefault="00834A42" w:rsidP="00834A42">
      <w:pPr>
        <w:pStyle w:val="a3"/>
        <w:jc w:val="both"/>
      </w:pPr>
      <w:r w:rsidRPr="002B4404">
        <w:t xml:space="preserve">давать краткую характеристику реальных людей и литературных персонажей; </w:t>
      </w:r>
    </w:p>
    <w:p w:rsidR="00834A42" w:rsidRPr="002B4404" w:rsidRDefault="00834A42" w:rsidP="00834A42">
      <w:pPr>
        <w:pStyle w:val="a3"/>
        <w:jc w:val="both"/>
      </w:pPr>
      <w:r w:rsidRPr="002B4404">
        <w:t>передавать основное содержание прочитанного текста с опорой или без опоры на текст, ключевые слова/ план/ вопросы;</w:t>
      </w:r>
    </w:p>
    <w:p w:rsidR="00834A42" w:rsidRPr="002B4404" w:rsidRDefault="00834A42" w:rsidP="00834A42">
      <w:pPr>
        <w:pStyle w:val="a3"/>
        <w:jc w:val="both"/>
      </w:pPr>
      <w:r w:rsidRPr="002B4404">
        <w:t>описывать картинку/ фото с опорой или без опоры на ключевые слова/ план/ вопросы.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Выпускник получит возможность научиться: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 xml:space="preserve">делать сообщение на заданную тему на основе прочитанного;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кратко высказываться с опорой на нелинейный текст (таблицы, диаграммы, расписание и т. п.);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кратко излагать результаты выполненной проектной работы.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Аудирование.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834A42" w:rsidRPr="002B4404" w:rsidRDefault="00834A42" w:rsidP="00834A42">
      <w:pPr>
        <w:pStyle w:val="a3"/>
        <w:jc w:val="both"/>
      </w:pPr>
      <w:r w:rsidRPr="002B4404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834A42" w:rsidRPr="002B4404" w:rsidRDefault="00834A42" w:rsidP="00834A42">
      <w:pPr>
        <w:pStyle w:val="a3"/>
        <w:jc w:val="both"/>
      </w:pPr>
      <w:r w:rsidRPr="002B4404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</w:pPr>
      <w:r w:rsidRPr="002B4404">
        <w:t>выделять основную тему в воспринимаемом на слух тексте;</w:t>
      </w:r>
    </w:p>
    <w:p w:rsidR="00834A42" w:rsidRPr="002B4404" w:rsidRDefault="00834A42" w:rsidP="00834A42">
      <w:pPr>
        <w:pStyle w:val="a3"/>
        <w:jc w:val="both"/>
      </w:pPr>
      <w:r w:rsidRPr="002B4404">
        <w:t>использовать контекстуальную или языковую догадку при восприятии на слух текстов, содержащих незнакомые слова.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Чтение.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834A42" w:rsidRPr="002B4404" w:rsidRDefault="00834A42" w:rsidP="00834A42">
      <w:pPr>
        <w:pStyle w:val="a3"/>
        <w:jc w:val="both"/>
      </w:pPr>
      <w:r w:rsidRPr="002B4404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834A42" w:rsidRPr="002B4404" w:rsidRDefault="00834A42" w:rsidP="00834A42">
      <w:pPr>
        <w:pStyle w:val="a3"/>
        <w:jc w:val="both"/>
      </w:pPr>
      <w:r w:rsidRPr="002B4404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834A42" w:rsidRPr="002B4404" w:rsidRDefault="00834A42" w:rsidP="00834A42">
      <w:pPr>
        <w:pStyle w:val="a3"/>
        <w:jc w:val="both"/>
      </w:pPr>
      <w:r w:rsidRPr="002B4404">
        <w:t>читать и полностью понимать несложные аутентичные тексты, построенные на изученном языковом материале;</w:t>
      </w:r>
    </w:p>
    <w:p w:rsidR="00834A42" w:rsidRPr="002B4404" w:rsidRDefault="00834A42" w:rsidP="00834A42">
      <w:pPr>
        <w:pStyle w:val="a3"/>
        <w:jc w:val="both"/>
      </w:pPr>
      <w:r w:rsidRPr="002B4404"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834A42" w:rsidRPr="002B4404" w:rsidRDefault="00834A42" w:rsidP="00834A42">
      <w:pPr>
        <w:pStyle w:val="a3"/>
        <w:jc w:val="both"/>
      </w:pPr>
      <w:r w:rsidRPr="002B4404">
        <w:rPr>
          <w:i/>
        </w:rPr>
        <w:t>восстанавливать текст из разрозненных абзацев или путем добавления выпущенных фрагментов</w:t>
      </w:r>
      <w:r w:rsidRPr="002B4404">
        <w:t>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  <w:u w:val="single"/>
        </w:rPr>
        <w:t>Письменная речь.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B44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4A42" w:rsidRPr="002B4404" w:rsidRDefault="00834A42" w:rsidP="00834A42">
      <w:pPr>
        <w:pStyle w:val="a3"/>
        <w:jc w:val="both"/>
      </w:pPr>
      <w:r w:rsidRPr="002B4404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834A42" w:rsidRPr="002B4404" w:rsidRDefault="00834A42" w:rsidP="00834A42">
      <w:pPr>
        <w:pStyle w:val="a3"/>
        <w:jc w:val="both"/>
      </w:pPr>
      <w:r w:rsidRPr="002B4404">
        <w:lastRenderedPageBreak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834A42" w:rsidRPr="002B4404" w:rsidRDefault="00834A42" w:rsidP="00834A42">
      <w:pPr>
        <w:pStyle w:val="a3"/>
        <w:jc w:val="both"/>
      </w:pPr>
      <w:r w:rsidRPr="002B4404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834A42" w:rsidRPr="002B4404" w:rsidRDefault="00834A42" w:rsidP="00834A42">
      <w:pPr>
        <w:pStyle w:val="a3"/>
        <w:jc w:val="both"/>
      </w:pPr>
      <w:r w:rsidRPr="002B4404">
        <w:t>писать небольшие письменные высказывания с опорой на образец/ план.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делать краткие выписки из текста с целью их использования в собственных устных высказываниях;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писать электронное письмо (e-mail) зарубежному другу в ответ на электронное письмо-стимул;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 xml:space="preserve">составлять план/ тезисы устного или письменного сообщения; 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кратко излагать в письменном виде результаты проектной деятельности;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писать небольшое письменное высказывание с опорой на нелинейный текст (таблицы, диаграммы и т. п.).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Орфография и пунктуация.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правильно писать изученные слова;</w:t>
      </w:r>
    </w:p>
    <w:p w:rsidR="00834A42" w:rsidRPr="002B4404" w:rsidRDefault="00834A42" w:rsidP="00834A42">
      <w:pPr>
        <w:pStyle w:val="a3"/>
        <w:jc w:val="both"/>
      </w:pPr>
      <w:r w:rsidRPr="002B4404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834A42" w:rsidRPr="002B4404" w:rsidRDefault="00834A42" w:rsidP="00834A42">
      <w:pPr>
        <w:pStyle w:val="a3"/>
        <w:jc w:val="both"/>
      </w:pPr>
      <w:r w:rsidRPr="002B4404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сравнивать и анализировать буквосочетания английского языка и их транскрипцию.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Фонетическая сторона речи.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различать на слух и адекватно, без фонематических ошибок, ведущих к сбою коммуникации,произносить слова изучаемого иностранного языка;</w:t>
      </w:r>
    </w:p>
    <w:p w:rsidR="00834A42" w:rsidRPr="002B4404" w:rsidRDefault="00834A42" w:rsidP="00834A42">
      <w:pPr>
        <w:pStyle w:val="a3"/>
        <w:jc w:val="both"/>
      </w:pPr>
      <w:r w:rsidRPr="002B4404">
        <w:t>соблюдать правильное ударение в изученных словах;</w:t>
      </w:r>
    </w:p>
    <w:p w:rsidR="00834A42" w:rsidRPr="002B4404" w:rsidRDefault="00834A42" w:rsidP="00834A42">
      <w:pPr>
        <w:pStyle w:val="a3"/>
        <w:jc w:val="both"/>
      </w:pPr>
      <w:r w:rsidRPr="002B4404">
        <w:t>различать коммуникативные типы предложений по их интонации;</w:t>
      </w:r>
    </w:p>
    <w:p w:rsidR="00834A42" w:rsidRPr="002B4404" w:rsidRDefault="00834A42" w:rsidP="00834A42">
      <w:pPr>
        <w:pStyle w:val="a3"/>
        <w:jc w:val="both"/>
      </w:pPr>
      <w:r w:rsidRPr="002B4404">
        <w:t>членить предложение на смысловые группы;</w:t>
      </w:r>
    </w:p>
    <w:p w:rsidR="00834A42" w:rsidRPr="002B4404" w:rsidRDefault="00834A42" w:rsidP="00834A42">
      <w:pPr>
        <w:pStyle w:val="a3"/>
        <w:jc w:val="both"/>
      </w:pPr>
      <w:r w:rsidRPr="002B4404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lastRenderedPageBreak/>
        <w:t>выражать модальные значения, чувства и эмоции с помощью интонации;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различать британские и американские варианты английского языка в прослушанных высказываниях.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Лексическая сторона речи.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834A42" w:rsidRPr="002B4404" w:rsidRDefault="00834A42" w:rsidP="00834A42">
      <w:pPr>
        <w:pStyle w:val="a3"/>
        <w:jc w:val="both"/>
      </w:pPr>
      <w:r w:rsidRPr="002B4404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34A42" w:rsidRPr="002B4404" w:rsidRDefault="00834A42" w:rsidP="00834A42">
      <w:pPr>
        <w:pStyle w:val="a3"/>
        <w:jc w:val="both"/>
      </w:pPr>
      <w:r w:rsidRPr="002B4404">
        <w:t>соблюдать существующие в английском языке нормы лексической сочетаемости;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834A42" w:rsidRPr="002B4404" w:rsidRDefault="00834A42" w:rsidP="00834A42">
      <w:pPr>
        <w:pStyle w:val="a3"/>
        <w:jc w:val="both"/>
      </w:pPr>
      <w:r w:rsidRPr="002B4404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834A42" w:rsidRPr="002B4404" w:rsidRDefault="00834A42" w:rsidP="00834A42">
      <w:pPr>
        <w:pStyle w:val="a3"/>
        <w:jc w:val="both"/>
      </w:pPr>
      <w:r w:rsidRPr="002B4404">
        <w:t xml:space="preserve">глаголы при помощи аффиксов dis-, mis-, re-, -ze/-ise; </w:t>
      </w:r>
    </w:p>
    <w:p w:rsidR="00834A42" w:rsidRPr="00A205A7" w:rsidRDefault="00834A42" w:rsidP="00834A42">
      <w:pPr>
        <w:pStyle w:val="a3"/>
        <w:jc w:val="both"/>
      </w:pPr>
      <w:r w:rsidRPr="002B4404">
        <w:t>именасуществительныеприпомощисуффиксов</w:t>
      </w:r>
      <w:r w:rsidRPr="00A205A7">
        <w:t xml:space="preserve"> -</w:t>
      </w:r>
      <w:r w:rsidRPr="002B4404">
        <w:rPr>
          <w:lang w:val="en-US"/>
        </w:rPr>
        <w:t>or</w:t>
      </w:r>
      <w:r w:rsidRPr="00A205A7">
        <w:t>/ -</w:t>
      </w:r>
      <w:r w:rsidRPr="002B4404">
        <w:rPr>
          <w:lang w:val="en-US"/>
        </w:rPr>
        <w:t>er</w:t>
      </w:r>
      <w:r w:rsidRPr="00A205A7">
        <w:t>, -</w:t>
      </w:r>
      <w:r w:rsidRPr="002B4404">
        <w:rPr>
          <w:lang w:val="en-US"/>
        </w:rPr>
        <w:t>ist</w:t>
      </w:r>
      <w:r w:rsidRPr="00A205A7">
        <w:t xml:space="preserve"> , -</w:t>
      </w:r>
      <w:r w:rsidRPr="002B4404">
        <w:rPr>
          <w:lang w:val="en-US"/>
        </w:rPr>
        <w:t>sion</w:t>
      </w:r>
      <w:r w:rsidRPr="00A205A7">
        <w:t>/-</w:t>
      </w:r>
      <w:r w:rsidRPr="002B4404">
        <w:rPr>
          <w:lang w:val="en-US"/>
        </w:rPr>
        <w:t>tion</w:t>
      </w:r>
      <w:r w:rsidRPr="00A205A7">
        <w:t>, -</w:t>
      </w:r>
      <w:r w:rsidRPr="002B4404">
        <w:rPr>
          <w:lang w:val="en-US"/>
        </w:rPr>
        <w:t>nce</w:t>
      </w:r>
      <w:r w:rsidRPr="00A205A7">
        <w:t>/-</w:t>
      </w:r>
      <w:r w:rsidRPr="002B4404">
        <w:rPr>
          <w:lang w:val="en-US"/>
        </w:rPr>
        <w:t>ence</w:t>
      </w:r>
      <w:r w:rsidRPr="00A205A7">
        <w:t>, -</w:t>
      </w:r>
      <w:r w:rsidRPr="002B4404">
        <w:rPr>
          <w:lang w:val="en-US"/>
        </w:rPr>
        <w:t>ment</w:t>
      </w:r>
      <w:r w:rsidRPr="00A205A7">
        <w:t>, -</w:t>
      </w:r>
      <w:r w:rsidRPr="002B4404">
        <w:rPr>
          <w:lang w:val="en-US"/>
        </w:rPr>
        <w:t>ity</w:t>
      </w:r>
      <w:r w:rsidRPr="00A205A7">
        <w:t xml:space="preserve"> , -</w:t>
      </w:r>
      <w:r w:rsidRPr="002B4404">
        <w:rPr>
          <w:lang w:val="en-US"/>
        </w:rPr>
        <w:t>ness</w:t>
      </w:r>
      <w:r w:rsidRPr="00A205A7">
        <w:t>, -</w:t>
      </w:r>
      <w:r w:rsidRPr="002B4404">
        <w:rPr>
          <w:lang w:val="en-US"/>
        </w:rPr>
        <w:t>ship</w:t>
      </w:r>
      <w:r w:rsidRPr="00A205A7">
        <w:t>, -</w:t>
      </w:r>
      <w:r w:rsidRPr="002B4404">
        <w:rPr>
          <w:lang w:val="en-US"/>
        </w:rPr>
        <w:t>ing</w:t>
      </w:r>
      <w:r w:rsidRPr="00A205A7">
        <w:t xml:space="preserve">; </w:t>
      </w:r>
    </w:p>
    <w:p w:rsidR="00834A42" w:rsidRPr="00A205A7" w:rsidRDefault="00834A42" w:rsidP="00834A42">
      <w:pPr>
        <w:pStyle w:val="a3"/>
        <w:jc w:val="both"/>
      </w:pPr>
      <w:r w:rsidRPr="002B4404">
        <w:t>именаприлагательныеприпомощиаффиксов</w:t>
      </w:r>
      <w:r w:rsidRPr="002B4404">
        <w:rPr>
          <w:lang w:val="en-US"/>
        </w:rPr>
        <w:t>inter</w:t>
      </w:r>
      <w:r w:rsidRPr="00A205A7">
        <w:t>-; -</w:t>
      </w:r>
      <w:r w:rsidRPr="002B4404">
        <w:rPr>
          <w:lang w:val="en-US"/>
        </w:rPr>
        <w:t>y</w:t>
      </w:r>
      <w:r w:rsidRPr="00A205A7">
        <w:t>, -</w:t>
      </w:r>
      <w:r w:rsidRPr="002B4404">
        <w:rPr>
          <w:lang w:val="en-US"/>
        </w:rPr>
        <w:t>ly</w:t>
      </w:r>
      <w:r w:rsidRPr="00A205A7">
        <w:t>, -</w:t>
      </w:r>
      <w:r w:rsidRPr="002B4404">
        <w:rPr>
          <w:lang w:val="en-US"/>
        </w:rPr>
        <w:t>ful</w:t>
      </w:r>
      <w:r w:rsidRPr="00A205A7">
        <w:t xml:space="preserve"> , -</w:t>
      </w:r>
      <w:r w:rsidRPr="002B4404">
        <w:rPr>
          <w:lang w:val="en-US"/>
        </w:rPr>
        <w:t>al</w:t>
      </w:r>
      <w:r w:rsidRPr="00A205A7">
        <w:t xml:space="preserve"> , -</w:t>
      </w:r>
      <w:r w:rsidRPr="002B4404">
        <w:rPr>
          <w:lang w:val="en-US"/>
        </w:rPr>
        <w:t>ic</w:t>
      </w:r>
      <w:r w:rsidRPr="00A205A7">
        <w:t>,-</w:t>
      </w:r>
      <w:r w:rsidRPr="002B4404">
        <w:rPr>
          <w:lang w:val="en-US"/>
        </w:rPr>
        <w:t>ian</w:t>
      </w:r>
      <w:r w:rsidRPr="00A205A7">
        <w:t>/</w:t>
      </w:r>
      <w:r w:rsidRPr="002B4404">
        <w:rPr>
          <w:lang w:val="en-US"/>
        </w:rPr>
        <w:t>an</w:t>
      </w:r>
      <w:r w:rsidRPr="00A205A7">
        <w:t>, -</w:t>
      </w:r>
      <w:r w:rsidRPr="002B4404">
        <w:rPr>
          <w:lang w:val="en-US"/>
        </w:rPr>
        <w:t>ing</w:t>
      </w:r>
      <w:r w:rsidRPr="00A205A7">
        <w:t>; -</w:t>
      </w:r>
      <w:r w:rsidRPr="002B4404">
        <w:rPr>
          <w:lang w:val="en-US"/>
        </w:rPr>
        <w:t>ous</w:t>
      </w:r>
      <w:r w:rsidRPr="00A205A7">
        <w:t>, -</w:t>
      </w:r>
      <w:r w:rsidRPr="002B4404">
        <w:rPr>
          <w:lang w:val="en-US"/>
        </w:rPr>
        <w:t>able</w:t>
      </w:r>
      <w:r w:rsidRPr="00A205A7">
        <w:t>/</w:t>
      </w:r>
      <w:r w:rsidRPr="002B4404">
        <w:rPr>
          <w:lang w:val="en-US"/>
        </w:rPr>
        <w:t>ible</w:t>
      </w:r>
      <w:r w:rsidRPr="00A205A7">
        <w:t>, -</w:t>
      </w:r>
      <w:r w:rsidRPr="002B4404">
        <w:rPr>
          <w:lang w:val="en-US"/>
        </w:rPr>
        <w:t>less</w:t>
      </w:r>
      <w:r w:rsidRPr="00A205A7">
        <w:t>, -</w:t>
      </w:r>
      <w:r w:rsidRPr="002B4404">
        <w:rPr>
          <w:lang w:val="en-US"/>
        </w:rPr>
        <w:t>ive</w:t>
      </w:r>
      <w:r w:rsidRPr="00A205A7">
        <w:t>;</w:t>
      </w:r>
    </w:p>
    <w:p w:rsidR="00834A42" w:rsidRPr="002B4404" w:rsidRDefault="00834A42" w:rsidP="00834A42">
      <w:pPr>
        <w:pStyle w:val="a3"/>
        <w:jc w:val="both"/>
      </w:pPr>
      <w:r w:rsidRPr="002B4404">
        <w:t>наречия при помощи суффикса -ly;</w:t>
      </w:r>
    </w:p>
    <w:p w:rsidR="00834A42" w:rsidRPr="002B4404" w:rsidRDefault="00834A42" w:rsidP="00834A42">
      <w:pPr>
        <w:pStyle w:val="a3"/>
        <w:jc w:val="both"/>
      </w:pPr>
      <w:r w:rsidRPr="002B4404">
        <w:t>имена существительные, имена прилагательные, наречия при помощи отрицательных префиксовun-, im-/in-;</w:t>
      </w:r>
    </w:p>
    <w:p w:rsidR="00834A42" w:rsidRPr="002B4404" w:rsidRDefault="00834A42" w:rsidP="00834A42">
      <w:pPr>
        <w:pStyle w:val="a3"/>
        <w:jc w:val="both"/>
      </w:pPr>
      <w:r w:rsidRPr="002B4404">
        <w:t>числительные при помощи суффиксов -teen, -ty; -th.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наиболее распространенные фразовые глаголы;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принадлежность слов к частям речи по аффиксам;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Грамматическая сторона речи.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иразделительный вопросы),побудительные (в утвердительной и отрицательной форме) и восклицательные;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предложения с начальным It;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предложения с начальным There+tobe;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сложносочиненные предложения с сочинительными союзами and, but, or;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сложноподчиненные предложения с союзами и союзными словами because, if,that, who, which,what, when, where, how,why;</w:t>
      </w:r>
    </w:p>
    <w:p w:rsidR="00834A42" w:rsidRPr="002B4404" w:rsidRDefault="00834A42" w:rsidP="00834A42">
      <w:pPr>
        <w:pStyle w:val="a3"/>
        <w:jc w:val="both"/>
      </w:pPr>
      <w:r w:rsidRPr="002B4404">
        <w:t>использовать косвенную речь в утвердительных и вопросительных предложениях в настоящем и прошедшем времени;</w:t>
      </w:r>
    </w:p>
    <w:p w:rsidR="00834A42" w:rsidRPr="002B4404" w:rsidRDefault="00834A42" w:rsidP="00834A42">
      <w:pPr>
        <w:pStyle w:val="a3"/>
        <w:jc w:val="both"/>
        <w:rPr>
          <w:lang w:val="en-US"/>
        </w:rPr>
      </w:pPr>
      <w:r w:rsidRPr="002B4404">
        <w:t>распознаватьиупотреблятьвречиусловныепредложенияреальногохарактера</w:t>
      </w:r>
      <w:r w:rsidRPr="002B4404">
        <w:rPr>
          <w:lang w:val="en-US"/>
        </w:rPr>
        <w:t xml:space="preserve"> (Conditional I – If I see Jim, I’ll invite him to our school party) </w:t>
      </w:r>
      <w:r w:rsidRPr="002B4404">
        <w:t>инереальногохарактера</w:t>
      </w:r>
      <w:r w:rsidRPr="002B4404">
        <w:rPr>
          <w:lang w:val="en-US"/>
        </w:rPr>
        <w:t xml:space="preserve"> (Conditional II – If I were you, I would start learning French);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существительные с определенным/ неопределенным/нулевым артиклем;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наречия времени и образа действия и слова, выражающие количество (many/much, few/afew, little/alittle); наречия в положительной, сравнительной и превосходной степенях, образованные по правилу и исключения;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количественные и порядковые числительные;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модальные глаголы и их эквиваленты(may,can,could,beableto,must,haveto, should);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глаголы в следующих формах страдательного залога: PresentSimplePassive, PastSimplePassive;</w:t>
      </w:r>
    </w:p>
    <w:p w:rsidR="00834A42" w:rsidRPr="002B4404" w:rsidRDefault="00834A42" w:rsidP="00834A42">
      <w:pPr>
        <w:pStyle w:val="a3"/>
        <w:jc w:val="both"/>
      </w:pPr>
      <w:r w:rsidRPr="002B4404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lastRenderedPageBreak/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сложноподчиненные предложения с союзами whoever, whatever, however, whenever;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предложения с конструкциями as … as; notso … as; either … or; neither … nor;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предложения с конструкцией I wish;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конструкции с глаголами на -ing: to love/hate doing something; Stop talking;</w:t>
      </w:r>
    </w:p>
    <w:p w:rsidR="00834A42" w:rsidRPr="002B4404" w:rsidRDefault="00834A42" w:rsidP="00834A42">
      <w:pPr>
        <w:pStyle w:val="a3"/>
        <w:jc w:val="both"/>
        <w:rPr>
          <w:i/>
          <w:lang w:val="en-US"/>
        </w:rPr>
      </w:pPr>
      <w:r w:rsidRPr="002B4404">
        <w:rPr>
          <w:i/>
        </w:rPr>
        <w:t>распознаватьиупотреблятьвречиконструкции</w:t>
      </w:r>
      <w:r w:rsidRPr="002B4404">
        <w:rPr>
          <w:i/>
          <w:lang w:val="en-US"/>
        </w:rPr>
        <w:t>It takes me …to do something; to look / feel / be happy;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глаголы во временных формах действительного залога:PastPerfect, Present PerfectContinuous, Future-in-the-Past;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глаголы в формах страдательного залогаFuture SimplePassive, PresentPerfect Passive;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модальные глаголы need, shall, might, would;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по формальным признакам и понимать значение неличных форм глагола (инфинитива, герундия, причастия Iи II, отглагольного существительного) без различения их функций и употреблятьих в речи;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распознавать и употреблять в речи словосочетания «Причастие I+существительное» (aplayingchild) и «Причастие II+существительное» (awrittenpoem).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</w:p>
    <w:p w:rsidR="00834A42" w:rsidRPr="002B4404" w:rsidRDefault="00834A42" w:rsidP="00834A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Социокультурные знания и умения.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834A42" w:rsidRPr="002B4404" w:rsidRDefault="00834A42" w:rsidP="00834A42">
      <w:pPr>
        <w:pStyle w:val="a3"/>
        <w:jc w:val="both"/>
      </w:pPr>
      <w:r w:rsidRPr="002B4404">
        <w:t>представлять родную страну и культуру на английском языке;</w:t>
      </w:r>
    </w:p>
    <w:p w:rsidR="00834A42" w:rsidRPr="002B4404" w:rsidRDefault="00834A42" w:rsidP="00834A42">
      <w:pPr>
        <w:pStyle w:val="a3"/>
        <w:jc w:val="both"/>
      </w:pPr>
      <w:r w:rsidRPr="002B4404">
        <w:t>понимать социокультурные реалии при чтении и аудировании в рамках изученного материала.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использовать социокультурные реалии при создании устных и письменных высказываний;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находить сходство и различие в традициях родной страны и страны/стран изучаемого языка.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sz w:val="24"/>
          <w:szCs w:val="24"/>
          <w:u w:val="single"/>
        </w:rPr>
        <w:t>Компенсаторные умения.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</w:r>
      <w:r w:rsidRPr="002B44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34A42" w:rsidRPr="002B4404" w:rsidRDefault="00834A42" w:rsidP="00834A42">
      <w:pPr>
        <w:pStyle w:val="a3"/>
        <w:jc w:val="both"/>
      </w:pPr>
      <w:r w:rsidRPr="002B4404">
        <w:t>выходить из положения при дефиците языковых средств: использовать переспрос при говорении.</w:t>
      </w:r>
    </w:p>
    <w:p w:rsidR="00834A42" w:rsidRPr="002B4404" w:rsidRDefault="00834A42" w:rsidP="008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ab/>
        <w:t>Выпускник получит возможность научиться: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использовать перифраз, синонимические и антонимические средства при говорении;</w:t>
      </w:r>
    </w:p>
    <w:p w:rsidR="00834A42" w:rsidRPr="002B4404" w:rsidRDefault="00834A42" w:rsidP="00834A42">
      <w:pPr>
        <w:pStyle w:val="a3"/>
        <w:jc w:val="both"/>
        <w:rPr>
          <w:i/>
        </w:rPr>
      </w:pPr>
      <w:r w:rsidRPr="002B4404">
        <w:rPr>
          <w:i/>
        </w:rPr>
        <w:t>пользоваться языковой и контекстуальной догадкой при аудировании и чтении.</w:t>
      </w:r>
    </w:p>
    <w:p w:rsidR="00834A42" w:rsidRPr="002B4404" w:rsidRDefault="00834A42" w:rsidP="00834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 учебного предмета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 xml:space="preserve">Моя семья. </w:t>
      </w:r>
      <w:r w:rsidRPr="002B4404">
        <w:rPr>
          <w:rFonts w:ascii="Times New Roman" w:hAnsi="Times New Roman" w:cs="Times New Roman"/>
          <w:sz w:val="24"/>
          <w:szCs w:val="24"/>
        </w:rPr>
        <w:t xml:space="preserve">Взаимоотношения в семье. Конфликтные ситуации и способы их решения.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 xml:space="preserve">Мои друзья. </w:t>
      </w:r>
      <w:r w:rsidRPr="002B4404">
        <w:rPr>
          <w:rFonts w:ascii="Times New Roman" w:hAnsi="Times New Roman" w:cs="Times New Roman"/>
          <w:sz w:val="24"/>
          <w:szCs w:val="24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Свободное время.</w:t>
      </w:r>
      <w:r w:rsidRPr="002B4404">
        <w:rPr>
          <w:rFonts w:ascii="Times New Roman" w:hAnsi="Times New Roman" w:cs="Times New Roman"/>
          <w:sz w:val="24"/>
          <w:szCs w:val="24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Здоровый образ жизни.</w:t>
      </w:r>
      <w:r w:rsidRPr="002B4404">
        <w:rPr>
          <w:rFonts w:ascii="Times New Roman" w:hAnsi="Times New Roman" w:cs="Times New Roman"/>
          <w:sz w:val="24"/>
          <w:szCs w:val="24"/>
        </w:rPr>
        <w:t xml:space="preserve"> Режим труда и отдыха, занятия спортом, здоровое питание, отказ от вредных привычек.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trike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 xml:space="preserve">Спорт. </w:t>
      </w:r>
      <w:r w:rsidRPr="002B4404">
        <w:rPr>
          <w:rFonts w:ascii="Times New Roman" w:hAnsi="Times New Roman" w:cs="Times New Roman"/>
          <w:sz w:val="24"/>
          <w:szCs w:val="24"/>
        </w:rPr>
        <w:t>Виды спорта. Спортивные игры. Спортивные соревнования.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Школа.</w:t>
      </w:r>
      <w:r w:rsidRPr="002B4404">
        <w:rPr>
          <w:rFonts w:ascii="Times New Roman" w:hAnsi="Times New Roman" w:cs="Times New Roman"/>
          <w:sz w:val="24"/>
          <w:szCs w:val="24"/>
        </w:rPr>
        <w:t xml:space="preserve"> Школьная жизнь. Правила поведения в школе.Изучаемые предметы и отношения к ним. Внеклассные мероприятия. Кружки. Школьная форма</w:t>
      </w:r>
      <w:r w:rsidRPr="002B44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B4404">
        <w:rPr>
          <w:rFonts w:ascii="Times New Roman" w:hAnsi="Times New Roman" w:cs="Times New Roman"/>
          <w:sz w:val="24"/>
          <w:szCs w:val="24"/>
        </w:rPr>
        <w:t>Каникулы. Переписка с зарубежными сверстниками.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Выбор профессии.</w:t>
      </w:r>
      <w:r w:rsidRPr="002B4404">
        <w:rPr>
          <w:rFonts w:ascii="Times New Roman" w:hAnsi="Times New Roman" w:cs="Times New Roman"/>
          <w:sz w:val="24"/>
          <w:szCs w:val="24"/>
        </w:rPr>
        <w:t xml:space="preserve"> Мир профессий. Проблема выбора профессии. Роль иностранного языка в планах на будущее.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 xml:space="preserve">Путешествия. </w:t>
      </w:r>
      <w:r w:rsidRPr="002B4404">
        <w:rPr>
          <w:rFonts w:ascii="Times New Roman" w:hAnsi="Times New Roman" w:cs="Times New Roman"/>
          <w:sz w:val="24"/>
          <w:szCs w:val="24"/>
        </w:rPr>
        <w:t>Путешествия по России и странам изучаемого языка. Транспорт.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Средства массовой информации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Страны изучаемого языка и родная страна</w:t>
      </w:r>
    </w:p>
    <w:p w:rsidR="00834A42" w:rsidRPr="002B4404" w:rsidRDefault="00834A42" w:rsidP="0083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834A42" w:rsidRPr="002B4404" w:rsidRDefault="00834A42" w:rsidP="0083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404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умения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учащегося.Продолжительность диалога – до 2,5–3 минут.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34A42" w:rsidRPr="002B4404" w:rsidRDefault="00834A42" w:rsidP="00834A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834A42" w:rsidRPr="002B4404" w:rsidRDefault="00834A42" w:rsidP="00834A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i/>
          <w:sz w:val="24"/>
          <w:szCs w:val="24"/>
        </w:rPr>
        <w:t>Жанры текстов</w:t>
      </w:r>
      <w:r w:rsidRPr="002B4404">
        <w:rPr>
          <w:rFonts w:ascii="Times New Roman" w:hAnsi="Times New Roman" w:cs="Times New Roman"/>
          <w:sz w:val="24"/>
          <w:szCs w:val="24"/>
        </w:rPr>
        <w:t xml:space="preserve">: прагматические, </w:t>
      </w:r>
      <w:r w:rsidRPr="002B4404">
        <w:rPr>
          <w:rFonts w:ascii="Times New Roman" w:hAnsi="Times New Roman" w:cs="Times New Roman"/>
          <w:sz w:val="24"/>
          <w:szCs w:val="24"/>
          <w:lang w:bidi="en-US"/>
        </w:rPr>
        <w:t>информационные, научно-популярные.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i/>
          <w:sz w:val="24"/>
          <w:szCs w:val="24"/>
          <w:lang w:bidi="en-US"/>
        </w:rPr>
        <w:t>Типы текстов</w:t>
      </w:r>
      <w:r w:rsidRPr="002B4404">
        <w:rPr>
          <w:rFonts w:ascii="Times New Roman" w:hAnsi="Times New Roman" w:cs="Times New Roman"/>
          <w:sz w:val="24"/>
          <w:szCs w:val="24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Аудирование </w:t>
      </w:r>
      <w:r w:rsidRPr="002B4404">
        <w:rPr>
          <w:rFonts w:ascii="Times New Roman" w:hAnsi="Times New Roman" w:cs="Times New Roman"/>
          <w:i/>
          <w:sz w:val="24"/>
          <w:szCs w:val="24"/>
        </w:rPr>
        <w:t xml:space="preserve">с пониманием основного содержания </w:t>
      </w:r>
      <w:r w:rsidRPr="002B4404">
        <w:rPr>
          <w:rFonts w:ascii="Times New Roman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Аудирование </w:t>
      </w:r>
      <w:r w:rsidRPr="002B4404">
        <w:rPr>
          <w:rFonts w:ascii="Times New Roman" w:hAnsi="Times New Roman" w:cs="Times New Roman"/>
          <w:i/>
          <w:sz w:val="24"/>
          <w:szCs w:val="24"/>
        </w:rPr>
        <w:t>с выборочным пониманием нужной/ интересующей/ запрашиваемой информации</w:t>
      </w:r>
      <w:r w:rsidRPr="002B4404">
        <w:rPr>
          <w:rFonts w:ascii="Times New Roman" w:hAnsi="Times New Roman" w:cs="Times New Roman"/>
          <w:sz w:val="24"/>
          <w:szCs w:val="24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i/>
          <w:sz w:val="24"/>
          <w:szCs w:val="24"/>
          <w:lang w:bidi="en-US"/>
        </w:rPr>
        <w:t>Жанры текстов</w:t>
      </w: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: научно-популярные, публицистические, художественные, прагматические.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i/>
          <w:sz w:val="24"/>
          <w:szCs w:val="24"/>
          <w:lang w:bidi="en-US"/>
        </w:rPr>
        <w:t>Типы текстов</w:t>
      </w:r>
      <w:r w:rsidRPr="002B4404">
        <w:rPr>
          <w:rFonts w:ascii="Times New Roman" w:hAnsi="Times New Roman" w:cs="Times New Roman"/>
          <w:sz w:val="24"/>
          <w:szCs w:val="24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явлений.Объем текста для чтения - около 350 слов.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834A42" w:rsidRPr="002B4404" w:rsidRDefault="00834A42" w:rsidP="00834A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lastRenderedPageBreak/>
        <w:t>заполнение анкет и формуляров (указывать имя, фамилию, пол, гражданство, национальность, адрес);</w:t>
      </w:r>
    </w:p>
    <w:p w:rsidR="00834A42" w:rsidRPr="002B4404" w:rsidRDefault="00834A42" w:rsidP="00834A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34A42" w:rsidRPr="002B4404" w:rsidRDefault="00834A42" w:rsidP="00834A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834A42" w:rsidRPr="002B4404" w:rsidRDefault="00834A42" w:rsidP="00834A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834A42" w:rsidRPr="002B4404" w:rsidRDefault="00834A42" w:rsidP="00834A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lastRenderedPageBreak/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2B4404">
        <w:rPr>
          <w:rFonts w:ascii="Times New Roman" w:hAnsi="Times New Roman" w:cs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представлениями осходстве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34A42" w:rsidRPr="002B4404" w:rsidRDefault="00834A42" w:rsidP="00834A4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34A42" w:rsidRPr="002B4404" w:rsidRDefault="00834A42" w:rsidP="00834A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834A42" w:rsidRPr="002B4404" w:rsidRDefault="00834A42" w:rsidP="00834A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Совершенствование умений:</w:t>
      </w:r>
    </w:p>
    <w:p w:rsidR="00834A42" w:rsidRPr="002B4404" w:rsidRDefault="00834A42" w:rsidP="00834A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834A42" w:rsidRPr="002B4404" w:rsidRDefault="00834A42" w:rsidP="00834A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34A42" w:rsidRPr="002B4404" w:rsidRDefault="00834A42" w:rsidP="00834A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834A42" w:rsidRPr="002B4404" w:rsidRDefault="00834A42" w:rsidP="00834A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834A42" w:rsidRPr="002B4404" w:rsidRDefault="00834A42" w:rsidP="00834A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Общеучебные умения и универсальные способы деятельности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834A42" w:rsidRPr="002B4404" w:rsidRDefault="00834A42" w:rsidP="00834A4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34A42" w:rsidRPr="002B4404" w:rsidRDefault="00834A42" w:rsidP="00834A4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834A42" w:rsidRPr="002B4404" w:rsidRDefault="00834A42" w:rsidP="00834A4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834A42" w:rsidRPr="002B4404" w:rsidRDefault="00834A42" w:rsidP="00834A4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работать в классе и дома. 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04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834A42" w:rsidRPr="002B4404" w:rsidRDefault="00834A42" w:rsidP="00834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834A42" w:rsidRPr="002B4404" w:rsidRDefault="00834A42" w:rsidP="00834A4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834A42" w:rsidRPr="002B4404" w:rsidRDefault="00834A42" w:rsidP="00834A4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семантизировать слова на основе языковой догадки;</w:t>
      </w:r>
    </w:p>
    <w:p w:rsidR="00834A42" w:rsidRPr="002B4404" w:rsidRDefault="00834A42" w:rsidP="00834A4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834A42" w:rsidRPr="002B4404" w:rsidRDefault="00834A42" w:rsidP="00834A4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34A42" w:rsidRPr="002B4404" w:rsidRDefault="00834A42" w:rsidP="00834A4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404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меж- и метапредметного характера.</w:t>
      </w:r>
    </w:p>
    <w:p w:rsidR="00834A42" w:rsidRPr="002B4404" w:rsidRDefault="00834A42" w:rsidP="00834A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4A42" w:rsidRDefault="00834A42" w:rsidP="00834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4A42" w:rsidRDefault="00834A42" w:rsidP="00834A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432">
        <w:rPr>
          <w:rFonts w:ascii="Times New Roman" w:hAnsi="Times New Roman" w:cs="Times New Roman"/>
          <w:b/>
        </w:rPr>
        <w:lastRenderedPageBreak/>
        <w:t xml:space="preserve">Тематическое планирование с указанием количества часов, отводимых на освоение каждой темы  </w:t>
      </w:r>
    </w:p>
    <w:tbl>
      <w:tblPr>
        <w:tblW w:w="1530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2270"/>
        <w:gridCol w:w="1061"/>
        <w:gridCol w:w="1843"/>
        <w:gridCol w:w="3544"/>
        <w:gridCol w:w="3900"/>
        <w:gridCol w:w="1276"/>
        <w:gridCol w:w="708"/>
      </w:tblGrid>
      <w:tr w:rsidR="00A54145" w:rsidRPr="00D14674" w:rsidTr="003969A7">
        <w:trPr>
          <w:trHeight w:val="278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  <w:r w:rsidRPr="008F5FE8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  <w:r w:rsidRPr="008F5FE8">
              <w:rPr>
                <w:rFonts w:eastAsia="Times New Roman"/>
                <w:b/>
                <w:bCs/>
              </w:rPr>
              <w:t>Раздел, тема урока</w:t>
            </w:r>
          </w:p>
        </w:tc>
        <w:tc>
          <w:tcPr>
            <w:tcW w:w="1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jc w:val="both"/>
              <w:rPr>
                <w:rFonts w:eastAsia="Times New Roman"/>
                <w:b/>
              </w:rPr>
            </w:pPr>
            <w:r w:rsidRPr="008F5FE8">
              <w:rPr>
                <w:rFonts w:eastAsia="Times New Roman"/>
                <w:b/>
              </w:rPr>
              <w:t>Кол- во</w:t>
            </w:r>
          </w:p>
          <w:p w:rsidR="00A54145" w:rsidRPr="008F5FE8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  <w:r w:rsidRPr="008F5FE8">
              <w:rPr>
                <w:rFonts w:eastAsia="Times New Roman"/>
                <w:b/>
              </w:rPr>
              <w:t>уроков</w:t>
            </w:r>
          </w:p>
        </w:tc>
        <w:tc>
          <w:tcPr>
            <w:tcW w:w="92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ind w:left="374"/>
              <w:jc w:val="both"/>
              <w:rPr>
                <w:rFonts w:eastAsia="Times New Roman"/>
                <w:b/>
                <w:bCs/>
              </w:rPr>
            </w:pPr>
            <w:r w:rsidRPr="008F5FE8">
              <w:rPr>
                <w:rFonts w:eastAsia="Times New Roman"/>
                <w:b/>
                <w:bCs/>
              </w:rPr>
              <w:t xml:space="preserve">                                                    Планируемые результаты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-182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Дата</w:t>
            </w:r>
          </w:p>
        </w:tc>
      </w:tr>
      <w:tr w:rsidR="00A54145" w:rsidRPr="00D14674" w:rsidTr="003969A7">
        <w:trPr>
          <w:trHeight w:val="277"/>
        </w:trPr>
        <w:tc>
          <w:tcPr>
            <w:tcW w:w="7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928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8F5FE8" w:rsidRDefault="00A54145" w:rsidP="003969A7">
            <w:pPr>
              <w:autoSpaceDE w:val="0"/>
              <w:autoSpaceDN w:val="0"/>
              <w:adjustRightInd w:val="0"/>
              <w:ind w:left="374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145" w:rsidRDefault="00A54145" w:rsidP="003969A7">
            <w:pPr>
              <w:autoSpaceDE w:val="0"/>
              <w:autoSpaceDN w:val="0"/>
              <w:adjustRightInd w:val="0"/>
              <w:ind w:left="374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145" w:rsidRDefault="00A54145" w:rsidP="003969A7">
            <w:pPr>
              <w:autoSpaceDE w:val="0"/>
              <w:autoSpaceDN w:val="0"/>
              <w:adjustRightInd w:val="0"/>
              <w:ind w:left="374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Факт</w:t>
            </w:r>
          </w:p>
        </w:tc>
      </w:tr>
      <w:tr w:rsidR="00A54145" w:rsidRPr="00D14674" w:rsidTr="003969A7">
        <w:trPr>
          <w:trHeight w:val="291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696DD4">
              <w:rPr>
                <w:rFonts w:eastAsia="Times New Roman"/>
                <w:bCs/>
                <w:sz w:val="20"/>
                <w:szCs w:val="20"/>
              </w:rPr>
              <w:t>Лето.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696DD4">
              <w:rPr>
                <w:rFonts w:eastAsia="Times New Roman"/>
                <w:bCs/>
                <w:sz w:val="20"/>
                <w:szCs w:val="20"/>
              </w:rPr>
              <w:t>Летние каникулы. Развитие наыков устной речи.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6DD4">
              <w:rPr>
                <w:rFonts w:eastAsia="Times New Roman"/>
                <w:sz w:val="20"/>
                <w:szCs w:val="20"/>
              </w:rPr>
              <w:t>Умение рассказать о проведенных каникулах, определение плана работы на год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145" w:rsidRDefault="00A54145" w:rsidP="003969A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145" w:rsidRDefault="00A54145" w:rsidP="003969A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rPr>
          <w:trHeight w:val="18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  Праздники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>.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Овладение лексическим материалом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Уметь прогнозировать содержание текста, выделять главную мысль, уметь находить ключевые слова или фразы  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Обучение чтению текста с выборочным пониманием нужной информации, устное высказывание на основе прочитанного, учить различать схожие лекс. единицы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rPr>
          <w:trHeight w:val="31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Предрассудки и суеверия.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Аудирование и устная речь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Речевые образцы по теме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Уметь вести диалог по предложенной ситуации, развитие навыков устной речи, аудирования.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Чтение  диалога, составление  собственного д-га с использованием новых  фраз.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rPr>
          <w:trHeight w:val="42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A205A7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>Настоящие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>времена</w:t>
            </w:r>
            <w:r w:rsidRPr="00A205A7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Грамматика</w:t>
            </w:r>
            <w:r w:rsidRPr="00A205A7">
              <w:rPr>
                <w:rFonts w:eastAsia="Times New Roman"/>
                <w:iCs/>
                <w:sz w:val="20"/>
                <w:szCs w:val="20"/>
              </w:rPr>
              <w:t xml:space="preserve">.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Present</w:t>
            </w:r>
            <w:r w:rsidRPr="00A205A7">
              <w:rPr>
                <w:rFonts w:eastAsia="Times New Roman"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Tenses</w:t>
            </w:r>
            <w:r w:rsidRPr="00A205A7">
              <w:rPr>
                <w:rFonts w:eastAsia="Times New Roman"/>
                <w:sz w:val="20"/>
                <w:szCs w:val="20"/>
              </w:rPr>
              <w:t xml:space="preserve">: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A205A7">
              <w:rPr>
                <w:rFonts w:eastAsia="Times New Roman"/>
                <w:sz w:val="20"/>
                <w:szCs w:val="20"/>
              </w:rPr>
              <w:t>.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Simple</w:t>
            </w:r>
            <w:r w:rsidRPr="00A205A7">
              <w:rPr>
                <w:rFonts w:eastAsia="Times New Roman"/>
                <w:sz w:val="20"/>
                <w:szCs w:val="20"/>
              </w:rPr>
              <w:t xml:space="preserve">,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A205A7">
              <w:rPr>
                <w:rFonts w:eastAsia="Times New Roman"/>
                <w:sz w:val="20"/>
                <w:szCs w:val="20"/>
              </w:rPr>
              <w:t>.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Continuous</w:t>
            </w:r>
            <w:r w:rsidRPr="00A205A7">
              <w:rPr>
                <w:rFonts w:eastAsia="Times New Roman"/>
                <w:sz w:val="20"/>
                <w:szCs w:val="20"/>
              </w:rPr>
              <w:t xml:space="preserve">,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A205A7">
              <w:rPr>
                <w:rFonts w:eastAsia="Times New Roman"/>
                <w:sz w:val="20"/>
                <w:szCs w:val="20"/>
              </w:rPr>
              <w:t>.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</w:t>
            </w:r>
            <w:r w:rsidRPr="00A205A7">
              <w:rPr>
                <w:rFonts w:eastAsia="Times New Roman"/>
                <w:sz w:val="20"/>
                <w:szCs w:val="20"/>
              </w:rPr>
              <w:t xml:space="preserve">,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A205A7">
              <w:rPr>
                <w:rFonts w:eastAsia="Times New Roman"/>
                <w:sz w:val="20"/>
                <w:szCs w:val="20"/>
              </w:rPr>
              <w:t xml:space="preserve">.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</w:t>
            </w:r>
            <w:r w:rsidRPr="00A205A7">
              <w:rPr>
                <w:rFonts w:eastAsia="Times New Roman"/>
                <w:sz w:val="20"/>
                <w:szCs w:val="20"/>
              </w:rPr>
              <w:t xml:space="preserve"> 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видовременныеформыглагола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: Present Tenses: P.Simple, P.Continuous, P.Perfe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t, P. 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  Continuous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A1130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Умениераспознаватьииспользоватьвречинастоящиевидовременныеформыглагола</w:t>
            </w:r>
            <w:r w:rsidRPr="00A11306">
              <w:rPr>
                <w:rFonts w:eastAsia="Times New Roman"/>
                <w:sz w:val="20"/>
                <w:szCs w:val="20"/>
                <w:lang w:val="en-US"/>
              </w:rPr>
              <w:t xml:space="preserve">: Present </w:t>
            </w:r>
            <w:r w:rsidRPr="00D14674">
              <w:rPr>
                <w:rFonts w:eastAsia="Times New Roman"/>
                <w:sz w:val="20"/>
                <w:szCs w:val="20"/>
                <w:lang w:val="en-US"/>
              </w:rPr>
              <w:t>T</w:t>
            </w:r>
            <w:r w:rsidRPr="00A11306">
              <w:rPr>
                <w:rFonts w:eastAsia="Times New Roman"/>
                <w:sz w:val="20"/>
                <w:szCs w:val="20"/>
                <w:lang w:val="en-US"/>
              </w:rPr>
              <w:t>enses: P.Simple, P.Continuous, P.Perfe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A11306">
              <w:rPr>
                <w:rFonts w:eastAsia="Times New Roman"/>
                <w:sz w:val="20"/>
                <w:szCs w:val="20"/>
                <w:lang w:val="en-US"/>
              </w:rPr>
              <w:t>t, P. 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A11306">
              <w:rPr>
                <w:rFonts w:eastAsia="Times New Roman"/>
                <w:sz w:val="20"/>
                <w:szCs w:val="20"/>
                <w:lang w:val="en-US"/>
              </w:rPr>
              <w:t>t  Continuous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Формирование употребления   в речи  настоящих видовременных форм глагола: 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rPr>
          <w:trHeight w:val="28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Праздники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Идиомы</w:t>
            </w:r>
            <w:r w:rsidR="003969A7">
              <w:rPr>
                <w:rFonts w:eastAsia="Times New Roman"/>
                <w:sz w:val="20"/>
                <w:szCs w:val="20"/>
              </w:rPr>
              <w:t xml:space="preserve">. </w:t>
            </w:r>
            <w:r w:rsidRPr="00D14674">
              <w:rPr>
                <w:rFonts w:eastAsia="Times New Roman"/>
                <w:sz w:val="20"/>
                <w:szCs w:val="20"/>
              </w:rPr>
              <w:t>Относительные предложения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Относительные предложения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Понимание и умение использовать идиомы в речи, развитие образного мышления.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интонацию различных коммуникативных типов предложения;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Праздники в нашей стране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14674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написать статью по образцу,  знать лексику неофиц. стиля.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Развитие умения писать короткую статью, описывать события по образцу, используя материал изучаемой темы «Праздники».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="003969A7">
              <w:rPr>
                <w:rFonts w:eastAsia="Times New Roman"/>
                <w:sz w:val="20"/>
                <w:szCs w:val="20"/>
              </w:rPr>
              <w:t>пособы образования сложносочиненных, сложноподчиненных предложени</w:t>
            </w:r>
            <w:r w:rsidRPr="00D14674">
              <w:rPr>
                <w:rFonts w:eastAsia="Times New Roman"/>
                <w:sz w:val="20"/>
                <w:szCs w:val="20"/>
              </w:rPr>
              <w:t>й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Знать способы образования сложносочин, сложноподчиненных предлож-й ( также предлоги места) и употр-ть их в речи.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распознавать  и употреблять в речи фразовый глагол ‘turn’ и зависимых предлогов.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Овладение способами словооб-я, глаголами с предлогами.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 реалии Соединенных штатов и своей страны,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представлять  родную страну и ее культуру.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делать сообщение в связи с прочитанным текстом.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высказывание в связи с прочитанным.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«Праздники» и грамматических навыков по теме «</w:t>
            </w:r>
            <w:r w:rsidRPr="00793DEC">
              <w:rPr>
                <w:rFonts w:eastAsia="Times New Roman"/>
                <w:sz w:val="20"/>
                <w:szCs w:val="20"/>
              </w:rPr>
              <w:t>PresentTenses</w:t>
            </w:r>
            <w:r w:rsidRPr="00017282">
              <w:rPr>
                <w:rFonts w:eastAsia="Times New Roman"/>
                <w:sz w:val="20"/>
                <w:szCs w:val="20"/>
              </w:rPr>
              <w:t xml:space="preserve">: </w:t>
            </w:r>
            <w:r w:rsidRPr="00793DEC">
              <w:rPr>
                <w:rFonts w:eastAsia="Times New Roman"/>
                <w:sz w:val="20"/>
                <w:szCs w:val="20"/>
              </w:rPr>
              <w:t>P</w:t>
            </w:r>
            <w:r w:rsidRPr="00017282">
              <w:rPr>
                <w:rFonts w:eastAsia="Times New Roman"/>
                <w:sz w:val="20"/>
                <w:szCs w:val="20"/>
              </w:rPr>
              <w:t>.</w:t>
            </w:r>
            <w:r w:rsidRPr="00793DEC">
              <w:rPr>
                <w:rFonts w:eastAsia="Times New Roman"/>
                <w:sz w:val="20"/>
                <w:szCs w:val="20"/>
              </w:rPr>
              <w:t>Simple</w:t>
            </w:r>
            <w:r w:rsidRPr="00017282">
              <w:rPr>
                <w:rFonts w:eastAsia="Times New Roman"/>
                <w:sz w:val="20"/>
                <w:szCs w:val="20"/>
              </w:rPr>
              <w:t xml:space="preserve">, </w:t>
            </w:r>
            <w:r w:rsidRPr="00793DEC">
              <w:rPr>
                <w:rFonts w:eastAsia="Times New Roman"/>
                <w:sz w:val="20"/>
                <w:szCs w:val="20"/>
              </w:rPr>
              <w:t>P</w:t>
            </w:r>
            <w:r w:rsidRPr="00017282">
              <w:rPr>
                <w:rFonts w:eastAsia="Times New Roman"/>
                <w:sz w:val="20"/>
                <w:szCs w:val="20"/>
              </w:rPr>
              <w:t>.</w:t>
            </w:r>
            <w:r w:rsidRPr="00793DEC">
              <w:rPr>
                <w:rFonts w:eastAsia="Times New Roman"/>
                <w:sz w:val="20"/>
                <w:szCs w:val="20"/>
              </w:rPr>
              <w:t>Continuous</w:t>
            </w:r>
            <w:r w:rsidRPr="00017282">
              <w:rPr>
                <w:rFonts w:eastAsia="Times New Roman"/>
                <w:sz w:val="20"/>
                <w:szCs w:val="20"/>
              </w:rPr>
              <w:t xml:space="preserve">, </w:t>
            </w:r>
            <w:r w:rsidRPr="00793DEC">
              <w:rPr>
                <w:rFonts w:eastAsia="Times New Roman"/>
                <w:sz w:val="20"/>
                <w:szCs w:val="20"/>
              </w:rPr>
              <w:t>P</w:t>
            </w:r>
            <w:r w:rsidRPr="00017282">
              <w:rPr>
                <w:rFonts w:eastAsia="Times New Roman"/>
                <w:sz w:val="20"/>
                <w:szCs w:val="20"/>
              </w:rPr>
              <w:t>.</w:t>
            </w:r>
            <w:r w:rsidRPr="00793DEC">
              <w:rPr>
                <w:rFonts w:eastAsia="Times New Roman"/>
                <w:sz w:val="20"/>
                <w:szCs w:val="20"/>
              </w:rPr>
              <w:t>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793DEC">
              <w:rPr>
                <w:rFonts w:eastAsia="Times New Roman"/>
                <w:sz w:val="20"/>
                <w:szCs w:val="20"/>
              </w:rPr>
              <w:t>t</w:t>
            </w:r>
            <w:r w:rsidRPr="00017282">
              <w:rPr>
                <w:rFonts w:eastAsia="Times New Roman"/>
                <w:sz w:val="20"/>
                <w:szCs w:val="20"/>
              </w:rPr>
              <w:t xml:space="preserve">, </w:t>
            </w:r>
            <w:r w:rsidRPr="00793DEC">
              <w:rPr>
                <w:rFonts w:eastAsia="Times New Roman"/>
                <w:sz w:val="20"/>
                <w:szCs w:val="20"/>
              </w:rPr>
              <w:t>P</w:t>
            </w:r>
            <w:r w:rsidRPr="00017282">
              <w:rPr>
                <w:rFonts w:eastAsia="Times New Roman"/>
                <w:sz w:val="20"/>
                <w:szCs w:val="20"/>
              </w:rPr>
              <w:t xml:space="preserve">. </w:t>
            </w:r>
            <w:r w:rsidRPr="00793DEC">
              <w:rPr>
                <w:rFonts w:eastAsia="Times New Roman"/>
                <w:sz w:val="20"/>
                <w:szCs w:val="20"/>
              </w:rPr>
              <w:t>Perfe</w:t>
            </w:r>
            <w:r w:rsidRPr="00D14674">
              <w:rPr>
                <w:rFonts w:eastAsia="Times New Roman"/>
                <w:sz w:val="20"/>
                <w:szCs w:val="20"/>
              </w:rPr>
              <w:t>с</w:t>
            </w:r>
            <w:r w:rsidRPr="00793DEC">
              <w:rPr>
                <w:rFonts w:eastAsia="Times New Roman"/>
                <w:sz w:val="20"/>
                <w:szCs w:val="20"/>
              </w:rPr>
              <w:t>tContinuous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  <w:r w:rsidRPr="00D14674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14674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 xml:space="preserve"> №1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по теме «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>Праздники</w:t>
            </w:r>
            <w:r w:rsidRPr="00D1467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изученный лексико-грамматическим материал по теме во всех видах </w:t>
            </w:r>
            <w:r w:rsidRPr="00D14674">
              <w:rPr>
                <w:rFonts w:eastAsia="Times New Roman"/>
                <w:sz w:val="20"/>
                <w:szCs w:val="20"/>
              </w:rPr>
              <w:lastRenderedPageBreak/>
              <w:t>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Анализ контрольной работы № 1.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 Жизнь в космосе.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Овладение лексическим материалом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Уметь прогнозировать содержание текста, выделять главную мысль, уметь находить ключевые слова или фразы  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Обучение чтению текста с выборочным пониманием нужной информации, устное высказывание на основе прочитанного, учить различать схожие лекс. единицы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Семья.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Аудирование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 w:rsidRPr="00D14674">
              <w:rPr>
                <w:rFonts w:eastAsia="Times New Roman"/>
                <w:sz w:val="20"/>
                <w:szCs w:val="20"/>
              </w:rPr>
              <w:t>иалог–обмен мнениями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Выражения злости и раздражения, критики и извинения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выражения злости и раздражения, критики и извинения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Неличные формы глагола 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Грамматика.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Употребление в речи.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признаки неличных форм глагола Infinitive+ing/to(инфинитив, герундий).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распознавать, употреблять в речи неличные формы глагола Infinitive+ing/to(инфинитив, герундий).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Анализ употребления   в речи  неличных форм глагола Infinitive+ing/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to(инфинитив, герундий)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Город и село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Притяжательные существитель</w:t>
            </w:r>
            <w:r>
              <w:rPr>
                <w:rFonts w:eastAsia="Times New Roman"/>
                <w:iCs/>
                <w:sz w:val="20"/>
                <w:szCs w:val="20"/>
              </w:rPr>
              <w:t>ные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Речевые образцы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прочитанного.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Анализ  употребления существ-ных с предлогами места, притяжательных сущ-х. Чтение с пониманием основного содержания,   с извлечением  заданной информации Краткое высказывание о  событиях на основе услышанного.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>Личное письмо</w:t>
            </w:r>
            <w:r>
              <w:rPr>
                <w:rFonts w:eastAsia="Times New Roman"/>
                <w:bCs/>
                <w:sz w:val="20"/>
                <w:szCs w:val="20"/>
              </w:rPr>
              <w:t>. Развитие навыков п</w:t>
            </w:r>
            <w:r>
              <w:rPr>
                <w:rFonts w:eastAsia="Times New Roman"/>
                <w:iCs/>
                <w:sz w:val="20"/>
                <w:szCs w:val="20"/>
              </w:rPr>
              <w:t>исьма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Знать порядок прилагательных и </w:t>
            </w:r>
            <w:r w:rsidRPr="00D14674">
              <w:rPr>
                <w:rFonts w:eastAsia="Times New Roman"/>
                <w:sz w:val="20"/>
                <w:szCs w:val="20"/>
              </w:rPr>
              <w:lastRenderedPageBreak/>
              <w:t>уметь  употреблять  их в речи в правильном порядке.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Уметь находить ключевые слова в задании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Чтение, ответы на вопросы по прочитанному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Написание письма неоф. стиля по плану с опорой на образец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</w:t>
            </w:r>
            <w:r w:rsidRPr="00D14674">
              <w:rPr>
                <w:rFonts w:eastAsia="Times New Roman"/>
                <w:sz w:val="20"/>
                <w:szCs w:val="20"/>
              </w:rPr>
              <w:t>разовые глаголы, словообразование имен существительных от имен прилагательных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фразовые глаголы, словообразование имен существительных от имен прилагательных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образовывать фразовые глаголы, словообразование имен существительных от имен прилагательных, использование их в речи.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Анализ  значений фразового глагола ‘ make ’, способов словообразования имен существительных от имен прилагательных.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и грамматический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выбирать главн.факты из текста, применять лекс-грамм. знания в работе с иноязычным текстом.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понимать несложные тексты в зав-ти от коммуник. задачи, вести диалог-побуждение к действию.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 с извлечением нужной информации, с полным пониманием прочитанного,  высказывание в связи с прочитанным.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«Жизнь в космосе» и грамматических навыков по теме «Неличные формы глагола»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  <w:r w:rsidRPr="00D14674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14674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14674">
              <w:rPr>
                <w:rFonts w:eastAsia="Times New Roman"/>
                <w:sz w:val="20"/>
                <w:szCs w:val="20"/>
              </w:rPr>
              <w:t xml:space="preserve">ная работа </w:t>
            </w:r>
            <w:r>
              <w:rPr>
                <w:rFonts w:eastAsia="Times New Roman"/>
                <w:sz w:val="20"/>
                <w:szCs w:val="20"/>
              </w:rPr>
              <w:t>№2</w:t>
            </w:r>
            <w:r w:rsidRPr="00D14674">
              <w:rPr>
                <w:rFonts w:eastAsia="Times New Roman"/>
                <w:sz w:val="20"/>
                <w:szCs w:val="20"/>
              </w:rPr>
              <w:t>по теме «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Жизнь в 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lastRenderedPageBreak/>
              <w:t>космосе и на земле, в городе и селе</w:t>
            </w:r>
            <w:r w:rsidRPr="00D1467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изученный лексико-грамматическим материал по теме </w:t>
            </w:r>
            <w:r w:rsidRPr="00D14674">
              <w:rPr>
                <w:rFonts w:eastAsia="Times New Roman"/>
                <w:sz w:val="20"/>
                <w:szCs w:val="20"/>
              </w:rPr>
              <w:lastRenderedPageBreak/>
              <w:t>во всех видах 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lastRenderedPageBreak/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26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4D75D4">
              <w:rPr>
                <w:rFonts w:eastAsia="Times New Roman"/>
                <w:iCs/>
                <w:sz w:val="20"/>
                <w:szCs w:val="20"/>
              </w:rPr>
              <w:t>Анализ к.работы № 2 Чтение и лексика. Введение ЛЕ. Прогнозирование содержания текста.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словосочетания,  вести диалог-расспрос.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Прогнозирование содержания текста; поисковое, изуч.чтение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  <w:bCs/>
              </w:rPr>
              <w:t>27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4D75D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4D75D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4D75D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4D75D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4D75D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 Сны и кошмары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Аудирование и устная речь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1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29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firstLine="48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Видовременные формы глагола. Прошедшее время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Грамматика</w:t>
            </w:r>
            <w:r>
              <w:rPr>
                <w:rFonts w:eastAsia="Times New Roman"/>
                <w:iCs/>
                <w:sz w:val="20"/>
                <w:szCs w:val="20"/>
              </w:rPr>
              <w:t>. Употребление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глаголы в прошедших временах.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конструкцииusedto, would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распознавать и употреблять в речи глаголы в прошедших временах.Уметь употреблять конструкции usedto, would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Сравнительный анализ прош.  видо-врем. форм глагола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24" w:hanging="24"/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54145" w:rsidRPr="00070FE6" w:rsidTr="003969A7">
        <w:trPr>
          <w:trHeight w:val="3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EC0A4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Иллюзии 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Прогн</w:t>
            </w:r>
            <w:r w:rsidR="003969A7">
              <w:rPr>
                <w:rFonts w:eastAsia="Times New Roman"/>
                <w:sz w:val="20"/>
                <w:szCs w:val="20"/>
              </w:rPr>
              <w:t xml:space="preserve">оз-е содержания текста, поисковое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bCs/>
                <w:sz w:val="20"/>
                <w:szCs w:val="20"/>
              </w:rPr>
              <w:t xml:space="preserve">Рассказы.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14674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написать историю по плану (120-180-слов).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Писать письмо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Словообразование существительных. Фразовые глаголы. Глаголы с предлогами. Употребление их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Знать признаки глагольных форм в прошедшем времени, фр.глаголы и ЛЕ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распознавать и употреблять в речи глагольные формы в прошедшем времени, фр.глаголы и ЛЕ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Составление сложных прилагательных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Знать значение новых слов, 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способов словообразования сложносочиненных прилагательных,.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уметь составлять рассказ с опорой на прочитанное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извлеч-м нужной информ-и,  выполнение задания на словооб- разование, работа со словарём, , используя языковую догадку.  Написание короткого сообщения об известных замках нашей страны.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741957" w:rsidTr="003969A7">
        <w:trPr>
          <w:trHeight w:val="41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741957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«Увидеть это, чтобы поверить» и грамматических навыков по теме «Прошедшее время»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  <w:r w:rsidRPr="00D14674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145" w:rsidRPr="00070FE6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70FE6">
              <w:rPr>
                <w:rFonts w:eastAsia="Times New Roman"/>
              </w:rPr>
              <w:t>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14674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>№3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по теме «</w:t>
            </w:r>
            <w:r w:rsidRPr="00D14674">
              <w:rPr>
                <w:rFonts w:eastAsia="Times New Roman"/>
                <w:bCs/>
                <w:sz w:val="20"/>
                <w:szCs w:val="20"/>
              </w:rPr>
              <w:t>Увидеть это, чтобы поверить</w:t>
            </w:r>
            <w:r w:rsidRPr="00D1467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изученный лексико-грамматическим материал по теме во всех видах 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Роботы.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Знать: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-основные значения изученных лексических единиц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передавать основное содержание, основную мысль прочитанного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52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Компьютерные проблемы.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 xml:space="preserve">Аудирование и устная речь. 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26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 Будущие времена. Условные придаточные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Грамматика</w:t>
            </w:r>
            <w:r>
              <w:rPr>
                <w:rFonts w:eastAsia="Times New Roman"/>
                <w:iCs/>
                <w:sz w:val="20"/>
                <w:szCs w:val="20"/>
              </w:rPr>
              <w:t>. Употребление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признаки   будущих  видовременных форм глаголов, способов выражения событий в будущем, условные придаточные предложения.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распознавать и употреблять в речи  будущих видовременных форм глаголов, способов выражения событий в будущем, условные придаточные предложения.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 и употреблять видовременные формы глагола  в речи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741957" w:rsidTr="003969A7">
        <w:trPr>
          <w:trHeight w:val="4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Интернет.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Прогноз-е содержания текста, поисков</w:t>
            </w:r>
            <w:r w:rsidR="003969A7">
              <w:rPr>
                <w:rFonts w:eastAsia="Times New Roman"/>
                <w:sz w:val="20"/>
                <w:szCs w:val="20"/>
              </w:rPr>
              <w:t xml:space="preserve">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Ваше мнение» Сочинение.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576A1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писать сочинение формата «Ваше мнение» по плану, по образцу, используя материал изучаемой темы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Чтение, соотнесение типов открыток и фраз. Анализ офиц. /неофициального стилей. </w:t>
            </w:r>
            <w:r w:rsidRPr="00D576A1">
              <w:rPr>
                <w:rFonts w:eastAsia="Times New Roman"/>
                <w:sz w:val="20"/>
                <w:szCs w:val="20"/>
              </w:rPr>
              <w:lastRenderedPageBreak/>
              <w:t>Написание коротких поздравлений, выражение пожеланий.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37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ind w:left="-11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словообразования, значений фразового глагола ‘ break’ и зависимых предлогов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фразовые глаголы, предлоги.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употреблять фр. глаголы, предлоги.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Анализ способов словообразования, значений фразового глагола ‘ break’ и зависимых предлогов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28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Иметь представление о социокультурном портрете Соединенного Королевства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представлять родную страну и ее культуру.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28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576A1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>№4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по теме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Технологии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изученный лексико-грамматическим материал по теме во всех видах 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1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контрольной работы. Выполнение упражнений.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1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«Технологии» и грамматических навыков по теме «Будущее время»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1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скусство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Чтение и 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Знать: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-основные значения изученных лексических единиц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передавать основное содержание, основную мысль прочитанного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576A1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39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53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Музыка.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Аудирование и устная речь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 w:rsidRPr="00D576A1">
              <w:rPr>
                <w:rFonts w:eastAsia="Times New Roman"/>
                <w:sz w:val="20"/>
                <w:szCs w:val="20"/>
              </w:rPr>
              <w:t>иа</w:t>
            </w:r>
            <w:r>
              <w:rPr>
                <w:rFonts w:eastAsia="Times New Roman"/>
                <w:sz w:val="20"/>
                <w:szCs w:val="20"/>
              </w:rPr>
              <w:t>лог–обмен мнениями, использование речевых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образц</w:t>
            </w:r>
            <w:r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Степени сравнения прилагательных.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Грамматика.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Употребление в речи.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Знание признаков и навыки  распознавания и употребления  в речи  степеней сравнения прилагательных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умение  распознавания и употребления  в речи  степеней сравнения прилагательных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 и употреблять грамматический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EC0A4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>Фильмы.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Прогн</w:t>
            </w:r>
            <w:r w:rsidR="003969A7">
              <w:rPr>
                <w:rFonts w:eastAsia="Times New Roman"/>
                <w:sz w:val="20"/>
                <w:szCs w:val="20"/>
              </w:rPr>
              <w:t xml:space="preserve">оз-е содержания текста, поисковое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26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Рецензия на книгу/ фильм.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576A1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написать  рецензию на книгу  / фильм, знать лексику неофиц. стиля.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Чтение, написание электр. письма. Анализ письма неофиц. стиля.  Описание, рецензия на  любимые книгу/фильм.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D576A1">
              <w:rPr>
                <w:rFonts w:eastAsia="Times New Roman"/>
                <w:sz w:val="20"/>
                <w:szCs w:val="20"/>
              </w:rPr>
              <w:t>редлоги; глаголы, образованные при помощи префиксов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предлоги; глаголы, образованные при помощи префиксов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распознавать и употреблять в речи предлоги; глаголы, образованные при помощи префиксов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 и употреблять в речи предлоги; глаголы, образованные при помощи префиксов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5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Иметь представление о социокультурном портрете Соединенного Королевства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представлять родную страну и ее культуру.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Чтение текста с извлечением нужной информации, использование языковой догадки.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070FE6" w:rsidTr="003969A7">
        <w:trPr>
          <w:trHeight w:val="4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«Искусство и литература» и грамматических навыков по теме «Степени сравнения прилагательных»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576A1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>№ 5</w:t>
            </w:r>
            <w:r w:rsidRPr="00D576A1">
              <w:rPr>
                <w:rFonts w:eastAsia="Times New Roman"/>
                <w:sz w:val="20"/>
                <w:szCs w:val="20"/>
              </w:rPr>
              <w:t>по теме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Искусство и литература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изученный лексико-грамматическим материал по теме во всех видах </w:t>
            </w:r>
            <w:r w:rsidRPr="00D576A1">
              <w:rPr>
                <w:rFonts w:eastAsia="Times New Roman"/>
                <w:sz w:val="20"/>
                <w:szCs w:val="20"/>
              </w:rPr>
              <w:lastRenderedPageBreak/>
              <w:t>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6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контрольной работы № 5.</w:t>
            </w:r>
            <w:r w:rsidRPr="00D576A1">
              <w:rPr>
                <w:rFonts w:eastAsia="Times New Roman"/>
                <w:sz w:val="20"/>
                <w:szCs w:val="20"/>
              </w:rPr>
              <w:t>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Искусство и литература</w:t>
            </w:r>
            <w:r>
              <w:rPr>
                <w:rFonts w:eastAsia="Times New Roman"/>
                <w:sz w:val="20"/>
                <w:szCs w:val="20"/>
              </w:rPr>
              <w:t>» Повторение лексического материала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Благотворительность.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="003969A7">
              <w:rPr>
                <w:rFonts w:eastAsia="Times New Roman"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Знать: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-основные значения изученных лексических единиц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передавать основное содержание, основную мысль прочитанного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2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Уличное движение.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Аудирование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 w:rsidRPr="00D576A1">
              <w:rPr>
                <w:rFonts w:eastAsia="Times New Roman"/>
                <w:sz w:val="20"/>
                <w:szCs w:val="20"/>
              </w:rPr>
              <w:t>иа</w:t>
            </w:r>
            <w:r>
              <w:rPr>
                <w:rFonts w:eastAsia="Times New Roman"/>
                <w:sz w:val="20"/>
                <w:szCs w:val="20"/>
              </w:rPr>
              <w:t>лог–обмен мнениями, использование речевых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образц</w:t>
            </w:r>
            <w:r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>Страдательныйзалог.</w:t>
            </w:r>
            <w:r w:rsidR="003969A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Грамматика.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Употребление в речи.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признаки видовременных форм глаголов в пассивном залоге.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распознавать, употреблять в речи видовременных форм глаголов в пассивном залоге.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распознавать, употреблять в речи видовременных форм глаголов в пассивном залоге.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Общественные услуги, работа.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3969A7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 xml:space="preserve">Прогноз-е содержания </w:t>
            </w:r>
            <w:r w:rsidR="003969A7">
              <w:rPr>
                <w:rFonts w:eastAsia="Times New Roman"/>
                <w:sz w:val="20"/>
                <w:szCs w:val="20"/>
              </w:rPr>
              <w:t xml:space="preserve">текста, поисковое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53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Электронное  письмо.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26F7C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26F7C">
              <w:rPr>
                <w:rFonts w:eastAsia="Times New Roman"/>
                <w:sz w:val="20"/>
                <w:szCs w:val="20"/>
              </w:rPr>
              <w:t>алгоритм написания письма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писать Электронное  письмо по образцу, используя материал изучаемой темы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Написание письма неоф. стиля по плану с опорой на образец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0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Словообразование существительных. Фразовые глаголы. Глаголы с предлогами. Употребление их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фразовые глаголы, глаголы с предлогами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образовывать существительные,  распознавать и употреблять в речи. фразовые глаголы, глаголы с предлогами.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Употреблять лексический и грамматический материал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0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Иметь представление о социокультурном портрете Соединенного Королевства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представлять родную страну и ее культуру.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Чтение текста с извлечением нужной информации, использование языковой догадки.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8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«Город и общественная жизнь» и грамматических навыков по теме «Страдательный залог»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576A1">
              <w:rPr>
                <w:rFonts w:eastAsia="Times New Roman"/>
                <w:sz w:val="20"/>
                <w:szCs w:val="20"/>
              </w:rPr>
              <w:t xml:space="preserve">ная работа </w:t>
            </w:r>
            <w:r>
              <w:rPr>
                <w:rFonts w:eastAsia="Times New Roman"/>
                <w:sz w:val="20"/>
                <w:szCs w:val="20"/>
              </w:rPr>
              <w:t>№6</w:t>
            </w:r>
            <w:r w:rsidRPr="00D576A1">
              <w:rPr>
                <w:rFonts w:eastAsia="Times New Roman"/>
                <w:sz w:val="20"/>
                <w:szCs w:val="20"/>
              </w:rPr>
              <w:t>по теме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Город и общественная жизнь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изученныйлексико-грамматическим материал по теме во всех видах </w:t>
            </w:r>
            <w:r w:rsidRPr="00D576A1">
              <w:rPr>
                <w:rFonts w:eastAsia="Times New Roman"/>
                <w:sz w:val="20"/>
                <w:szCs w:val="20"/>
              </w:rPr>
              <w:lastRenderedPageBreak/>
              <w:t>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контрольной работы</w:t>
            </w:r>
            <w:r w:rsidRPr="002E33C3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2E33C3">
              <w:rPr>
                <w:rFonts w:eastAsia="Times New Roman"/>
                <w:sz w:val="20"/>
                <w:szCs w:val="20"/>
              </w:rPr>
              <w:t>по теме «</w:t>
            </w:r>
            <w:r w:rsidRPr="002E33C3">
              <w:rPr>
                <w:rFonts w:eastAsia="Times New Roman"/>
                <w:bCs/>
                <w:sz w:val="20"/>
                <w:szCs w:val="20"/>
              </w:rPr>
              <w:t>Город и общественная жизнь</w:t>
            </w:r>
            <w:r w:rsidRPr="002E33C3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«Город и общественная жизнь» Повторение.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«Город и общественная жизнь» Повторение.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7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Страхи и фобии.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Знать: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-основные значения изученных лексических единиц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передавать основное содержание, основную мысль прочитанного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1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0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Скорая помощь.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Аудирование и устная речь</w:t>
            </w:r>
            <w:r>
              <w:rPr>
                <w:rFonts w:eastAsia="Times New Roman"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Д</w:t>
            </w:r>
            <w:r w:rsidRPr="00D576A1">
              <w:rPr>
                <w:rFonts w:eastAsia="Times New Roman"/>
                <w:sz w:val="20"/>
                <w:szCs w:val="20"/>
              </w:rPr>
              <w:t>иа</w:t>
            </w:r>
            <w:r>
              <w:rPr>
                <w:rFonts w:eastAsia="Times New Roman"/>
                <w:sz w:val="20"/>
                <w:szCs w:val="20"/>
              </w:rPr>
              <w:t>лог–обмен мнениями, использование речевых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образц</w:t>
            </w:r>
            <w:r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1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Условные  придаточные реального/ нереального типа.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Грамматика.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Употребление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условные придаточные предложения реального и нереального типа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распознавать и употреблять в речи условные придаточные предложения реального и нереального типа.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 и употреблять в речи условные придаточные предложения реального и нереального типа.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7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54145" w:rsidRPr="00D576A1" w:rsidTr="003969A7">
        <w:trPr>
          <w:trHeight w:val="3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Привычки.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 xml:space="preserve">Лексика и устная речь. </w:t>
            </w:r>
            <w:r w:rsidRPr="00D14674">
              <w:rPr>
                <w:rFonts w:eastAsia="Times New Roman"/>
                <w:sz w:val="20"/>
                <w:szCs w:val="20"/>
              </w:rPr>
              <w:t>Прогн</w:t>
            </w:r>
            <w:r w:rsidR="003969A7">
              <w:rPr>
                <w:rFonts w:eastAsia="Times New Roman"/>
                <w:sz w:val="20"/>
                <w:szCs w:val="20"/>
              </w:rPr>
              <w:t xml:space="preserve">оз-е содержания текста, поисковое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8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 «За и против». Сочинение.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576A1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Писать сочинение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Употреблять алгоритм написания письма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Словообразование существительных. Фразовые глаголы. Глаголы с предлогами. Употребление их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фразовые глаголы, глаголы с предлогами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образовывать существительные,  распознавать и употреблять в речи. фразовые глаголы, глаголы с предлогами.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Употреблять лексический и грамматический материал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Страна изучаемого языка.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Иметь представление о социокультурном портрете Соединенного Королевства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представлять родную страну и ее культуру.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Чтение текста с извлечением нужной информации, использование языковой догадки.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15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D14674">
              <w:rPr>
                <w:rFonts w:eastAsia="Times New Roman"/>
                <w:sz w:val="20"/>
                <w:szCs w:val="20"/>
              </w:rPr>
              <w:t>Чтение текста с полным пониманием,  заполнение пропусков, выс</w:t>
            </w:r>
            <w:r>
              <w:rPr>
                <w:rFonts w:eastAsia="Times New Roman"/>
                <w:sz w:val="20"/>
                <w:szCs w:val="20"/>
              </w:rPr>
              <w:t>казывание в связи с прочитанным (межпредметные связи)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4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лексических навыков по теме «Безопасность» и грамматических навыков по теме «Условные придаточные»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</w:t>
            </w:r>
            <w:r w:rsidRPr="00D576A1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>№7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по теме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Безопасность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изученный лексико-грамматическим материал по теме во всех видах речевой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Анализ контрольной работы.</w:t>
            </w:r>
            <w:r w:rsidR="00865542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Никогда не сдавайся!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Чтение и лексика</w:t>
            </w:r>
            <w:r>
              <w:rPr>
                <w:rFonts w:eastAsia="Times New Roman"/>
                <w:iCs/>
                <w:sz w:val="20"/>
                <w:szCs w:val="20"/>
              </w:rPr>
              <w:t>. Введение ЛЕ. П</w:t>
            </w:r>
            <w:r>
              <w:rPr>
                <w:rFonts w:eastAsia="Times New Roman"/>
                <w:sz w:val="20"/>
                <w:szCs w:val="20"/>
              </w:rPr>
              <w:t>рогнозирование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содержани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 w:rsidRPr="00D14674">
              <w:rPr>
                <w:rFonts w:eastAsia="Times New Roman"/>
                <w:sz w:val="20"/>
                <w:szCs w:val="20"/>
              </w:rPr>
              <w:t xml:space="preserve"> текста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 по теме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прогнозировать содерж-е текста по заголовку , выделять главную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Знать: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-основные значения изученных лексических единиц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передавать основное содержание, основную мысль прочитанного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8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Идти на риск.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Аудирование и устная речь.</w:t>
            </w:r>
            <w:r>
              <w:rPr>
                <w:rFonts w:eastAsia="Times New Roman"/>
                <w:sz w:val="20"/>
                <w:szCs w:val="20"/>
              </w:rPr>
              <w:t xml:space="preserve"> Д</w:t>
            </w:r>
            <w:r w:rsidRPr="00D576A1">
              <w:rPr>
                <w:rFonts w:eastAsia="Times New Roman"/>
                <w:sz w:val="20"/>
                <w:szCs w:val="20"/>
              </w:rPr>
              <w:t>иа</w:t>
            </w:r>
            <w:r>
              <w:rPr>
                <w:rFonts w:eastAsia="Times New Roman"/>
                <w:sz w:val="20"/>
                <w:szCs w:val="20"/>
              </w:rPr>
              <w:t>лог–обмен мнениями, использование речевых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образц</w:t>
            </w:r>
            <w:r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правильное чтение и написание новых слов, их применение.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Идиомы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вести диалог–обмен мнениями, использовать речевые образцы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вести/поддерживать и заканчивать беседу в стандартных ситуациях общения, соблюдая нормы речевого этикета,рассказывать о себе, своей семье,понимать основное содержание коротких, несложных аутентичных прагматических текстов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>Косвенная речь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iCs/>
                <w:sz w:val="20"/>
                <w:szCs w:val="20"/>
              </w:rPr>
              <w:t>Употребление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Знать средства и способы выражения  Видовременных форм глаголов в прямой и косвенной речи.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распознавать и употреблять Видовременные формы глаголов в прямой и косвенной речи.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распознавать и употреблять Видовременные формы глаголов в прямой и косвенной речи.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Выживание. 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Лексика и устная речь.</w:t>
            </w:r>
            <w:r w:rsidR="00865542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Прогн</w:t>
            </w:r>
            <w:r w:rsidR="00865542">
              <w:rPr>
                <w:rFonts w:eastAsia="Times New Roman"/>
                <w:sz w:val="20"/>
                <w:szCs w:val="20"/>
              </w:rPr>
              <w:t xml:space="preserve">озирование содержания текста, </w:t>
            </w:r>
            <w:r w:rsidR="00865542">
              <w:rPr>
                <w:rFonts w:eastAsia="Times New Roman"/>
                <w:sz w:val="20"/>
                <w:szCs w:val="20"/>
              </w:rPr>
              <w:lastRenderedPageBreak/>
              <w:t xml:space="preserve">поисковое </w:t>
            </w:r>
            <w:r w:rsidRPr="00D14674">
              <w:rPr>
                <w:rFonts w:eastAsia="Times New Roman"/>
                <w:sz w:val="20"/>
                <w:szCs w:val="20"/>
              </w:rPr>
              <w:t>и изучающее чтение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Речевые образцы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Прогноз-е содержания текста, поисков.и изучающее чтение, выполнение задания множественный выбор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99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Письмо - заявление.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14674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D576A1">
              <w:rPr>
                <w:rFonts w:eastAsia="Times New Roman"/>
                <w:sz w:val="20"/>
                <w:szCs w:val="20"/>
                <w:lang w:val="en-US"/>
              </w:rPr>
              <w:t>алгоритмнаписанияписьма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Писать заявление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Употреблять алгоритм написания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25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>Письмо - заявление.</w:t>
            </w:r>
            <w:r w:rsidR="00865542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Развитие навыков п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исьм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 w:rsidRPr="00D576A1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1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Словообразование существительных. Фразовые глаголы. Глаголы с предлогами. Употребление их в речи.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фразовые глаголы, глаголы с предлогами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Уметь образовывать существительные,  распознавать и употреблять в речи. фразовые глаголы, глаголы с предлогами.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Употреблять лексический и грамматический материал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14674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Страна изучаемого языка.</w:t>
            </w:r>
            <w:r w:rsidR="00865542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 w:rsidRPr="00D14674">
              <w:rPr>
                <w:rFonts w:eastAsia="Times New Roman"/>
                <w:sz w:val="20"/>
                <w:szCs w:val="20"/>
              </w:rPr>
              <w:t>Чтение текста с извлечением нужной информации, использование языковой догадки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Уметь читать текст с полным пониманием,  устанавливать логическую последовательность осн. событий текста,  высказывание в связи с прочитанным.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Делать проекты</w:t>
            </w:r>
          </w:p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Чтение текста с полным пониманием,  установление логической последовательности осн.  событий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Тест на промежуточную аттестацию.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Контроль и самоконтроль знания изученной лексики, грамматики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Контроль и самоконтроль знания изученной лексики, грамматики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Котроль</w:t>
            </w:r>
            <w:r w:rsidRPr="00D576A1">
              <w:rPr>
                <w:rFonts w:eastAsia="Times New Roman"/>
                <w:sz w:val="20"/>
                <w:szCs w:val="20"/>
              </w:rPr>
              <w:t>ная работа</w:t>
            </w:r>
            <w:r>
              <w:rPr>
                <w:rFonts w:eastAsia="Times New Roman"/>
                <w:sz w:val="20"/>
                <w:szCs w:val="20"/>
              </w:rPr>
              <w:t>№8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по теме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Преодоление трудностей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 xml:space="preserve">изученный лексико-грамматическим материал по теме во всех видах </w:t>
            </w:r>
            <w:r w:rsidRPr="00D576A1">
              <w:rPr>
                <w:rFonts w:eastAsia="Times New Roman"/>
                <w:sz w:val="20"/>
                <w:szCs w:val="20"/>
              </w:rPr>
              <w:lastRenderedPageBreak/>
              <w:t>речевой деятельности.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lastRenderedPageBreak/>
              <w:t>Контроль и самоконтроль знания изученной лексики, грамматики  модуля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-обладать навыками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shd w:val="clear" w:color="auto" w:fill="FFFFFF"/>
              <w:autoSpaceDE w:val="0"/>
              <w:autoSpaceDN w:val="0"/>
              <w:adjustRightInd w:val="0"/>
              <w:ind w:right="149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Анализ </w:t>
            </w:r>
            <w:r>
              <w:rPr>
                <w:rFonts w:eastAsia="Times New Roman"/>
                <w:bCs/>
                <w:sz w:val="20"/>
                <w:szCs w:val="20"/>
              </w:rPr>
              <w:t>контроль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</w:rPr>
              <w:t>ой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 xml:space="preserve"> работ</w:t>
            </w:r>
            <w:r>
              <w:rPr>
                <w:rFonts w:eastAsia="Times New Roman"/>
                <w:bCs/>
                <w:sz w:val="20"/>
                <w:szCs w:val="20"/>
              </w:rPr>
              <w:t>ы</w:t>
            </w:r>
            <w:r w:rsidRPr="00D576A1">
              <w:rPr>
                <w:rFonts w:eastAsia="Times New Roman"/>
                <w:sz w:val="20"/>
                <w:szCs w:val="20"/>
              </w:rPr>
              <w:t xml:space="preserve"> Выполнение упражнений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Самокоррекция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54145" w:rsidRPr="00D576A1" w:rsidTr="003969A7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по темам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Город и общественная жизнь</w:t>
            </w:r>
            <w:r w:rsidRPr="00D576A1">
              <w:rPr>
                <w:rFonts w:eastAsia="Times New Roman"/>
                <w:sz w:val="20"/>
                <w:szCs w:val="20"/>
              </w:rPr>
              <w:t>»,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Безопасность</w:t>
            </w:r>
            <w:r w:rsidRPr="00D576A1">
              <w:rPr>
                <w:rFonts w:eastAsia="Times New Roman"/>
                <w:sz w:val="20"/>
                <w:szCs w:val="20"/>
              </w:rPr>
              <w:t>», «</w:t>
            </w:r>
            <w:r w:rsidRPr="00D576A1">
              <w:rPr>
                <w:rFonts w:eastAsia="Times New Roman"/>
                <w:bCs/>
                <w:sz w:val="20"/>
                <w:szCs w:val="20"/>
              </w:rPr>
              <w:t>Преодоление трудностей</w:t>
            </w:r>
            <w:r w:rsidRPr="00D576A1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  <w:p w:rsidR="00A54145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6A1">
              <w:rPr>
                <w:rFonts w:eastAsia="Times New Roman"/>
                <w:sz w:val="20"/>
                <w:szCs w:val="20"/>
              </w:rPr>
              <w:t>Повторение и систематизация З, отработка УН</w:t>
            </w:r>
          </w:p>
          <w:p w:rsidR="00A54145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54145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54145" w:rsidRPr="00D576A1" w:rsidRDefault="00A54145" w:rsidP="003969A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Default="00A54145" w:rsidP="003969A7">
            <w:pPr>
              <w:rPr>
                <w:sz w:val="20"/>
                <w:szCs w:val="20"/>
              </w:rPr>
            </w:pPr>
            <w:r w:rsidRPr="00D576A1">
              <w:rPr>
                <w:sz w:val="20"/>
                <w:szCs w:val="20"/>
              </w:rPr>
              <w:t>Повторение и систематизация З, отработка УН</w:t>
            </w:r>
          </w:p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4145" w:rsidRPr="00D576A1" w:rsidRDefault="00A54145" w:rsidP="003969A7">
            <w:pPr>
              <w:rPr>
                <w:sz w:val="20"/>
                <w:szCs w:val="20"/>
              </w:rPr>
            </w:pPr>
          </w:p>
        </w:tc>
      </w:tr>
    </w:tbl>
    <w:p w:rsidR="00A54145" w:rsidRDefault="00A54145" w:rsidP="00A54145"/>
    <w:p w:rsidR="00C4428D" w:rsidRDefault="00C4428D"/>
    <w:sectPr w:rsidR="00C4428D" w:rsidSect="00834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21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421" w:hanging="360"/>
      </w:p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6679D"/>
    <w:multiLevelType w:val="hybridMultilevel"/>
    <w:tmpl w:val="71C4DBE4"/>
    <w:lvl w:ilvl="0" w:tplc="D22C89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9C3733A"/>
    <w:multiLevelType w:val="hybridMultilevel"/>
    <w:tmpl w:val="5E520294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41CA9"/>
    <w:multiLevelType w:val="hybridMultilevel"/>
    <w:tmpl w:val="32E85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25FA32F2"/>
    <w:multiLevelType w:val="hybridMultilevel"/>
    <w:tmpl w:val="45FC3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1476F"/>
    <w:multiLevelType w:val="hybridMultilevel"/>
    <w:tmpl w:val="0BF4E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13D91"/>
    <w:multiLevelType w:val="hybridMultilevel"/>
    <w:tmpl w:val="3A72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234D69"/>
    <w:multiLevelType w:val="hybridMultilevel"/>
    <w:tmpl w:val="170A6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841860"/>
    <w:multiLevelType w:val="hybridMultilevel"/>
    <w:tmpl w:val="9046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1E4C"/>
    <w:multiLevelType w:val="hybridMultilevel"/>
    <w:tmpl w:val="E392E8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4D1B47EB"/>
    <w:multiLevelType w:val="hybridMultilevel"/>
    <w:tmpl w:val="CEB462E8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3F17"/>
    <w:multiLevelType w:val="hybridMultilevel"/>
    <w:tmpl w:val="55503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52315648"/>
    <w:multiLevelType w:val="hybridMultilevel"/>
    <w:tmpl w:val="688C5242"/>
    <w:lvl w:ilvl="0" w:tplc="F2240794">
      <w:start w:val="51"/>
      <w:numFmt w:val="bullet"/>
      <w:lvlText w:val=""/>
      <w:lvlJc w:val="left"/>
      <w:pPr>
        <w:tabs>
          <w:tab w:val="num" w:pos="581"/>
        </w:tabs>
        <w:ind w:left="485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D28C5"/>
    <w:multiLevelType w:val="hybridMultilevel"/>
    <w:tmpl w:val="D2882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103754"/>
    <w:multiLevelType w:val="hybridMultilevel"/>
    <w:tmpl w:val="CFD4AD4A"/>
    <w:lvl w:ilvl="0" w:tplc="FFF280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1A40C7B"/>
    <w:multiLevelType w:val="hybridMultilevel"/>
    <w:tmpl w:val="F8103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D35E5"/>
    <w:multiLevelType w:val="hybridMultilevel"/>
    <w:tmpl w:val="B728F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C031F"/>
    <w:multiLevelType w:val="hybridMultilevel"/>
    <w:tmpl w:val="97227FB4"/>
    <w:lvl w:ilvl="0" w:tplc="A2563F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1" w15:restartNumberingAfterBreak="0">
    <w:nsid w:val="6EA87F30"/>
    <w:multiLevelType w:val="hybridMultilevel"/>
    <w:tmpl w:val="86A6F2B0"/>
    <w:lvl w:ilvl="0" w:tplc="85EAFF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4"/>
  </w:num>
  <w:num w:numId="4">
    <w:abstractNumId w:val="13"/>
  </w:num>
  <w:num w:numId="5">
    <w:abstractNumId w:val="30"/>
  </w:num>
  <w:num w:numId="6">
    <w:abstractNumId w:val="1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7"/>
  </w:num>
  <w:num w:numId="10">
    <w:abstractNumId w:val="42"/>
  </w:num>
  <w:num w:numId="11">
    <w:abstractNumId w:val="25"/>
  </w:num>
  <w:num w:numId="12">
    <w:abstractNumId w:val="28"/>
  </w:num>
  <w:num w:numId="13">
    <w:abstractNumId w:val="10"/>
  </w:num>
  <w:num w:numId="14">
    <w:abstractNumId w:val="35"/>
  </w:num>
  <w:num w:numId="15">
    <w:abstractNumId w:val="1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22"/>
  </w:num>
  <w:num w:numId="24">
    <w:abstractNumId w:val="16"/>
  </w:num>
  <w:num w:numId="25">
    <w:abstractNumId w:val="38"/>
  </w:num>
  <w:num w:numId="26">
    <w:abstractNumId w:val="39"/>
  </w:num>
  <w:num w:numId="27">
    <w:abstractNumId w:val="20"/>
  </w:num>
  <w:num w:numId="28">
    <w:abstractNumId w:val="26"/>
  </w:num>
  <w:num w:numId="29">
    <w:abstractNumId w:val="23"/>
  </w:num>
  <w:num w:numId="30">
    <w:abstractNumId w:val="37"/>
  </w:num>
  <w:num w:numId="31">
    <w:abstractNumId w:val="14"/>
  </w:num>
  <w:num w:numId="32">
    <w:abstractNumId w:val="21"/>
  </w:num>
  <w:num w:numId="33">
    <w:abstractNumId w:val="40"/>
  </w:num>
  <w:num w:numId="34">
    <w:abstractNumId w:val="12"/>
  </w:num>
  <w:num w:numId="35">
    <w:abstractNumId w:val="36"/>
  </w:num>
  <w:num w:numId="36">
    <w:abstractNumId w:val="32"/>
  </w:num>
  <w:num w:numId="37">
    <w:abstractNumId w:val="24"/>
  </w:num>
  <w:num w:numId="38">
    <w:abstractNumId w:val="17"/>
  </w:num>
  <w:num w:numId="39">
    <w:abstractNumId w:val="7"/>
  </w:num>
  <w:num w:numId="40">
    <w:abstractNumId w:val="41"/>
  </w:num>
  <w:num w:numId="41">
    <w:abstractNumId w:val="8"/>
  </w:num>
  <w:num w:numId="42">
    <w:abstractNumId w:val="29"/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5A"/>
    <w:rsid w:val="003969A7"/>
    <w:rsid w:val="00397B15"/>
    <w:rsid w:val="00834A42"/>
    <w:rsid w:val="00865542"/>
    <w:rsid w:val="00A205A7"/>
    <w:rsid w:val="00A54145"/>
    <w:rsid w:val="00C4428D"/>
    <w:rsid w:val="00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E9CF3-3ECE-474E-ACA9-E0873778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42"/>
  </w:style>
  <w:style w:type="paragraph" w:styleId="1">
    <w:name w:val="heading 1"/>
    <w:basedOn w:val="a"/>
    <w:next w:val="a"/>
    <w:link w:val="10"/>
    <w:qFormat/>
    <w:rsid w:val="00A54145"/>
    <w:pPr>
      <w:keepNext/>
      <w:numPr>
        <w:numId w:val="17"/>
      </w:numPr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54145"/>
    <w:pPr>
      <w:keepNext/>
      <w:numPr>
        <w:ilvl w:val="1"/>
        <w:numId w:val="17"/>
      </w:numPr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A54145"/>
    <w:pPr>
      <w:keepNext/>
      <w:numPr>
        <w:ilvl w:val="2"/>
        <w:numId w:val="17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A54145"/>
    <w:pPr>
      <w:keepNext/>
      <w:numPr>
        <w:ilvl w:val="3"/>
        <w:numId w:val="17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A54145"/>
    <w:pPr>
      <w:numPr>
        <w:ilvl w:val="4"/>
        <w:numId w:val="17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54145"/>
    <w:pPr>
      <w:numPr>
        <w:ilvl w:val="5"/>
        <w:numId w:val="17"/>
      </w:num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A54145"/>
    <w:pPr>
      <w:numPr>
        <w:ilvl w:val="6"/>
        <w:numId w:val="17"/>
      </w:numPr>
      <w:spacing w:before="240" w:after="60" w:line="276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54145"/>
    <w:pPr>
      <w:numPr>
        <w:ilvl w:val="7"/>
        <w:numId w:val="17"/>
      </w:numPr>
      <w:spacing w:before="240" w:after="60" w:line="276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4145"/>
    <w:pPr>
      <w:numPr>
        <w:ilvl w:val="8"/>
        <w:numId w:val="17"/>
      </w:numPr>
      <w:spacing w:before="240" w:after="60" w:line="276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4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34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54145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A5414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5414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5414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A541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5414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A541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5414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4145"/>
    <w:rPr>
      <w:rFonts w:ascii="Arial" w:eastAsia="Times New Roman" w:hAnsi="Arial" w:cs="Arial"/>
      <w:lang w:eastAsia="ar-SA"/>
    </w:rPr>
  </w:style>
  <w:style w:type="paragraph" w:styleId="a5">
    <w:name w:val="Body Text"/>
    <w:basedOn w:val="a"/>
    <w:link w:val="a6"/>
    <w:uiPriority w:val="99"/>
    <w:rsid w:val="00A5414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54145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List"/>
    <w:basedOn w:val="a5"/>
    <w:uiPriority w:val="99"/>
    <w:rsid w:val="00A54145"/>
    <w:rPr>
      <w:rFonts w:cs="Tahoma"/>
    </w:rPr>
  </w:style>
  <w:style w:type="paragraph" w:styleId="a8">
    <w:name w:val="caption"/>
    <w:basedOn w:val="a"/>
    <w:qFormat/>
    <w:rsid w:val="00A5414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A541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541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a">
    <w:name w:val="Заголовок таблицы"/>
    <w:basedOn w:val="a9"/>
    <w:rsid w:val="00A54145"/>
    <w:pPr>
      <w:jc w:val="center"/>
    </w:pPr>
    <w:rPr>
      <w:b/>
      <w:bCs/>
    </w:rPr>
  </w:style>
  <w:style w:type="paragraph" w:customStyle="1" w:styleId="Default">
    <w:name w:val="Default"/>
    <w:uiPriority w:val="99"/>
    <w:rsid w:val="00A5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1">
    <w:name w:val="Красная строка 21"/>
    <w:basedOn w:val="ab"/>
    <w:rsid w:val="00A54145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  <w:lang w:eastAsia="ar-SA"/>
    </w:rPr>
  </w:style>
  <w:style w:type="paragraph" w:styleId="ab">
    <w:name w:val="Body Text Indent"/>
    <w:basedOn w:val="a"/>
    <w:link w:val="ac"/>
    <w:uiPriority w:val="99"/>
    <w:unhideWhenUsed/>
    <w:rsid w:val="00A54145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A54145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4145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A54145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A54145"/>
    <w:rPr>
      <w:b/>
    </w:rPr>
  </w:style>
  <w:style w:type="character" w:customStyle="1" w:styleId="ListLabel1">
    <w:name w:val="ListLabel 1"/>
    <w:uiPriority w:val="99"/>
    <w:rsid w:val="00A54145"/>
    <w:rPr>
      <w:rFonts w:eastAsia="Times New Roman"/>
    </w:rPr>
  </w:style>
  <w:style w:type="character" w:customStyle="1" w:styleId="ListLabel2">
    <w:name w:val="ListLabel 2"/>
    <w:uiPriority w:val="99"/>
    <w:rsid w:val="00A54145"/>
    <w:rPr>
      <w:rFonts w:eastAsia="Times New Roman"/>
    </w:rPr>
  </w:style>
  <w:style w:type="character" w:customStyle="1" w:styleId="ListLabel3">
    <w:name w:val="ListLabel 3"/>
    <w:uiPriority w:val="99"/>
    <w:rsid w:val="00A54145"/>
    <w:rPr>
      <w:rFonts w:eastAsia="Times New Roman"/>
      <w:color w:val="00000A"/>
    </w:rPr>
  </w:style>
  <w:style w:type="character" w:customStyle="1" w:styleId="ListLabel4">
    <w:name w:val="ListLabel 4"/>
    <w:uiPriority w:val="99"/>
    <w:rsid w:val="00A54145"/>
  </w:style>
  <w:style w:type="character" w:customStyle="1" w:styleId="ad">
    <w:name w:val="Выделение жирным"/>
    <w:uiPriority w:val="99"/>
    <w:rsid w:val="00A54145"/>
    <w:rPr>
      <w:b/>
    </w:rPr>
  </w:style>
  <w:style w:type="character" w:customStyle="1" w:styleId="WW8Num25z0">
    <w:name w:val="WW8Num25z0"/>
    <w:uiPriority w:val="99"/>
    <w:rsid w:val="00A54145"/>
    <w:rPr>
      <w:sz w:val="28"/>
    </w:rPr>
  </w:style>
  <w:style w:type="character" w:customStyle="1" w:styleId="WW8Num25z2">
    <w:name w:val="WW8Num25z2"/>
    <w:uiPriority w:val="99"/>
    <w:rsid w:val="00A54145"/>
  </w:style>
  <w:style w:type="character" w:customStyle="1" w:styleId="WW8Num25z3">
    <w:name w:val="WW8Num25z3"/>
    <w:uiPriority w:val="99"/>
    <w:rsid w:val="00A54145"/>
  </w:style>
  <w:style w:type="character" w:customStyle="1" w:styleId="WW8Num25z4">
    <w:name w:val="WW8Num25z4"/>
    <w:uiPriority w:val="99"/>
    <w:rsid w:val="00A54145"/>
  </w:style>
  <w:style w:type="character" w:customStyle="1" w:styleId="WW8Num25z5">
    <w:name w:val="WW8Num25z5"/>
    <w:uiPriority w:val="99"/>
    <w:rsid w:val="00A54145"/>
  </w:style>
  <w:style w:type="character" w:customStyle="1" w:styleId="WW8Num25z6">
    <w:name w:val="WW8Num25z6"/>
    <w:uiPriority w:val="99"/>
    <w:rsid w:val="00A54145"/>
  </w:style>
  <w:style w:type="character" w:customStyle="1" w:styleId="WW8Num25z7">
    <w:name w:val="WW8Num25z7"/>
    <w:uiPriority w:val="99"/>
    <w:rsid w:val="00A54145"/>
  </w:style>
  <w:style w:type="character" w:customStyle="1" w:styleId="WW8Num25z8">
    <w:name w:val="WW8Num25z8"/>
    <w:uiPriority w:val="99"/>
    <w:rsid w:val="00A54145"/>
  </w:style>
  <w:style w:type="paragraph" w:styleId="ae">
    <w:name w:val="Title"/>
    <w:basedOn w:val="a"/>
    <w:link w:val="af"/>
    <w:uiPriority w:val="99"/>
    <w:qFormat/>
    <w:rsid w:val="00A54145"/>
    <w:pPr>
      <w:suppressLineNumbers/>
      <w:suppressAutoHyphens/>
      <w:spacing w:before="120" w:after="12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A5414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rsid w:val="00A54145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index heading"/>
    <w:basedOn w:val="a"/>
    <w:uiPriority w:val="99"/>
    <w:rsid w:val="00A5414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54145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A5414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54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сновной"/>
    <w:basedOn w:val="a"/>
    <w:link w:val="af2"/>
    <w:uiPriority w:val="99"/>
    <w:rsid w:val="00A54145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2">
    <w:name w:val="Основной Знак"/>
    <w:link w:val="af1"/>
    <w:uiPriority w:val="99"/>
    <w:locked/>
    <w:rsid w:val="00A54145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af3">
    <w:name w:val="Содержимое врезки"/>
    <w:basedOn w:val="a"/>
    <w:uiPriority w:val="99"/>
    <w:rsid w:val="00A54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5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A54145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4">
    <w:name w:val="header"/>
    <w:basedOn w:val="a"/>
    <w:link w:val="af5"/>
    <w:uiPriority w:val="99"/>
    <w:rsid w:val="00A541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A541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A541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A5414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A54145"/>
    <w:rPr>
      <w:rFonts w:cs="Times New Roman"/>
    </w:rPr>
  </w:style>
  <w:style w:type="paragraph" w:customStyle="1" w:styleId="p2">
    <w:name w:val="p2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A54145"/>
    <w:rPr>
      <w:rFonts w:cs="Times New Roman"/>
    </w:rPr>
  </w:style>
  <w:style w:type="paragraph" w:customStyle="1" w:styleId="p5">
    <w:name w:val="p5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выноски Знак"/>
    <w:link w:val="af9"/>
    <w:uiPriority w:val="99"/>
    <w:semiHidden/>
    <w:rsid w:val="00A54145"/>
    <w:rPr>
      <w:rFonts w:ascii="Segoe UI" w:eastAsia="Calibri" w:hAnsi="Segoe UI"/>
      <w:sz w:val="18"/>
      <w:szCs w:val="18"/>
    </w:rPr>
  </w:style>
  <w:style w:type="paragraph" w:styleId="af9">
    <w:name w:val="Balloon Text"/>
    <w:basedOn w:val="a"/>
    <w:link w:val="af8"/>
    <w:uiPriority w:val="99"/>
    <w:semiHidden/>
    <w:rsid w:val="00A54145"/>
    <w:pPr>
      <w:suppressAutoHyphens/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A54145"/>
    <w:rPr>
      <w:rFonts w:ascii="Segoe UI" w:hAnsi="Segoe UI" w:cs="Segoe UI"/>
      <w:sz w:val="18"/>
      <w:szCs w:val="18"/>
    </w:rPr>
  </w:style>
  <w:style w:type="character" w:customStyle="1" w:styleId="afa">
    <w:name w:val="Схема документа Знак"/>
    <w:link w:val="afb"/>
    <w:uiPriority w:val="99"/>
    <w:semiHidden/>
    <w:rsid w:val="00A54145"/>
    <w:rPr>
      <w:rFonts w:ascii="Tahoma" w:eastAsia="Calibri" w:hAnsi="Tahoma"/>
      <w:sz w:val="16"/>
      <w:szCs w:val="16"/>
    </w:rPr>
  </w:style>
  <w:style w:type="paragraph" w:styleId="afb">
    <w:name w:val="Document Map"/>
    <w:basedOn w:val="a"/>
    <w:link w:val="afa"/>
    <w:uiPriority w:val="99"/>
    <w:semiHidden/>
    <w:rsid w:val="00A54145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A54145"/>
    <w:rPr>
      <w:rFonts w:ascii="Segoe UI" w:hAnsi="Segoe UI" w:cs="Segoe UI"/>
      <w:sz w:val="16"/>
      <w:szCs w:val="16"/>
    </w:rPr>
  </w:style>
  <w:style w:type="character" w:styleId="afc">
    <w:name w:val="Emphasis"/>
    <w:uiPriority w:val="99"/>
    <w:qFormat/>
    <w:rsid w:val="00A54145"/>
    <w:rPr>
      <w:rFonts w:cs="Times New Roman"/>
      <w:i/>
    </w:rPr>
  </w:style>
  <w:style w:type="paragraph" w:styleId="afd">
    <w:name w:val="No Spacing"/>
    <w:link w:val="afe"/>
    <w:uiPriority w:val="99"/>
    <w:qFormat/>
    <w:rsid w:val="00A54145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fe">
    <w:name w:val="Без интервала Знак"/>
    <w:link w:val="afd"/>
    <w:uiPriority w:val="99"/>
    <w:locked/>
    <w:rsid w:val="00A54145"/>
    <w:rPr>
      <w:rFonts w:ascii="Times New Roman" w:eastAsia="Calibri" w:hAnsi="Times New Roman" w:cs="Times New Roman"/>
      <w:szCs w:val="20"/>
      <w:lang w:eastAsia="ru-RU"/>
    </w:rPr>
  </w:style>
  <w:style w:type="character" w:styleId="aff">
    <w:name w:val="Hyperlink"/>
    <w:uiPriority w:val="99"/>
    <w:rsid w:val="00A54145"/>
    <w:rPr>
      <w:rFonts w:cs="Times New Roman"/>
      <w:color w:val="0000FF"/>
      <w:u w:val="single"/>
    </w:rPr>
  </w:style>
  <w:style w:type="paragraph" w:customStyle="1" w:styleId="font5">
    <w:name w:val="font5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font6">
    <w:name w:val="font6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3">
    <w:name w:val="xl63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4">
    <w:name w:val="xl64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5">
    <w:name w:val="xl65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6">
    <w:name w:val="xl66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xl67">
    <w:name w:val="xl67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8">
    <w:name w:val="xl68"/>
    <w:basedOn w:val="a"/>
    <w:uiPriority w:val="99"/>
    <w:rsid w:val="00A541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9">
    <w:name w:val="xl69"/>
    <w:basedOn w:val="a"/>
    <w:uiPriority w:val="99"/>
    <w:rsid w:val="00A541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0">
    <w:name w:val="xl70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1">
    <w:name w:val="xl71"/>
    <w:basedOn w:val="a"/>
    <w:uiPriority w:val="99"/>
    <w:rsid w:val="00A54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2">
    <w:name w:val="xl72"/>
    <w:basedOn w:val="a"/>
    <w:uiPriority w:val="99"/>
    <w:rsid w:val="00A541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3">
    <w:name w:val="xl73"/>
    <w:basedOn w:val="a"/>
    <w:uiPriority w:val="99"/>
    <w:rsid w:val="00A54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4">
    <w:name w:val="xl74"/>
    <w:basedOn w:val="a"/>
    <w:uiPriority w:val="99"/>
    <w:rsid w:val="00A541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5">
    <w:name w:val="xl75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6">
    <w:name w:val="xl76"/>
    <w:basedOn w:val="a"/>
    <w:uiPriority w:val="99"/>
    <w:rsid w:val="00A54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7">
    <w:name w:val="xl77"/>
    <w:basedOn w:val="a"/>
    <w:uiPriority w:val="99"/>
    <w:rsid w:val="00A541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8">
    <w:name w:val="xl78"/>
    <w:basedOn w:val="a"/>
    <w:uiPriority w:val="99"/>
    <w:rsid w:val="00A541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9">
    <w:name w:val="xl79"/>
    <w:basedOn w:val="a"/>
    <w:uiPriority w:val="99"/>
    <w:rsid w:val="00A541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80">
    <w:name w:val="xl80"/>
    <w:basedOn w:val="a"/>
    <w:uiPriority w:val="99"/>
    <w:rsid w:val="00A541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ff0">
    <w:name w:val="Normal (Web)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uiPriority w:val="99"/>
    <w:rsid w:val="00A5414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A5414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3">
    <w:name w:val="Буллит"/>
    <w:basedOn w:val="a"/>
    <w:link w:val="aff4"/>
    <w:uiPriority w:val="99"/>
    <w:rsid w:val="00A54145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1"/>
      <w:lang w:eastAsia="ru-RU"/>
    </w:rPr>
  </w:style>
  <w:style w:type="character" w:customStyle="1" w:styleId="aff4">
    <w:name w:val="Буллит Знак"/>
    <w:link w:val="aff3"/>
    <w:uiPriority w:val="99"/>
    <w:locked/>
    <w:rsid w:val="00A54145"/>
    <w:rPr>
      <w:rFonts w:ascii="NewtonCSanPin" w:eastAsia="Calibri" w:hAnsi="NewtonCSanPin" w:cs="Times New Roman"/>
      <w:color w:val="000000"/>
      <w:sz w:val="21"/>
      <w:szCs w:val="21"/>
      <w:lang w:eastAsia="ru-RU"/>
    </w:rPr>
  </w:style>
  <w:style w:type="paragraph" w:customStyle="1" w:styleId="41">
    <w:name w:val="Заг 4"/>
    <w:basedOn w:val="a"/>
    <w:uiPriority w:val="99"/>
    <w:rsid w:val="00A5414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5">
    <w:name w:val="Курсив"/>
    <w:basedOn w:val="af1"/>
    <w:uiPriority w:val="99"/>
    <w:rsid w:val="00A54145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6">
    <w:name w:val="Буллит Курсив"/>
    <w:basedOn w:val="aff3"/>
    <w:uiPriority w:val="99"/>
    <w:rsid w:val="00A54145"/>
    <w:rPr>
      <w:i/>
      <w:iCs/>
    </w:rPr>
  </w:style>
  <w:style w:type="paragraph" w:styleId="aff7">
    <w:name w:val="Message Header"/>
    <w:basedOn w:val="a"/>
    <w:link w:val="aff8"/>
    <w:uiPriority w:val="99"/>
    <w:rsid w:val="00A54145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f8">
    <w:name w:val="Шапка Знак"/>
    <w:basedOn w:val="a0"/>
    <w:link w:val="aff7"/>
    <w:uiPriority w:val="99"/>
    <w:rsid w:val="00A54145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ff9">
    <w:name w:val="Подзаг"/>
    <w:basedOn w:val="af1"/>
    <w:uiPriority w:val="99"/>
    <w:rsid w:val="00A54145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Zag11">
    <w:name w:val="Zag_11"/>
    <w:uiPriority w:val="99"/>
    <w:rsid w:val="00A54145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A54145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6">
    <w:name w:val="Знак Знак1"/>
    <w:uiPriority w:val="99"/>
    <w:rsid w:val="00A541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uiPriority w:val="99"/>
    <w:rsid w:val="00A541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54145"/>
    <w:rPr>
      <w:rFonts w:ascii="Symbol" w:hAnsi="Symbol"/>
    </w:rPr>
  </w:style>
  <w:style w:type="character" w:customStyle="1" w:styleId="WW8Num2z0">
    <w:name w:val="WW8Num2z0"/>
    <w:rsid w:val="00A54145"/>
    <w:rPr>
      <w:rFonts w:ascii="Symbol" w:hAnsi="Symbol"/>
    </w:rPr>
  </w:style>
  <w:style w:type="character" w:customStyle="1" w:styleId="WW8Num3z0">
    <w:name w:val="WW8Num3z0"/>
    <w:rsid w:val="00A54145"/>
    <w:rPr>
      <w:rFonts w:ascii="Symbol" w:hAnsi="Symbol"/>
    </w:rPr>
  </w:style>
  <w:style w:type="character" w:customStyle="1" w:styleId="WW8Num3z1">
    <w:name w:val="WW8Num3z1"/>
    <w:rsid w:val="00A54145"/>
    <w:rPr>
      <w:rFonts w:ascii="Courier New" w:hAnsi="Courier New" w:cs="Courier New"/>
    </w:rPr>
  </w:style>
  <w:style w:type="character" w:customStyle="1" w:styleId="WW8Num3z2">
    <w:name w:val="WW8Num3z2"/>
    <w:rsid w:val="00A54145"/>
    <w:rPr>
      <w:rFonts w:ascii="Wingdings" w:hAnsi="Wingdings"/>
    </w:rPr>
  </w:style>
  <w:style w:type="character" w:customStyle="1" w:styleId="WW8Num5z0">
    <w:name w:val="WW8Num5z0"/>
    <w:rsid w:val="00A54145"/>
    <w:rPr>
      <w:rFonts w:ascii="Symbol" w:hAnsi="Symbol"/>
    </w:rPr>
  </w:style>
  <w:style w:type="character" w:customStyle="1" w:styleId="WW8Num5z1">
    <w:name w:val="WW8Num5z1"/>
    <w:rsid w:val="00A54145"/>
    <w:rPr>
      <w:rFonts w:ascii="Courier New" w:hAnsi="Courier New" w:cs="Courier New"/>
    </w:rPr>
  </w:style>
  <w:style w:type="character" w:customStyle="1" w:styleId="WW8Num5z2">
    <w:name w:val="WW8Num5z2"/>
    <w:rsid w:val="00A54145"/>
    <w:rPr>
      <w:rFonts w:ascii="Wingdings" w:hAnsi="Wingdings"/>
    </w:rPr>
  </w:style>
  <w:style w:type="character" w:customStyle="1" w:styleId="17">
    <w:name w:val="Основной шрифт абзаца1"/>
    <w:rsid w:val="00A54145"/>
  </w:style>
  <w:style w:type="paragraph" w:customStyle="1" w:styleId="18">
    <w:name w:val="Название1"/>
    <w:basedOn w:val="a"/>
    <w:rsid w:val="00A5414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12">
    <w:name w:val="Список 21"/>
    <w:basedOn w:val="a"/>
    <w:rsid w:val="00A54145"/>
    <w:pPr>
      <w:spacing w:after="200" w:line="276" w:lineRule="auto"/>
      <w:ind w:left="566" w:hanging="283"/>
    </w:pPr>
    <w:rPr>
      <w:rFonts w:ascii="Calibri" w:eastAsia="Times New Roman" w:hAnsi="Calibri" w:cs="Times New Roman"/>
      <w:lang w:eastAsia="ar-SA"/>
    </w:rPr>
  </w:style>
  <w:style w:type="paragraph" w:customStyle="1" w:styleId="210">
    <w:name w:val="Маркированный список 21"/>
    <w:basedOn w:val="a"/>
    <w:rsid w:val="00A54145"/>
    <w:pPr>
      <w:numPr>
        <w:numId w:val="19"/>
      </w:numPr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19">
    <w:name w:val="Красная строка1"/>
    <w:basedOn w:val="a5"/>
    <w:rsid w:val="00A54145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  <w:lang w:eastAsia="ar-SA"/>
    </w:rPr>
  </w:style>
  <w:style w:type="paragraph" w:customStyle="1" w:styleId="31">
    <w:name w:val="Маркированный список 31"/>
    <w:basedOn w:val="a"/>
    <w:rsid w:val="00A54145"/>
    <w:pPr>
      <w:numPr>
        <w:numId w:val="18"/>
      </w:numPr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310">
    <w:name w:val="Список 31"/>
    <w:basedOn w:val="a"/>
    <w:rsid w:val="00A54145"/>
    <w:pPr>
      <w:spacing w:after="200" w:line="276" w:lineRule="auto"/>
      <w:ind w:left="849" w:hanging="283"/>
    </w:pPr>
    <w:rPr>
      <w:rFonts w:ascii="Calibri" w:eastAsia="Times New Roman" w:hAnsi="Calibri" w:cs="Times New Roman"/>
      <w:lang w:eastAsia="ar-SA"/>
    </w:rPr>
  </w:style>
  <w:style w:type="paragraph" w:customStyle="1" w:styleId="1a">
    <w:name w:val="Приветствие1"/>
    <w:basedOn w:val="a"/>
    <w:next w:val="a"/>
    <w:rsid w:val="00A54145"/>
    <w:pPr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styleId="affa">
    <w:name w:val="page number"/>
    <w:unhideWhenUsed/>
    <w:rsid w:val="00A54145"/>
  </w:style>
  <w:style w:type="character" w:styleId="affb">
    <w:name w:val="footnote reference"/>
    <w:uiPriority w:val="99"/>
    <w:unhideWhenUsed/>
    <w:rsid w:val="00A54145"/>
    <w:rPr>
      <w:vertAlign w:val="superscript"/>
    </w:rPr>
  </w:style>
  <w:style w:type="table" w:customStyle="1" w:styleId="1b">
    <w:name w:val="Сетка таблицы1"/>
    <w:uiPriority w:val="99"/>
    <w:rsid w:val="00A541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A541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FollowedHyperlink"/>
    <w:uiPriority w:val="99"/>
    <w:semiHidden/>
    <w:rsid w:val="00A54145"/>
    <w:rPr>
      <w:rFonts w:cs="Times New Roman"/>
      <w:color w:val="800080"/>
      <w:u w:val="single"/>
    </w:rPr>
  </w:style>
  <w:style w:type="character" w:customStyle="1" w:styleId="MessageHeaderChar">
    <w:name w:val="Message Header Char"/>
    <w:uiPriority w:val="99"/>
    <w:semiHidden/>
    <w:locked/>
    <w:rsid w:val="00A54145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BodyTextIndentChar">
    <w:name w:val="Body Text Indent Char"/>
    <w:uiPriority w:val="99"/>
    <w:semiHidden/>
    <w:locked/>
    <w:rsid w:val="00A54145"/>
    <w:rPr>
      <w:rFonts w:ascii="Times New Roman" w:hAnsi="Times New Roman" w:cs="Times New Roman"/>
      <w:sz w:val="24"/>
      <w:szCs w:val="24"/>
    </w:rPr>
  </w:style>
  <w:style w:type="character" w:customStyle="1" w:styleId="affd">
    <w:name w:val="Знак Знак"/>
    <w:uiPriority w:val="99"/>
    <w:semiHidden/>
    <w:rsid w:val="00A54145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basedOn w:val="a0"/>
    <w:uiPriority w:val="99"/>
    <w:rsid w:val="00A54145"/>
  </w:style>
  <w:style w:type="character" w:customStyle="1" w:styleId="st1">
    <w:name w:val="st1"/>
    <w:basedOn w:val="a0"/>
    <w:rsid w:val="00A54145"/>
  </w:style>
  <w:style w:type="table" w:styleId="affe">
    <w:name w:val="Table Grid"/>
    <w:basedOn w:val="a1"/>
    <w:rsid w:val="00A541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endnote text"/>
    <w:basedOn w:val="a"/>
    <w:link w:val="afff0"/>
    <w:uiPriority w:val="99"/>
    <w:semiHidden/>
    <w:unhideWhenUsed/>
    <w:rsid w:val="00A5414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A5414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1">
    <w:name w:val="endnote reference"/>
    <w:uiPriority w:val="99"/>
    <w:semiHidden/>
    <w:unhideWhenUsed/>
    <w:rsid w:val="00A54145"/>
    <w:rPr>
      <w:vertAlign w:val="superscript"/>
    </w:rPr>
  </w:style>
  <w:style w:type="numbering" w:customStyle="1" w:styleId="1c">
    <w:name w:val="Нет списка1"/>
    <w:next w:val="a2"/>
    <w:semiHidden/>
    <w:rsid w:val="00A54145"/>
  </w:style>
  <w:style w:type="paragraph" w:customStyle="1" w:styleId="Style1">
    <w:name w:val="Style1"/>
    <w:basedOn w:val="a"/>
    <w:rsid w:val="00A5414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4145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4145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414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41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4145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5414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5414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5414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rsid w:val="00A541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A54145"/>
    <w:rPr>
      <w:rFonts w:ascii="Arial Narrow" w:hAnsi="Arial Narrow" w:cs="Arial Narrow"/>
      <w:i/>
      <w:iCs/>
      <w:sz w:val="16"/>
      <w:szCs w:val="16"/>
    </w:rPr>
  </w:style>
  <w:style w:type="character" w:customStyle="1" w:styleId="FontStyle15">
    <w:name w:val="Font Style15"/>
    <w:rsid w:val="00A54145"/>
    <w:rPr>
      <w:rFonts w:ascii="Times New Roman" w:hAnsi="Times New Roman" w:cs="Times New Roman"/>
      <w:smallCaps/>
      <w:sz w:val="18"/>
      <w:szCs w:val="18"/>
    </w:rPr>
  </w:style>
  <w:style w:type="character" w:customStyle="1" w:styleId="FontStyle16">
    <w:name w:val="Font Style16"/>
    <w:rsid w:val="00A5414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rsid w:val="00A5414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rsid w:val="00A5414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A54145"/>
    <w:rPr>
      <w:rFonts w:ascii="Times New Roman" w:hAnsi="Times New Roman" w:cs="Times New Roman"/>
      <w:sz w:val="18"/>
      <w:szCs w:val="18"/>
    </w:rPr>
  </w:style>
  <w:style w:type="paragraph" w:styleId="24">
    <w:name w:val="Body Text 2"/>
    <w:basedOn w:val="a"/>
    <w:link w:val="25"/>
    <w:rsid w:val="00A54145"/>
    <w:pPr>
      <w:spacing w:after="0" w:line="288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54145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A54145"/>
  </w:style>
  <w:style w:type="character" w:customStyle="1" w:styleId="FontStyle25">
    <w:name w:val="Font Style25"/>
    <w:rsid w:val="00A54145"/>
    <w:rPr>
      <w:rFonts w:ascii="Times New Roman" w:hAnsi="Times New Roman" w:cs="Times New Roman"/>
      <w:b/>
      <w:bCs/>
      <w:smallCaps/>
      <w:spacing w:val="-10"/>
      <w:sz w:val="22"/>
      <w:szCs w:val="22"/>
    </w:rPr>
  </w:style>
  <w:style w:type="paragraph" w:customStyle="1" w:styleId="Style14">
    <w:name w:val="Style14"/>
    <w:basedOn w:val="a"/>
    <w:rsid w:val="00A5414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4">
    <w:name w:val="Font Style24"/>
    <w:rsid w:val="00A54145"/>
    <w:rPr>
      <w:rFonts w:ascii="Trebuchet MS" w:hAnsi="Trebuchet MS" w:cs="Trebuchet MS"/>
      <w:i/>
      <w:iCs/>
      <w:sz w:val="18"/>
      <w:szCs w:val="18"/>
    </w:rPr>
  </w:style>
  <w:style w:type="character" w:customStyle="1" w:styleId="FontStyle26">
    <w:name w:val="Font Style26"/>
    <w:rsid w:val="00A54145"/>
    <w:rPr>
      <w:rFonts w:ascii="Trebuchet MS" w:hAnsi="Trebuchet MS" w:cs="Trebuchet MS"/>
      <w:sz w:val="18"/>
      <w:szCs w:val="18"/>
    </w:rPr>
  </w:style>
  <w:style w:type="paragraph" w:styleId="32">
    <w:name w:val="Body Text 3"/>
    <w:basedOn w:val="a"/>
    <w:link w:val="33"/>
    <w:uiPriority w:val="99"/>
    <w:semiHidden/>
    <w:unhideWhenUsed/>
    <w:rsid w:val="00A541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54145"/>
    <w:rPr>
      <w:rFonts w:ascii="Calibri" w:eastAsia="Calibri" w:hAnsi="Calibri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5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414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A5414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A54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c5c11">
    <w:name w:val="c50 c5 c11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c30">
    <w:name w:val="c3 c30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0c5c45">
    <w:name w:val="c30 c5 c45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A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A54145"/>
    <w:rPr>
      <w:rFonts w:ascii="Times New Roman" w:hAnsi="Times New Roman" w:cs="Times New Roman" w:hint="default"/>
    </w:rPr>
  </w:style>
  <w:style w:type="character" w:customStyle="1" w:styleId="c1c31">
    <w:name w:val="c1 c31"/>
    <w:uiPriority w:val="99"/>
    <w:rsid w:val="00A54145"/>
    <w:rPr>
      <w:rFonts w:ascii="Times New Roman" w:hAnsi="Times New Roman" w:cs="Times New Roman" w:hint="default"/>
    </w:rPr>
  </w:style>
  <w:style w:type="character" w:customStyle="1" w:styleId="c1c14">
    <w:name w:val="c1 c14"/>
    <w:uiPriority w:val="99"/>
    <w:rsid w:val="00A54145"/>
    <w:rPr>
      <w:rFonts w:ascii="Times New Roman" w:hAnsi="Times New Roman" w:cs="Times New Roman" w:hint="default"/>
    </w:rPr>
  </w:style>
  <w:style w:type="character" w:customStyle="1" w:styleId="c1c14c31">
    <w:name w:val="c1 c14 c31"/>
    <w:uiPriority w:val="99"/>
    <w:rsid w:val="00A54145"/>
    <w:rPr>
      <w:rFonts w:ascii="Times New Roman" w:hAnsi="Times New Roman" w:cs="Times New Roman" w:hint="default"/>
    </w:rPr>
  </w:style>
  <w:style w:type="character" w:customStyle="1" w:styleId="c10c8c4">
    <w:name w:val="c10 c8 c4"/>
    <w:uiPriority w:val="99"/>
    <w:rsid w:val="00A54145"/>
    <w:rPr>
      <w:rFonts w:ascii="Times New Roman" w:hAnsi="Times New Roman" w:cs="Times New Roman" w:hint="default"/>
    </w:rPr>
  </w:style>
  <w:style w:type="character" w:customStyle="1" w:styleId="c10c8">
    <w:name w:val="c10 c8"/>
    <w:uiPriority w:val="99"/>
    <w:rsid w:val="00A541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8082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cp:lastPrinted>2023-05-17T08:33:00Z</cp:lastPrinted>
  <dcterms:created xsi:type="dcterms:W3CDTF">2023-05-17T10:29:00Z</dcterms:created>
  <dcterms:modified xsi:type="dcterms:W3CDTF">2023-05-17T10:29:00Z</dcterms:modified>
</cp:coreProperties>
</file>