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6C" w:rsidRDefault="008D7A4B" w:rsidP="000701C9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r w:rsidRPr="008D7A4B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1671320</wp:posOffset>
            </wp:positionH>
            <wp:positionV relativeFrom="margin">
              <wp:posOffset>-2019935</wp:posOffset>
            </wp:positionV>
            <wp:extent cx="6654165" cy="10133965"/>
            <wp:effectExtent l="1676400" t="0" r="17278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1" t="-990" r="-512" b="990"/>
                    <a:stretch/>
                  </pic:blipFill>
                  <pic:spPr bwMode="auto">
                    <a:xfrm rot="16200000">
                      <a:off x="0" y="0"/>
                      <a:ext cx="6654165" cy="1013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E1BD9" w:rsidRPr="006230EA" w:rsidRDefault="008E1BD9" w:rsidP="000701C9">
      <w:pPr>
        <w:pStyle w:val="a4"/>
        <w:numPr>
          <w:ilvl w:val="0"/>
          <w:numId w:val="2"/>
        </w:numPr>
        <w:tabs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30E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  <w:r w:rsidR="008B7738" w:rsidRPr="006230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230EA" w:rsidRDefault="0078636A" w:rsidP="006230EA">
      <w:pPr>
        <w:pStyle w:val="a4"/>
        <w:tabs>
          <w:tab w:val="left" w:pos="0"/>
        </w:tabs>
        <w:spacing w:after="0" w:line="36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8636A">
        <w:rPr>
          <w:rFonts w:ascii="Times New Roman" w:eastAsia="Calibri" w:hAnsi="Times New Roman" w:cs="Times New Roman"/>
          <w:sz w:val="24"/>
          <w:szCs w:val="24"/>
        </w:rPr>
        <w:t xml:space="preserve">Адаптированная  основная  общеобразовательная  программа  (далее  –  АООП) </w:t>
      </w:r>
      <w:r w:rsidR="00623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636A">
        <w:rPr>
          <w:rFonts w:ascii="Times New Roman" w:eastAsia="Calibri" w:hAnsi="Times New Roman" w:cs="Times New Roman"/>
          <w:sz w:val="24"/>
          <w:szCs w:val="24"/>
        </w:rPr>
        <w:t xml:space="preserve">начального  общего  образования  (далее  -  НОО)  обучающихся  с  </w:t>
      </w:r>
      <w:r w:rsidRPr="0078636A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</w:t>
      </w:r>
      <w:r w:rsidRPr="0078636A">
        <w:rPr>
          <w:rFonts w:ascii="Times New Roman" w:eastAsia="Calibri" w:hAnsi="Times New Roman" w:cs="Times New Roman"/>
          <w:sz w:val="24"/>
          <w:szCs w:val="24"/>
        </w:rPr>
        <w:t xml:space="preserve">  (вариант  1)  муниципального  автономного     общеобразовательного  учреждения  – </w:t>
      </w:r>
      <w:proofErr w:type="spellStart"/>
      <w:r w:rsidRPr="0078636A">
        <w:rPr>
          <w:rFonts w:ascii="Times New Roman" w:eastAsia="Calibri" w:hAnsi="Times New Roman" w:cs="Times New Roman"/>
          <w:sz w:val="24"/>
          <w:szCs w:val="24"/>
        </w:rPr>
        <w:t>Абатской</w:t>
      </w:r>
      <w:proofErr w:type="spellEnd"/>
      <w:r w:rsidRPr="0078636A">
        <w:rPr>
          <w:rFonts w:ascii="Times New Roman" w:eastAsia="Calibri" w:hAnsi="Times New Roman" w:cs="Times New Roman"/>
          <w:sz w:val="24"/>
          <w:szCs w:val="24"/>
        </w:rPr>
        <w:t xml:space="preserve"> средней общеобразовательной школы №</w:t>
      </w:r>
      <w:r w:rsidR="00E21373">
        <w:rPr>
          <w:rFonts w:ascii="Times New Roman" w:eastAsia="Calibri" w:hAnsi="Times New Roman" w:cs="Times New Roman"/>
          <w:sz w:val="24"/>
          <w:szCs w:val="24"/>
        </w:rPr>
        <w:t>1</w:t>
      </w:r>
      <w:r w:rsidRPr="0078636A">
        <w:rPr>
          <w:rFonts w:ascii="Times New Roman" w:eastAsia="Calibri" w:hAnsi="Times New Roman" w:cs="Times New Roman"/>
          <w:sz w:val="24"/>
          <w:szCs w:val="24"/>
        </w:rPr>
        <w:t xml:space="preserve"> (далее  –  ОО) определяет содержание и  организацию  образовательной  деятельности   обучающихся  с  </w:t>
      </w:r>
      <w:r w:rsidRPr="0078636A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</w:t>
      </w:r>
      <w:r w:rsidRPr="0078636A">
        <w:rPr>
          <w:rFonts w:ascii="Times New Roman" w:eastAsia="Calibri" w:hAnsi="Times New Roman" w:cs="Times New Roman"/>
          <w:sz w:val="24"/>
          <w:szCs w:val="24"/>
        </w:rPr>
        <w:t xml:space="preserve">  (вариант  1) (далее  –  </w:t>
      </w:r>
      <w:r>
        <w:rPr>
          <w:rFonts w:ascii="Times New Roman" w:eastAsia="Calibri" w:hAnsi="Times New Roman" w:cs="Times New Roman"/>
          <w:sz w:val="24"/>
          <w:szCs w:val="24"/>
        </w:rPr>
        <w:t>УО</w:t>
      </w:r>
      <w:r w:rsidRPr="0078636A">
        <w:rPr>
          <w:rFonts w:ascii="Times New Roman" w:eastAsia="Calibri" w:hAnsi="Times New Roman" w:cs="Times New Roman"/>
          <w:sz w:val="24"/>
          <w:szCs w:val="24"/>
        </w:rPr>
        <w:t>)  с  учетом  образовательных  потребностей  и запросов  участников образовательных отношений.</w:t>
      </w:r>
      <w:r w:rsidR="006230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4AE7" w:rsidRPr="0078636A" w:rsidRDefault="0078636A" w:rsidP="006230EA">
      <w:pPr>
        <w:pStyle w:val="a4"/>
        <w:tabs>
          <w:tab w:val="left" w:pos="0"/>
        </w:tabs>
        <w:spacing w:after="0" w:line="36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78636A">
        <w:rPr>
          <w:rFonts w:ascii="Times New Roman" w:eastAsia="Calibri" w:hAnsi="Times New Roman" w:cs="Times New Roman"/>
          <w:sz w:val="24"/>
          <w:szCs w:val="24"/>
        </w:rPr>
        <w:t xml:space="preserve">АООП НОО (вариант 1) образовательной организации разработана </w:t>
      </w:r>
      <w:proofErr w:type="gramStart"/>
      <w:r w:rsidRPr="0078636A">
        <w:rPr>
          <w:rFonts w:ascii="Times New Roman" w:eastAsia="Calibri" w:hAnsi="Times New Roman" w:cs="Times New Roman"/>
          <w:sz w:val="24"/>
          <w:szCs w:val="24"/>
        </w:rPr>
        <w:t>в  соответствии</w:t>
      </w:r>
      <w:proofErr w:type="gramEnd"/>
      <w:r w:rsidRPr="0078636A">
        <w:rPr>
          <w:rFonts w:ascii="Times New Roman" w:eastAsia="Calibri" w:hAnsi="Times New Roman" w:cs="Times New Roman"/>
          <w:sz w:val="24"/>
          <w:szCs w:val="24"/>
        </w:rPr>
        <w:t xml:space="preserve"> с нормативными документами.</w:t>
      </w:r>
    </w:p>
    <w:p w:rsidR="00797124" w:rsidRDefault="00E07ADF" w:rsidP="008E1BD9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E07ADF">
        <w:rPr>
          <w:rFonts w:ascii="Times New Roman" w:hAnsi="Times New Roman" w:cs="Times New Roman"/>
          <w:sz w:val="24"/>
          <w:szCs w:val="24"/>
        </w:rPr>
        <w:t xml:space="preserve">Сенсорное развитие детей с нарушением интеллекта в целом отстает по срокам формирования и проходит неравномерно. Бедность и недостаточность восприятия, слабая активность, меньший, чем в норме объем, замедленность процесса переработки поступающей через органы чувств информации затрудняют их знакомство с окружающим миром. Поисковые действия таких детей характеризуются импульсивностью, хаотичностью; отсутствует планомерность в обследовании объекта, какой бы канал восприятия они не использовали (слуховой, зрительный, тактильный и т.д.), а по результатам проявляется меньшая полнота и недостаточная точность, односторонность. Нарушения зрительной сферы отмечаются в бедности и </w:t>
      </w:r>
      <w:proofErr w:type="spellStart"/>
      <w:r w:rsidRPr="00E07ADF">
        <w:rPr>
          <w:rFonts w:ascii="Times New Roman" w:hAnsi="Times New Roman" w:cs="Times New Roman"/>
          <w:sz w:val="24"/>
          <w:szCs w:val="24"/>
        </w:rPr>
        <w:t>недифференцированности</w:t>
      </w:r>
      <w:proofErr w:type="spellEnd"/>
      <w:r w:rsidRPr="00E07ADF">
        <w:rPr>
          <w:rFonts w:ascii="Times New Roman" w:hAnsi="Times New Roman" w:cs="Times New Roman"/>
          <w:sz w:val="24"/>
          <w:szCs w:val="24"/>
        </w:rPr>
        <w:t xml:space="preserve">, инертности и непрочности зрительных образов, в отсутствии адекватной связи слова со зрительным представлением предмета. Недостаточность пространственно-предметных, временных представлений - в их неточности, быстром забывании не только деталей, но и важных элементов, уподоблении образов одних объектов другими. Кроме того, у многих воспитанников отмечается скованность, недостаточный объем движений, нарушение их произвольности, недоразвитие мелкой моторики. Таким образом, у детей с проблемами в развитии имеют место нарушения ощущений различной модальности (кинетической, осязательной, зрительной, кинестетической, тактильной и др.) и, соответственно, восприятия объектов, явлений и ситуаций. Отсюда у них отмечается не только замедленный темп развития, но и своеобразие этого развития в целом. И как следствие - к семи-восьми годам дети, поступающие в первый класс, оказываются не готовыми к обучению мотивационно, по запасу знаний и представлений, степени </w:t>
      </w:r>
      <w:proofErr w:type="spellStart"/>
      <w:r w:rsidRPr="00E07AD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07ADF">
        <w:rPr>
          <w:rFonts w:ascii="Times New Roman" w:hAnsi="Times New Roman" w:cs="Times New Roman"/>
          <w:sz w:val="24"/>
          <w:szCs w:val="24"/>
        </w:rPr>
        <w:t xml:space="preserve"> учебных навыков, уровню развития функций волевой регуляции. Безусловно, таким детям нужна специальная коррекционная помощь в разном объеме, в зависимости от структуры и степени тяжести умственного развития. И первый шаг по оказанию помощи </w:t>
      </w:r>
      <w:r w:rsidR="00797124">
        <w:rPr>
          <w:rFonts w:ascii="Times New Roman" w:hAnsi="Times New Roman" w:cs="Times New Roman"/>
          <w:sz w:val="24"/>
          <w:szCs w:val="24"/>
        </w:rPr>
        <w:t>–</w:t>
      </w:r>
      <w:r w:rsidRPr="00E07ADF">
        <w:rPr>
          <w:rFonts w:ascii="Times New Roman" w:hAnsi="Times New Roman" w:cs="Times New Roman"/>
          <w:sz w:val="24"/>
          <w:szCs w:val="24"/>
        </w:rPr>
        <w:t xml:space="preserve"> </w:t>
      </w:r>
      <w:r w:rsidR="00797124">
        <w:rPr>
          <w:rFonts w:ascii="Times New Roman" w:hAnsi="Times New Roman" w:cs="Times New Roman"/>
          <w:sz w:val="24"/>
          <w:szCs w:val="24"/>
        </w:rPr>
        <w:t>психологическая коррекция</w:t>
      </w:r>
      <w:r w:rsidRPr="00E07ADF">
        <w:rPr>
          <w:rFonts w:ascii="Times New Roman" w:hAnsi="Times New Roman" w:cs="Times New Roman"/>
          <w:sz w:val="24"/>
          <w:szCs w:val="24"/>
        </w:rPr>
        <w:t>.</w:t>
      </w:r>
      <w:r w:rsidR="008E1BD9" w:rsidRPr="00E07A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01C9" w:rsidRPr="00E07ADF">
        <w:rPr>
          <w:rFonts w:ascii="Times New Roman" w:eastAsia="Calibri" w:hAnsi="Times New Roman" w:cs="Times New Roman"/>
          <w:sz w:val="24"/>
          <w:szCs w:val="24"/>
        </w:rPr>
        <w:tab/>
      </w:r>
    </w:p>
    <w:p w:rsidR="008E1BD9" w:rsidRPr="008C2FF8" w:rsidRDefault="00797124" w:rsidP="008E1BD9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E1BD9" w:rsidRPr="0076070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разработана программа </w:t>
      </w:r>
      <w:r w:rsidR="008E1BD9" w:rsidRPr="00204FD0">
        <w:rPr>
          <w:rFonts w:ascii="Times New Roman" w:eastAsia="Calibri" w:hAnsi="Times New Roman" w:cs="Times New Roman"/>
          <w:sz w:val="24"/>
          <w:szCs w:val="24"/>
        </w:rPr>
        <w:t>коррекционного курса</w:t>
      </w:r>
      <w:r w:rsidR="008E1BD9" w:rsidRPr="0076070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8C2FF8">
        <w:rPr>
          <w:rFonts w:ascii="Times New Roman" w:eastAsia="Calibri" w:hAnsi="Times New Roman" w:cs="Times New Roman"/>
          <w:sz w:val="24"/>
          <w:szCs w:val="24"/>
        </w:rPr>
        <w:t>Психологическая коррекция</w:t>
      </w:r>
      <w:r w:rsidR="008E1BD9" w:rsidRPr="0076070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B949C2" w:rsidRPr="00797124" w:rsidRDefault="00B949C2" w:rsidP="00797124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124">
        <w:rPr>
          <w:b/>
          <w:bCs/>
          <w:color w:val="000000"/>
        </w:rPr>
        <w:t>Цель:</w:t>
      </w:r>
      <w:r w:rsidRPr="00797124">
        <w:rPr>
          <w:color w:val="000000"/>
        </w:rPr>
        <w:t> познавательно-личностное развитие учащегося, на котором формируются умения осуществлять различные умственные действия, развиваются самостоятельность, способность к рассуждению, самоконтроль.</w:t>
      </w:r>
    </w:p>
    <w:p w:rsidR="00B949C2" w:rsidRPr="00797124" w:rsidRDefault="00B949C2" w:rsidP="00797124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124">
        <w:rPr>
          <w:b/>
          <w:bCs/>
          <w:color w:val="000000"/>
        </w:rPr>
        <w:lastRenderedPageBreak/>
        <w:t>Задачи:</w:t>
      </w:r>
    </w:p>
    <w:p w:rsidR="00B949C2" w:rsidRPr="00797124" w:rsidRDefault="00B949C2" w:rsidP="00797124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124">
        <w:rPr>
          <w:color w:val="000000"/>
        </w:rPr>
        <w:t>- Развитие познавательных процессов (ощущений, восприятия, внимания, памяти, мышления, воображения).</w:t>
      </w:r>
    </w:p>
    <w:p w:rsidR="00B949C2" w:rsidRPr="00797124" w:rsidRDefault="00B949C2" w:rsidP="00797124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124">
        <w:rPr>
          <w:color w:val="000000"/>
        </w:rPr>
        <w:t>- Формирование психологических предпосылок овладения учебной деятельностью (умение копировать образец, заданный как в наглядной, так и в словесной формах; умение слушать и слышать учителя; умение учитывать в своей работе требования учителя).</w:t>
      </w:r>
    </w:p>
    <w:p w:rsidR="00B949C2" w:rsidRDefault="00B949C2" w:rsidP="00797124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124">
        <w:rPr>
          <w:rFonts w:ascii="Times New Roman" w:hAnsi="Times New Roman" w:cs="Times New Roman"/>
          <w:color w:val="000000"/>
          <w:sz w:val="24"/>
          <w:szCs w:val="24"/>
        </w:rPr>
        <w:t>- Развитие эмоционально-волевой сферы, коммуникативных навыков.</w:t>
      </w:r>
    </w:p>
    <w:p w:rsidR="0078636A" w:rsidRPr="00797124" w:rsidRDefault="0078636A" w:rsidP="00797124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8B7738" w:rsidRPr="00542E26" w:rsidRDefault="008B7738" w:rsidP="00542E26">
      <w:pPr>
        <w:pStyle w:val="a4"/>
        <w:numPr>
          <w:ilvl w:val="0"/>
          <w:numId w:val="2"/>
        </w:numPr>
        <w:tabs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42E26">
        <w:rPr>
          <w:rFonts w:ascii="Times New Roman" w:eastAsia="Calibri" w:hAnsi="Times New Roman" w:cs="Times New Roman"/>
          <w:i/>
          <w:sz w:val="24"/>
          <w:szCs w:val="24"/>
        </w:rPr>
        <w:t>Общая характеристика</w:t>
      </w:r>
      <w:r w:rsidR="000701C9" w:rsidRPr="00542E26">
        <w:rPr>
          <w:rFonts w:ascii="Times New Roman" w:eastAsia="Calibri" w:hAnsi="Times New Roman" w:cs="Times New Roman"/>
          <w:i/>
          <w:sz w:val="24"/>
          <w:szCs w:val="24"/>
        </w:rPr>
        <w:t xml:space="preserve"> коррекционного курса</w:t>
      </w:r>
    </w:p>
    <w:p w:rsidR="00714FE0" w:rsidRPr="009A4CE2" w:rsidRDefault="00714FE0" w:rsidP="00714FE0">
      <w:pPr>
        <w:pStyle w:val="a4"/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10332" w:rsidRPr="00910332" w:rsidRDefault="000701C9" w:rsidP="0091033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10332" w:rsidRPr="00910332">
        <w:rPr>
          <w:rFonts w:ascii="Times New Roman" w:hAnsi="Times New Roman" w:cs="Times New Roman"/>
          <w:sz w:val="24"/>
          <w:szCs w:val="24"/>
        </w:rPr>
        <w:t xml:space="preserve">При составлении программы были использованы материалы: </w:t>
      </w:r>
    </w:p>
    <w:p w:rsidR="00910332" w:rsidRPr="00910332" w:rsidRDefault="00910332" w:rsidP="0091033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32">
        <w:rPr>
          <w:rFonts w:ascii="Times New Roman" w:hAnsi="Times New Roman" w:cs="Times New Roman"/>
          <w:sz w:val="24"/>
          <w:szCs w:val="24"/>
        </w:rPr>
        <w:t xml:space="preserve">• Программа курса коррекционных занятий «Развитие психомоторики и сенсорных процессов» для учащихся 1-4 </w:t>
      </w:r>
      <w:proofErr w:type="spellStart"/>
      <w:r w:rsidRPr="0091033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10332">
        <w:rPr>
          <w:rFonts w:ascii="Times New Roman" w:hAnsi="Times New Roman" w:cs="Times New Roman"/>
          <w:sz w:val="24"/>
          <w:szCs w:val="24"/>
        </w:rPr>
        <w:t xml:space="preserve">. специальных (коррекционных) образовательных учреждений VIII вида Л. А. </w:t>
      </w:r>
      <w:proofErr w:type="spellStart"/>
      <w:r w:rsidRPr="00910332">
        <w:rPr>
          <w:rFonts w:ascii="Times New Roman" w:hAnsi="Times New Roman" w:cs="Times New Roman"/>
          <w:sz w:val="24"/>
          <w:szCs w:val="24"/>
        </w:rPr>
        <w:t>Метиевой</w:t>
      </w:r>
      <w:proofErr w:type="spellEnd"/>
      <w:r w:rsidRPr="00910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332">
        <w:rPr>
          <w:rFonts w:ascii="Times New Roman" w:hAnsi="Times New Roman" w:cs="Times New Roman"/>
          <w:sz w:val="24"/>
          <w:szCs w:val="24"/>
        </w:rPr>
        <w:t>Э.Я.Удаловой</w:t>
      </w:r>
      <w:proofErr w:type="spellEnd"/>
      <w:r w:rsidRPr="009103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332" w:rsidRPr="00910332" w:rsidRDefault="00910332" w:rsidP="0091033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32">
        <w:rPr>
          <w:rFonts w:ascii="Times New Roman" w:hAnsi="Times New Roman" w:cs="Times New Roman"/>
          <w:sz w:val="24"/>
          <w:szCs w:val="24"/>
        </w:rPr>
        <w:tab/>
        <w:t xml:space="preserve">В программе четко просматриваются два основных направления работы: </w:t>
      </w:r>
    </w:p>
    <w:p w:rsidR="00910332" w:rsidRPr="00910332" w:rsidRDefault="00910332" w:rsidP="0091033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32">
        <w:rPr>
          <w:rFonts w:ascii="Times New Roman" w:hAnsi="Times New Roman" w:cs="Times New Roman"/>
          <w:sz w:val="24"/>
          <w:szCs w:val="24"/>
        </w:rPr>
        <w:t xml:space="preserve">1.Формирование знаний сенсорных эталонов — определенных систем и шкал, являющихся общепринятыми мерками, которые выработало человечество (шкала величин, цветовой спектр, система фонем и др.), </w:t>
      </w:r>
    </w:p>
    <w:p w:rsidR="00910332" w:rsidRDefault="00910332" w:rsidP="0091033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32">
        <w:rPr>
          <w:rFonts w:ascii="Times New Roman" w:hAnsi="Times New Roman" w:cs="Times New Roman"/>
          <w:sz w:val="24"/>
          <w:szCs w:val="24"/>
        </w:rPr>
        <w:t>2. Обучение использованию специальных (перцептивных) действий, необходимых для выявления свойств и качеств какого-либо предмета. Заметим, что работа по формированию сенсорных действий не является самоцелью, а представляет лишь часть общей работы и занимает в ней определенное место. Овладение сенсорными эталонами как способами ориентировки в предметном мире, формирование сенсорно-перцептивных действий невозможно без закрепления опыта ребенка в слове.</w:t>
      </w:r>
    </w:p>
    <w:p w:rsidR="00910332" w:rsidRPr="00910332" w:rsidRDefault="00910332" w:rsidP="0091033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32">
        <w:rPr>
          <w:rFonts w:ascii="Times New Roman" w:hAnsi="Times New Roman" w:cs="Times New Roman"/>
          <w:sz w:val="24"/>
          <w:szCs w:val="24"/>
        </w:rPr>
        <w:tab/>
        <w:t xml:space="preserve">На каждом занятии осуществляется тесная работа по двум блокам: </w:t>
      </w:r>
      <w:proofErr w:type="spellStart"/>
      <w:r w:rsidRPr="00910332">
        <w:rPr>
          <w:rFonts w:ascii="Times New Roman" w:hAnsi="Times New Roman" w:cs="Times New Roman"/>
          <w:sz w:val="24"/>
          <w:szCs w:val="24"/>
        </w:rPr>
        <w:t>сенсорике</w:t>
      </w:r>
      <w:proofErr w:type="spellEnd"/>
      <w:r w:rsidRPr="00910332">
        <w:rPr>
          <w:rFonts w:ascii="Times New Roman" w:hAnsi="Times New Roman" w:cs="Times New Roman"/>
          <w:sz w:val="24"/>
          <w:szCs w:val="24"/>
        </w:rPr>
        <w:t xml:space="preserve"> и психомоторике. В зависимости от задач занятия на каждый блок отводится различное количество времени. Программа направлена на обеспечение полноценного психического и личностного развития ребенка с особыми образовательными потребностями, формирование у него психологических новообразований, составляющих сущностную характеристику возраста, расширение психосоциальной и эмоциональной компетенции. </w:t>
      </w:r>
    </w:p>
    <w:p w:rsidR="00910332" w:rsidRPr="00910332" w:rsidRDefault="00910332" w:rsidP="0091033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32">
        <w:rPr>
          <w:rFonts w:ascii="Times New Roman" w:hAnsi="Times New Roman" w:cs="Times New Roman"/>
          <w:sz w:val="24"/>
          <w:szCs w:val="24"/>
        </w:rPr>
        <w:tab/>
        <w:t xml:space="preserve">Обучающийся во время специальных занятий, основанных на прямом обучающем воздействии педагога, его указаниях и образцах словесного, наглядного и действенного характера, получает и закрепляет определенный сенсорный опыт; самостоятельно учится применять освоенные способы действий на более трудном содержании; у </w:t>
      </w:r>
      <w:proofErr w:type="gramStart"/>
      <w:r w:rsidRPr="00910332">
        <w:rPr>
          <w:rFonts w:ascii="Times New Roman" w:hAnsi="Times New Roman" w:cs="Times New Roman"/>
          <w:sz w:val="24"/>
          <w:szCs w:val="24"/>
        </w:rPr>
        <w:t>него  формируются</w:t>
      </w:r>
      <w:proofErr w:type="gramEnd"/>
      <w:r w:rsidRPr="00910332">
        <w:rPr>
          <w:rFonts w:ascii="Times New Roman" w:hAnsi="Times New Roman" w:cs="Times New Roman"/>
          <w:sz w:val="24"/>
          <w:szCs w:val="24"/>
        </w:rPr>
        <w:t xml:space="preserve"> представления, которые при получении непосредственного чувственного опыта, обогащении впечатлениями приобретают обобщенный характер, выражаются в элементарных суждениях. Одновременно у школьника развивается </w:t>
      </w:r>
      <w:r w:rsidRPr="00910332">
        <w:rPr>
          <w:rFonts w:ascii="Times New Roman" w:hAnsi="Times New Roman" w:cs="Times New Roman"/>
          <w:sz w:val="24"/>
          <w:szCs w:val="24"/>
        </w:rPr>
        <w:lastRenderedPageBreak/>
        <w:t xml:space="preserve">тонкая моторика руки; при знакомстве с эталонами формы, величины и цвета расширяется поле восприятия; активизируются зрительные функции, слуховые и </w:t>
      </w:r>
      <w:proofErr w:type="spellStart"/>
      <w:r w:rsidRPr="00910332">
        <w:rPr>
          <w:rFonts w:ascii="Times New Roman" w:hAnsi="Times New Roman" w:cs="Times New Roman"/>
          <w:sz w:val="24"/>
          <w:szCs w:val="24"/>
        </w:rPr>
        <w:t>речедвигательные</w:t>
      </w:r>
      <w:proofErr w:type="spellEnd"/>
      <w:r w:rsidRPr="00910332">
        <w:rPr>
          <w:rFonts w:ascii="Times New Roman" w:hAnsi="Times New Roman" w:cs="Times New Roman"/>
          <w:sz w:val="24"/>
          <w:szCs w:val="24"/>
        </w:rPr>
        <w:t xml:space="preserve"> анализаторы; складываются временные и пространственные ориентировки, что повышает возможность формирования практических навыков и умений и способствует более полному овладению разными видами деятельности. </w:t>
      </w:r>
    </w:p>
    <w:p w:rsidR="00910332" w:rsidRPr="00910332" w:rsidRDefault="00910332" w:rsidP="0091033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32">
        <w:rPr>
          <w:rFonts w:ascii="Times New Roman" w:hAnsi="Times New Roman" w:cs="Times New Roman"/>
          <w:sz w:val="24"/>
          <w:szCs w:val="24"/>
        </w:rPr>
        <w:tab/>
        <w:t xml:space="preserve">Занятия по сенсорному и психомоторному развитию эффективны для воспитания положительных качеств личности. </w:t>
      </w:r>
    </w:p>
    <w:p w:rsidR="00910332" w:rsidRDefault="00910332" w:rsidP="00910332">
      <w:pPr>
        <w:tabs>
          <w:tab w:val="left" w:pos="567"/>
        </w:tabs>
        <w:spacing w:after="0" w:line="360" w:lineRule="auto"/>
        <w:jc w:val="both"/>
      </w:pPr>
    </w:p>
    <w:p w:rsidR="009A4CE2" w:rsidRPr="00910332" w:rsidRDefault="009A4CE2" w:rsidP="00910332">
      <w:pPr>
        <w:pStyle w:val="a4"/>
        <w:numPr>
          <w:ilvl w:val="0"/>
          <w:numId w:val="2"/>
        </w:numPr>
        <w:tabs>
          <w:tab w:val="left" w:pos="567"/>
        </w:tabs>
        <w:spacing w:after="0" w:line="360" w:lineRule="auto"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910332">
        <w:rPr>
          <w:rStyle w:val="a7"/>
          <w:rFonts w:ascii="Times New Roman" w:hAnsi="Times New Roman" w:cs="Times New Roman"/>
          <w:sz w:val="24"/>
          <w:szCs w:val="24"/>
        </w:rPr>
        <w:t>Описание места учебного предмета в учебном плане</w:t>
      </w:r>
    </w:p>
    <w:p w:rsidR="008B7738" w:rsidRPr="009A4CE2" w:rsidRDefault="008B7738" w:rsidP="009A4CE2">
      <w:pPr>
        <w:pStyle w:val="a4"/>
        <w:tabs>
          <w:tab w:val="left" w:pos="567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10332" w:rsidRDefault="009A4CE2" w:rsidP="009A4CE2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9A4CE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В соответствии с учебным планом </w:t>
      </w:r>
      <w:r w:rsidR="00E2137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Ф</w:t>
      </w:r>
      <w:r w:rsidRPr="009A4CE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МАОУ </w:t>
      </w:r>
      <w:proofErr w:type="spellStart"/>
      <w:r w:rsidR="00E2137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Быструшинская</w:t>
      </w:r>
      <w:proofErr w:type="spellEnd"/>
      <w:r w:rsidR="00E2137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СОШ, </w:t>
      </w:r>
      <w:proofErr w:type="spellStart"/>
      <w:r w:rsidRPr="009A4CE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Абатская</w:t>
      </w:r>
      <w:proofErr w:type="spellEnd"/>
      <w:r w:rsidRPr="009A4CE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СОШ №</w:t>
      </w:r>
      <w:r w:rsidR="00E2137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</w:t>
      </w:r>
      <w:r w:rsidRPr="009A4CE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на изучение курса </w:t>
      </w:r>
      <w:r>
        <w:rPr>
          <w:rFonts w:ascii="Times New Roman" w:eastAsia="Calibri" w:hAnsi="Times New Roman" w:cs="Times New Roman"/>
          <w:sz w:val="24"/>
          <w:szCs w:val="24"/>
        </w:rPr>
        <w:t>«Психологическая коррекция»</w:t>
      </w:r>
      <w:r w:rsidRPr="009A4CE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</w:t>
      </w:r>
      <w:r w:rsidRPr="009A4CE2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классе </w:t>
      </w:r>
      <w:r w:rsidR="00910332" w:rsidRPr="00BC45F3">
        <w:rPr>
          <w:rFonts w:ascii="Times New Roman" w:hAnsi="Times New Roman"/>
          <w:sz w:val="24"/>
          <w:szCs w:val="24"/>
        </w:rPr>
        <w:t>состав</w:t>
      </w:r>
      <w:r w:rsidR="00910332">
        <w:rPr>
          <w:rFonts w:ascii="Times New Roman" w:hAnsi="Times New Roman"/>
          <w:sz w:val="24"/>
          <w:szCs w:val="24"/>
        </w:rPr>
        <w:t>лена программа на</w:t>
      </w:r>
      <w:r w:rsidR="00E21373">
        <w:rPr>
          <w:rFonts w:ascii="Times New Roman" w:hAnsi="Times New Roman"/>
          <w:sz w:val="24"/>
          <w:szCs w:val="24"/>
        </w:rPr>
        <w:t>70</w:t>
      </w:r>
      <w:r w:rsidR="00910332">
        <w:rPr>
          <w:rFonts w:ascii="Times New Roman" w:hAnsi="Times New Roman"/>
          <w:sz w:val="24"/>
          <w:szCs w:val="24"/>
        </w:rPr>
        <w:t xml:space="preserve"> часов (2 часа</w:t>
      </w:r>
      <w:r w:rsidR="00910332" w:rsidRPr="00BC45F3">
        <w:rPr>
          <w:rFonts w:ascii="Times New Roman" w:hAnsi="Times New Roman"/>
          <w:sz w:val="24"/>
          <w:szCs w:val="24"/>
        </w:rPr>
        <w:t xml:space="preserve"> в неделю при 3</w:t>
      </w:r>
      <w:r w:rsidR="00E21373">
        <w:rPr>
          <w:rFonts w:ascii="Times New Roman" w:hAnsi="Times New Roman"/>
          <w:sz w:val="24"/>
          <w:szCs w:val="24"/>
        </w:rPr>
        <w:t>5</w:t>
      </w:r>
      <w:r w:rsidR="00910332" w:rsidRPr="00BC45F3">
        <w:rPr>
          <w:rFonts w:ascii="Times New Roman" w:hAnsi="Times New Roman"/>
          <w:sz w:val="24"/>
          <w:szCs w:val="24"/>
        </w:rPr>
        <w:t xml:space="preserve"> учебных неделях)</w:t>
      </w:r>
      <w:r w:rsidR="00910332">
        <w:rPr>
          <w:rFonts w:ascii="Times New Roman" w:hAnsi="Times New Roman"/>
          <w:sz w:val="24"/>
          <w:szCs w:val="24"/>
        </w:rPr>
        <w:t xml:space="preserve">. </w:t>
      </w:r>
    </w:p>
    <w:p w:rsidR="00FB3BC2" w:rsidRDefault="00F47D28" w:rsidP="00542E26">
      <w:pPr>
        <w:pStyle w:val="a4"/>
        <w:numPr>
          <w:ilvl w:val="0"/>
          <w:numId w:val="2"/>
        </w:numPr>
        <w:tabs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14FE0">
        <w:rPr>
          <w:rFonts w:ascii="Times New Roman" w:eastAsia="Calibri" w:hAnsi="Times New Roman" w:cs="Times New Roman"/>
          <w:i/>
          <w:sz w:val="24"/>
          <w:szCs w:val="24"/>
        </w:rPr>
        <w:t>Личностные</w:t>
      </w:r>
      <w:r w:rsidR="00FB3BC2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FB3BC2">
        <w:rPr>
          <w:rFonts w:ascii="Times New Roman" w:eastAsia="Calibri" w:hAnsi="Times New Roman" w:cs="Times New Roman"/>
          <w:i/>
          <w:sz w:val="24"/>
          <w:szCs w:val="24"/>
        </w:rPr>
        <w:t>метапредметные</w:t>
      </w:r>
      <w:proofErr w:type="spellEnd"/>
      <w:r w:rsidR="00FB3BC2">
        <w:rPr>
          <w:rFonts w:ascii="Times New Roman" w:eastAsia="Calibri" w:hAnsi="Times New Roman" w:cs="Times New Roman"/>
          <w:i/>
          <w:sz w:val="24"/>
          <w:szCs w:val="24"/>
        </w:rPr>
        <w:t xml:space="preserve"> и предметные </w:t>
      </w:r>
      <w:r w:rsidRPr="00714FE0">
        <w:rPr>
          <w:rFonts w:ascii="Times New Roman" w:eastAsia="Calibri" w:hAnsi="Times New Roman" w:cs="Times New Roman"/>
          <w:i/>
          <w:sz w:val="24"/>
          <w:szCs w:val="24"/>
        </w:rPr>
        <w:t xml:space="preserve"> результаты освоения </w:t>
      </w:r>
    </w:p>
    <w:p w:rsidR="00F47D28" w:rsidRPr="00714FE0" w:rsidRDefault="00F47D28" w:rsidP="00FB3BC2">
      <w:pPr>
        <w:pStyle w:val="a4"/>
        <w:tabs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14FE0">
        <w:rPr>
          <w:rFonts w:ascii="Times New Roman" w:eastAsia="Calibri" w:hAnsi="Times New Roman" w:cs="Times New Roman"/>
          <w:i/>
          <w:sz w:val="24"/>
          <w:szCs w:val="24"/>
        </w:rPr>
        <w:t>коррекционного курса</w:t>
      </w:r>
    </w:p>
    <w:p w:rsidR="00910332" w:rsidRPr="0078636A" w:rsidRDefault="0078636A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910332" w:rsidRPr="0078636A">
        <w:rPr>
          <w:rFonts w:ascii="Times New Roman" w:hAnsi="Times New Roman" w:cs="Times New Roman"/>
          <w:sz w:val="24"/>
          <w:szCs w:val="24"/>
        </w:rPr>
        <w:t xml:space="preserve">Личностными результатами изучения курса «Психологическая коррекция» является формирование следующих умений и навыков (при направляющей помощи): </w:t>
      </w:r>
    </w:p>
    <w:p w:rsidR="00910332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• Понимать важность учёбы и познания нового. </w:t>
      </w:r>
    </w:p>
    <w:p w:rsidR="00910332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• Выбирать целевые и смысловые установки для своих действий и поступков в соответствии с моральными нормами, выделяя нравственный аспект поведения. </w:t>
      </w:r>
    </w:p>
    <w:p w:rsidR="00910332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• Оценивать свои потенциальные возможности в учении на основе сравнения «Я» и «хороший ученик». </w:t>
      </w:r>
    </w:p>
    <w:p w:rsidR="00910332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• Объяснять самому себе: что во мне хорошо, а что плохо (личностные качества и черты характера); что я </w:t>
      </w:r>
      <w:proofErr w:type="gramStart"/>
      <w:r w:rsidRPr="0078636A">
        <w:rPr>
          <w:rFonts w:ascii="Times New Roman" w:hAnsi="Times New Roman" w:cs="Times New Roman"/>
          <w:sz w:val="24"/>
          <w:szCs w:val="24"/>
        </w:rPr>
        <w:t>хочу(</w:t>
      </w:r>
      <w:proofErr w:type="gramEnd"/>
      <w:r w:rsidRPr="0078636A">
        <w:rPr>
          <w:rFonts w:ascii="Times New Roman" w:hAnsi="Times New Roman" w:cs="Times New Roman"/>
          <w:sz w:val="24"/>
          <w:szCs w:val="24"/>
        </w:rPr>
        <w:t xml:space="preserve">цели, мотивы); что я могу (результаты). </w:t>
      </w:r>
    </w:p>
    <w:p w:rsidR="00910332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• Распознавать чувства других людей и сопереживать им; </w:t>
      </w:r>
    </w:p>
    <w:p w:rsidR="00910332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• Уменьшение количества (выраженности) нежелательных аффективных реакций; </w:t>
      </w:r>
    </w:p>
    <w:p w:rsidR="00910332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• Гармонизация психоэмоционального состояния, определяемого по показателям активности, проявлений познавательного интереса; </w:t>
      </w:r>
    </w:p>
    <w:p w:rsidR="00910332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• Отдельные проявления попыток регулировать свое эмоциональное состояние; </w:t>
      </w:r>
    </w:p>
    <w:p w:rsidR="00910332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• Повышение и стабилизация социометрического статуса ребенка. </w:t>
      </w:r>
    </w:p>
    <w:p w:rsidR="00910332" w:rsidRPr="0078636A" w:rsidRDefault="0078636A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ab/>
      </w:r>
      <w:r w:rsidR="00910332" w:rsidRPr="0078636A">
        <w:rPr>
          <w:rFonts w:ascii="Times New Roman" w:hAnsi="Times New Roman" w:cs="Times New Roman"/>
          <w:sz w:val="24"/>
          <w:szCs w:val="24"/>
        </w:rPr>
        <w:t xml:space="preserve">Основные предметные результаты: </w:t>
      </w:r>
    </w:p>
    <w:p w:rsidR="0078636A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— Целенаправленно выполнять действия по трех- и четырехзвенной инструкции педагога. </w:t>
      </w:r>
    </w:p>
    <w:p w:rsidR="0078636A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— Дорисовывать незаконченные изображения. </w:t>
      </w:r>
    </w:p>
    <w:p w:rsidR="0078636A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lastRenderedPageBreak/>
        <w:t xml:space="preserve">— Группировать предметы по двум заданным признакам формы, величины или цвета, обозначать их словом. </w:t>
      </w:r>
    </w:p>
    <w:p w:rsidR="0078636A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— Составлять цветовую гамму от темного до светлого тона разных оттенков. </w:t>
      </w:r>
    </w:p>
    <w:p w:rsidR="0078636A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— Конструировать предметы из 5—6 деталей, геометрических фигур. </w:t>
      </w:r>
    </w:p>
    <w:p w:rsid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— Определять на ощупь поверхность предметов, обозначать в слове качества и свойства предметов. </w:t>
      </w:r>
    </w:p>
    <w:p w:rsid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— Зрительно дифференцировать 2—3 предмета по неярко выраженным качествам, определять их словом. </w:t>
      </w:r>
    </w:p>
    <w:p w:rsid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— Классифицировать предметы и явления на основе выделенных свойств и качеств. </w:t>
      </w:r>
    </w:p>
    <w:p w:rsidR="0078636A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— Различать запахи и вкусовые качества, называть их. </w:t>
      </w:r>
    </w:p>
    <w:p w:rsidR="0078636A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— Сравнивать предметы по тяжести на глаз, взвешивая на руке. </w:t>
      </w:r>
    </w:p>
    <w:p w:rsidR="0078636A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 xml:space="preserve">— Действовать по звуковому сигналу. </w:t>
      </w:r>
    </w:p>
    <w:p w:rsidR="0078636A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>— Адекватно ориентироваться на плоскости и в пространстве; выражать пространственные отношения с помощью предлогов.</w:t>
      </w:r>
    </w:p>
    <w:p w:rsidR="008E1BD9" w:rsidRPr="0078636A" w:rsidRDefault="00910332" w:rsidP="008E1BD9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8636A">
        <w:rPr>
          <w:rFonts w:ascii="Times New Roman" w:hAnsi="Times New Roman" w:cs="Times New Roman"/>
          <w:sz w:val="24"/>
          <w:szCs w:val="24"/>
        </w:rPr>
        <w:t>— Определять время по часам.</w:t>
      </w:r>
    </w:p>
    <w:p w:rsidR="008E1BD9" w:rsidRPr="006230EA" w:rsidRDefault="0078636A" w:rsidP="00FB3BC2">
      <w:pPr>
        <w:tabs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30E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B3BC2" w:rsidRPr="006230E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E1BD9" w:rsidRPr="006230EA">
        <w:rPr>
          <w:rFonts w:ascii="Times New Roman" w:eastAsia="Calibri" w:hAnsi="Times New Roman" w:cs="Times New Roman"/>
          <w:b/>
          <w:sz w:val="24"/>
          <w:szCs w:val="24"/>
        </w:rPr>
        <w:t>Содержание коррекционного курса</w:t>
      </w:r>
    </w:p>
    <w:p w:rsidR="00FB3BC2" w:rsidRPr="00FB3BC2" w:rsidRDefault="00FB3BC2" w:rsidP="00FB3BC2">
      <w:pPr>
        <w:tabs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8E1BD9" w:rsidRPr="00760708" w:rsidRDefault="00204FD0" w:rsidP="008E1BD9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="008E1BD9" w:rsidRPr="0076070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E1BD9" w:rsidRPr="00760708">
        <w:rPr>
          <w:rFonts w:ascii="Times New Roman" w:eastAsia="Calibri" w:hAnsi="Times New Roman" w:cs="Times New Roman"/>
          <w:sz w:val="24"/>
          <w:szCs w:val="24"/>
        </w:rPr>
        <w:t>Исходные позиции коррекционного курса определяют подходы к социальному воспитанию, которое осуществляется в процессе овладения обучающимися различными видами деятельности.</w:t>
      </w:r>
    </w:p>
    <w:p w:rsidR="008E1BD9" w:rsidRPr="00760708" w:rsidRDefault="008E1BD9" w:rsidP="008E1BD9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Коррекционный курс составлен с учетом:</w:t>
      </w:r>
    </w:p>
    <w:p w:rsidR="008E1BD9" w:rsidRPr="00760708" w:rsidRDefault="008E1BD9" w:rsidP="008E1BD9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характера ведущей деятельности;</w:t>
      </w:r>
    </w:p>
    <w:p w:rsidR="008E1BD9" w:rsidRPr="00760708" w:rsidRDefault="008E1BD9" w:rsidP="008E1BD9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>- ведущих мотивов и потребностей обучающихся;</w:t>
      </w:r>
    </w:p>
    <w:p w:rsidR="008E1BD9" w:rsidRPr="00760708" w:rsidRDefault="008E1BD9" w:rsidP="008E1BD9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- структуры и степени выраженности нарушений развития обучающихся </w:t>
      </w:r>
      <w:r w:rsidRPr="00204FD0">
        <w:rPr>
          <w:rFonts w:ascii="Times New Roman" w:eastAsia="Calibri" w:hAnsi="Times New Roman" w:cs="Times New Roman"/>
          <w:sz w:val="24"/>
          <w:szCs w:val="24"/>
        </w:rPr>
        <w:t>(</w:t>
      </w:r>
      <w:r w:rsidRPr="00204FD0">
        <w:rPr>
          <w:rFonts w:ascii="Times New Roman" w:eastAsia="Calibri" w:hAnsi="Times New Roman" w:cs="Times New Roman"/>
          <w:i/>
          <w:sz w:val="24"/>
          <w:szCs w:val="24"/>
        </w:rPr>
        <w:t>наиболее нарушенные (несформированные) отдельные единицы психической деятельности</w:t>
      </w:r>
      <w:r w:rsidRPr="00204FD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познавательные, мотивационно-волевые и эмоциональные процессы);</w:t>
      </w:r>
    </w:p>
    <w:p w:rsidR="008E1BD9" w:rsidRPr="00760708" w:rsidRDefault="008E1BD9" w:rsidP="00204FD0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- рекомендаций </w:t>
      </w:r>
      <w:r w:rsidR="00204FD0">
        <w:rPr>
          <w:rFonts w:ascii="Times New Roman" w:eastAsia="Calibri" w:hAnsi="Times New Roman" w:cs="Times New Roman"/>
          <w:sz w:val="24"/>
          <w:szCs w:val="24"/>
        </w:rPr>
        <w:t>ПМПК</w:t>
      </w:r>
      <w:r w:rsidRPr="007607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1BD9" w:rsidRDefault="008E1BD9" w:rsidP="008E1BD9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0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60708">
        <w:rPr>
          <w:rFonts w:ascii="Times New Roman" w:eastAsia="Calibri" w:hAnsi="Times New Roman" w:cs="Times New Roman"/>
          <w:sz w:val="24"/>
          <w:szCs w:val="24"/>
        </w:rPr>
        <w:t>Программа коррекционного курса «</w:t>
      </w:r>
      <w:r w:rsidR="00204FD0">
        <w:rPr>
          <w:rFonts w:ascii="Times New Roman" w:eastAsia="Calibri" w:hAnsi="Times New Roman" w:cs="Times New Roman"/>
          <w:sz w:val="24"/>
          <w:szCs w:val="24"/>
        </w:rPr>
        <w:t xml:space="preserve">Психологическая коррекция» 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для обучающ</w:t>
      </w:r>
      <w:r w:rsidR="00B949C2">
        <w:rPr>
          <w:rFonts w:ascii="Times New Roman" w:eastAsia="Calibri" w:hAnsi="Times New Roman" w:cs="Times New Roman"/>
          <w:sz w:val="24"/>
          <w:szCs w:val="24"/>
        </w:rPr>
        <w:t>егося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3 класса» включает </w:t>
      </w:r>
      <w:r w:rsidR="00B949C2">
        <w:rPr>
          <w:rFonts w:ascii="Times New Roman" w:eastAsia="Calibri" w:hAnsi="Times New Roman" w:cs="Times New Roman"/>
          <w:sz w:val="24"/>
          <w:szCs w:val="24"/>
        </w:rPr>
        <w:t>8</w:t>
      </w:r>
      <w:r w:rsidRPr="00760708">
        <w:rPr>
          <w:rFonts w:ascii="Times New Roman" w:eastAsia="Calibri" w:hAnsi="Times New Roman" w:cs="Times New Roman"/>
          <w:sz w:val="24"/>
          <w:szCs w:val="24"/>
        </w:rPr>
        <w:t xml:space="preserve"> разде</w:t>
      </w:r>
      <w:r w:rsidR="00204FD0">
        <w:rPr>
          <w:rFonts w:ascii="Times New Roman" w:eastAsia="Calibri" w:hAnsi="Times New Roman" w:cs="Times New Roman"/>
          <w:sz w:val="24"/>
          <w:szCs w:val="24"/>
        </w:rPr>
        <w:t>лов</w:t>
      </w:r>
      <w:r w:rsidRPr="0076070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949C2" w:rsidRDefault="00B949C2" w:rsidP="00B949C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моторики, </w:t>
      </w:r>
      <w:proofErr w:type="spellStart"/>
      <w:r>
        <w:rPr>
          <w:rFonts w:ascii="Times New Roman" w:hAnsi="Times New Roman"/>
          <w:sz w:val="24"/>
          <w:szCs w:val="24"/>
        </w:rPr>
        <w:t>графомоторных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навыков.</w:t>
      </w:r>
    </w:p>
    <w:p w:rsidR="00B949C2" w:rsidRDefault="00B949C2" w:rsidP="00B949C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Кинестетическое и кинетическое развитие.</w:t>
      </w:r>
    </w:p>
    <w:p w:rsidR="00B949C2" w:rsidRDefault="00B949C2" w:rsidP="00B949C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Восприятие формы, величины, цвета, конструирование предметов.</w:t>
      </w:r>
    </w:p>
    <w:p w:rsidR="00B949C2" w:rsidRDefault="00B949C2" w:rsidP="00B949C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зрительного восприятия.</w:t>
      </w:r>
    </w:p>
    <w:p w:rsidR="00B949C2" w:rsidRDefault="00B949C2" w:rsidP="00B949C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Восприятие особых свойств предметов</w:t>
      </w:r>
    </w:p>
    <w:p w:rsidR="00B949C2" w:rsidRDefault="00B949C2" w:rsidP="00B949C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слухового восприятия</w:t>
      </w:r>
    </w:p>
    <w:p w:rsidR="00B949C2" w:rsidRDefault="00B949C2" w:rsidP="00B949C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Восприятие пространства</w:t>
      </w:r>
    </w:p>
    <w:p w:rsidR="00B949C2" w:rsidRDefault="00B949C2" w:rsidP="00B949C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Восприятие времени</w:t>
      </w:r>
    </w:p>
    <w:p w:rsidR="008E1BD9" w:rsidRPr="00760708" w:rsidRDefault="008E1BD9" w:rsidP="00B949C2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1BD9" w:rsidRPr="00760708" w:rsidRDefault="008E1BD9" w:rsidP="008E1BD9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  <w:sectPr w:rsidR="008E1BD9" w:rsidRPr="00760708" w:rsidSect="00E2137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E1BD9" w:rsidRPr="006230EA" w:rsidRDefault="0078636A" w:rsidP="0078636A">
      <w:pPr>
        <w:pStyle w:val="a4"/>
        <w:tabs>
          <w:tab w:val="left" w:pos="56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6.</w:t>
      </w:r>
      <w:r w:rsidR="006230EA" w:rsidRPr="006230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230EA" w:rsidRPr="006230EA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Тематическое планирование коррекционного курса, в том числе с </w:t>
      </w:r>
      <w:proofErr w:type="spellStart"/>
      <w:r w:rsidR="006230EA" w:rsidRPr="006230EA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с</w:t>
      </w:r>
      <w:proofErr w:type="spellEnd"/>
      <w:r w:rsidR="006230EA" w:rsidRPr="006230EA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указанием количества часов, отводимых на освоение каждой темы</w:t>
      </w:r>
    </w:p>
    <w:tbl>
      <w:tblPr>
        <w:tblStyle w:val="4"/>
        <w:tblW w:w="1559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91"/>
        <w:gridCol w:w="7189"/>
        <w:gridCol w:w="681"/>
        <w:gridCol w:w="21"/>
        <w:gridCol w:w="7"/>
        <w:gridCol w:w="5103"/>
        <w:gridCol w:w="850"/>
        <w:gridCol w:w="851"/>
      </w:tblGrid>
      <w:tr w:rsidR="00646A0A" w:rsidRPr="00C71701" w:rsidTr="00646A0A">
        <w:trPr>
          <w:trHeight w:val="413"/>
        </w:trPr>
        <w:tc>
          <w:tcPr>
            <w:tcW w:w="891" w:type="dxa"/>
            <w:vMerge w:val="restart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760708">
              <w:rPr>
                <w:rFonts w:eastAsia="Calibri"/>
                <w:b/>
                <w:i/>
              </w:rPr>
              <w:t xml:space="preserve"> </w:t>
            </w:r>
            <w:r w:rsidR="00646A0A">
              <w:rPr>
                <w:rFonts w:eastAsia="Calibri"/>
                <w:b/>
                <w:i/>
              </w:rPr>
              <w:t>№</w:t>
            </w:r>
          </w:p>
        </w:tc>
        <w:tc>
          <w:tcPr>
            <w:tcW w:w="7189" w:type="dxa"/>
            <w:vMerge w:val="restart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Название раздела, тематика занятий</w:t>
            </w:r>
          </w:p>
        </w:tc>
        <w:tc>
          <w:tcPr>
            <w:tcW w:w="681" w:type="dxa"/>
            <w:vMerge w:val="restart"/>
          </w:tcPr>
          <w:p w:rsidR="006230EA" w:rsidRPr="000247FC" w:rsidRDefault="006230EA" w:rsidP="00646A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Кол</w:t>
            </w:r>
            <w:r w:rsidR="00646A0A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-</w:t>
            </w: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во</w:t>
            </w: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5131" w:type="dxa"/>
            <w:gridSpan w:val="3"/>
            <w:vMerge w:val="restart"/>
          </w:tcPr>
          <w:p w:rsidR="006230EA" w:rsidRPr="000247FC" w:rsidRDefault="006230EA" w:rsidP="00B949C2">
            <w:pPr>
              <w:pStyle w:val="a9"/>
              <w:snapToGrid w:val="0"/>
              <w:jc w:val="center"/>
              <w:rPr>
                <w:b/>
              </w:rPr>
            </w:pPr>
            <w:r w:rsidRPr="000247FC">
              <w:rPr>
                <w:b/>
              </w:rPr>
              <w:t>Форма проведения</w:t>
            </w:r>
          </w:p>
        </w:tc>
        <w:tc>
          <w:tcPr>
            <w:tcW w:w="1701" w:type="dxa"/>
            <w:gridSpan w:val="2"/>
          </w:tcPr>
          <w:p w:rsidR="006230EA" w:rsidRPr="000247FC" w:rsidRDefault="006230EA" w:rsidP="006230EA">
            <w:pPr>
              <w:pStyle w:val="a9"/>
              <w:snapToGrid w:val="0"/>
              <w:jc w:val="center"/>
              <w:rPr>
                <w:b/>
              </w:rPr>
            </w:pPr>
            <w:r w:rsidRPr="000247FC">
              <w:rPr>
                <w:b/>
              </w:rPr>
              <w:t xml:space="preserve">Дата </w:t>
            </w:r>
          </w:p>
        </w:tc>
      </w:tr>
      <w:tr w:rsidR="00646A0A" w:rsidRPr="00C71701" w:rsidTr="00646A0A">
        <w:trPr>
          <w:trHeight w:val="723"/>
        </w:trPr>
        <w:tc>
          <w:tcPr>
            <w:tcW w:w="891" w:type="dxa"/>
            <w:vMerge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7189" w:type="dxa"/>
            <w:vMerge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gridSpan w:val="3"/>
            <w:vMerge/>
          </w:tcPr>
          <w:p w:rsidR="006230EA" w:rsidRPr="000247FC" w:rsidRDefault="006230EA" w:rsidP="00B949C2">
            <w:pPr>
              <w:pStyle w:val="a9"/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6230EA" w:rsidRPr="000247FC" w:rsidRDefault="006230EA" w:rsidP="006230EA">
            <w:pPr>
              <w:pStyle w:val="a9"/>
              <w:snapToGrid w:val="0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1" w:type="dxa"/>
          </w:tcPr>
          <w:p w:rsidR="006230EA" w:rsidRPr="000247FC" w:rsidRDefault="006230EA" w:rsidP="006230EA">
            <w:pPr>
              <w:pStyle w:val="a9"/>
              <w:snapToGrid w:val="0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646A0A" w:rsidRPr="00C71701" w:rsidTr="00646A0A">
        <w:tc>
          <w:tcPr>
            <w:tcW w:w="89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1</w:t>
            </w:r>
          </w:p>
        </w:tc>
        <w:tc>
          <w:tcPr>
            <w:tcW w:w="7189" w:type="dxa"/>
          </w:tcPr>
          <w:p w:rsidR="006230EA" w:rsidRPr="000247FC" w:rsidRDefault="006230E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</w:p>
        </w:tc>
        <w:tc>
          <w:tcPr>
            <w:tcW w:w="681" w:type="dxa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0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356BB6">
        <w:trPr>
          <w:trHeight w:val="555"/>
        </w:trPr>
        <w:tc>
          <w:tcPr>
            <w:tcW w:w="15593" w:type="dxa"/>
            <w:gridSpan w:val="8"/>
          </w:tcPr>
          <w:p w:rsidR="00646A0A" w:rsidRPr="00646A0A" w:rsidRDefault="00646A0A" w:rsidP="00646A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Развитие моторики, </w:t>
            </w:r>
            <w:proofErr w:type="spellStart"/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навыков 12 часо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46A0A" w:rsidRPr="00C71701" w:rsidTr="00646A0A">
        <w:tc>
          <w:tcPr>
            <w:tcW w:w="89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2</w:t>
            </w:r>
          </w:p>
        </w:tc>
        <w:tc>
          <w:tcPr>
            <w:tcW w:w="7189" w:type="dxa"/>
          </w:tcPr>
          <w:p w:rsidR="006230EA" w:rsidRPr="000247FC" w:rsidRDefault="006230E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меткости («</w:t>
            </w:r>
            <w:proofErr w:type="spellStart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, «Тир»)</w:t>
            </w:r>
          </w:p>
        </w:tc>
        <w:tc>
          <w:tcPr>
            <w:tcW w:w="681" w:type="dxa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 xml:space="preserve">Занятие-игра </w:t>
            </w: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0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3</w:t>
            </w:r>
          </w:p>
        </w:tc>
        <w:tc>
          <w:tcPr>
            <w:tcW w:w="7189" w:type="dxa"/>
          </w:tcPr>
          <w:p w:rsidR="006230EA" w:rsidRPr="000247FC" w:rsidRDefault="006230E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Развитие согласованности движений на разные группы мышц (по инструкции педагога)</w:t>
            </w:r>
          </w:p>
        </w:tc>
        <w:tc>
          <w:tcPr>
            <w:tcW w:w="681" w:type="dxa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 xml:space="preserve">Занятие-игра </w:t>
            </w: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0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4</w:t>
            </w:r>
          </w:p>
        </w:tc>
        <w:tc>
          <w:tcPr>
            <w:tcW w:w="7189" w:type="dxa"/>
          </w:tcPr>
          <w:p w:rsidR="006230EA" w:rsidRPr="000247FC" w:rsidRDefault="006230E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Обучение целенаправленным действиям по двух- и трехзвенной инструкции педагога (два шага вперед — поворот направо — один шаг назад и т. д.)</w:t>
            </w:r>
          </w:p>
        </w:tc>
        <w:tc>
          <w:tcPr>
            <w:tcW w:w="681" w:type="dxa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Занятие-путешествие</w:t>
            </w: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0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5</w:t>
            </w:r>
          </w:p>
        </w:tc>
        <w:tc>
          <w:tcPr>
            <w:tcW w:w="7189" w:type="dxa"/>
          </w:tcPr>
          <w:p w:rsidR="006230EA" w:rsidRPr="000247FC" w:rsidRDefault="006230E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с речевым сопровождением</w:t>
            </w:r>
          </w:p>
        </w:tc>
        <w:tc>
          <w:tcPr>
            <w:tcW w:w="681" w:type="dxa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Занятие-</w:t>
            </w: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игра</w:t>
            </w:r>
          </w:p>
        </w:tc>
        <w:tc>
          <w:tcPr>
            <w:tcW w:w="850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rPr>
          <w:trHeight w:val="747"/>
        </w:trPr>
        <w:tc>
          <w:tcPr>
            <w:tcW w:w="89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6</w:t>
            </w:r>
          </w:p>
        </w:tc>
        <w:tc>
          <w:tcPr>
            <w:tcW w:w="7189" w:type="dxa"/>
          </w:tcPr>
          <w:p w:rsidR="00BF5339" w:rsidRPr="000247FC" w:rsidRDefault="006230E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точности мелких движений рук (завязывание, развязывание, шнуровка, застегивание)</w:t>
            </w:r>
          </w:p>
        </w:tc>
        <w:tc>
          <w:tcPr>
            <w:tcW w:w="681" w:type="dxa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Занятие-</w:t>
            </w: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практикум</w:t>
            </w:r>
          </w:p>
        </w:tc>
        <w:tc>
          <w:tcPr>
            <w:tcW w:w="850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7</w:t>
            </w:r>
          </w:p>
        </w:tc>
        <w:tc>
          <w:tcPr>
            <w:tcW w:w="7189" w:type="dxa"/>
          </w:tcPr>
          <w:p w:rsidR="006230EA" w:rsidRPr="000247FC" w:rsidRDefault="006230E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Обводка контуров предметных изображений, штриховка в разных направлениях</w:t>
            </w:r>
          </w:p>
        </w:tc>
        <w:tc>
          <w:tcPr>
            <w:tcW w:w="681" w:type="dxa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8</w:t>
            </w:r>
          </w:p>
        </w:tc>
        <w:tc>
          <w:tcPr>
            <w:tcW w:w="7189" w:type="dxa"/>
          </w:tcPr>
          <w:p w:rsidR="006230EA" w:rsidRPr="000247FC" w:rsidRDefault="006230E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Рисование узоров по образцу</w:t>
            </w:r>
          </w:p>
        </w:tc>
        <w:tc>
          <w:tcPr>
            <w:tcW w:w="681" w:type="dxa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rPr>
          <w:trHeight w:val="694"/>
        </w:trPr>
        <w:tc>
          <w:tcPr>
            <w:tcW w:w="89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9-10</w:t>
            </w:r>
          </w:p>
        </w:tc>
        <w:tc>
          <w:tcPr>
            <w:tcW w:w="7189" w:type="dxa"/>
          </w:tcPr>
          <w:p w:rsidR="006230EA" w:rsidRPr="000247FC" w:rsidRDefault="006230E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Графический диктант (зрительный и на слух)</w:t>
            </w:r>
          </w:p>
        </w:tc>
        <w:tc>
          <w:tcPr>
            <w:tcW w:w="681" w:type="dxa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gridSpan w:val="3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lastRenderedPageBreak/>
              <w:t>Занятие-</w:t>
            </w: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игра</w:t>
            </w:r>
          </w:p>
        </w:tc>
        <w:tc>
          <w:tcPr>
            <w:tcW w:w="850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lastRenderedPageBreak/>
              <w:t>11-12</w:t>
            </w:r>
          </w:p>
        </w:tc>
        <w:tc>
          <w:tcPr>
            <w:tcW w:w="7189" w:type="dxa"/>
          </w:tcPr>
          <w:p w:rsidR="006230EA" w:rsidRPr="000247FC" w:rsidRDefault="006230E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Вырезание ножницами из бумаги по контуру предметных изображений</w:t>
            </w:r>
          </w:p>
        </w:tc>
        <w:tc>
          <w:tcPr>
            <w:tcW w:w="681" w:type="dxa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1" w:type="dxa"/>
            <w:gridSpan w:val="3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Практическая работа</w:t>
            </w:r>
          </w:p>
        </w:tc>
        <w:tc>
          <w:tcPr>
            <w:tcW w:w="850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13</w:t>
            </w:r>
          </w:p>
        </w:tc>
        <w:tc>
          <w:tcPr>
            <w:tcW w:w="7189" w:type="dxa"/>
          </w:tcPr>
          <w:p w:rsidR="006230EA" w:rsidRPr="000247FC" w:rsidRDefault="006230E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Работа в технике объемной и рваной аппликации</w:t>
            </w:r>
          </w:p>
        </w:tc>
        <w:tc>
          <w:tcPr>
            <w:tcW w:w="681" w:type="dxa"/>
          </w:tcPr>
          <w:p w:rsidR="006230EA" w:rsidRPr="000247FC" w:rsidRDefault="006230E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Занятие-</w:t>
            </w: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  <w:r w:rsidRPr="000247FC">
              <w:t>игра</w:t>
            </w:r>
          </w:p>
        </w:tc>
        <w:tc>
          <w:tcPr>
            <w:tcW w:w="850" w:type="dxa"/>
          </w:tcPr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230EA" w:rsidRPr="000247FC" w:rsidRDefault="006230EA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0EA" w:rsidRPr="000247FC" w:rsidRDefault="006230E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14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Определение предметов на ощупь, выделение разных свойств и качеств (мягкие и жесткие, крупные и мелкие предметы)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«Чудесный мешочек»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15-16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Восприятие поверхности на ощупь (гладкая, шершавая, колючая, пушистая). Дидактическая игра «Что бывает ... (пушистое)»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Практическая работа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17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 и глиной (раскатывание, скатывание, вдавливание). Лепка «Овощи»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Практическая работа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18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Игры с сюжетной мозаикой</w:t>
            </w:r>
          </w:p>
        </w:tc>
        <w:tc>
          <w:tcPr>
            <w:tcW w:w="681" w:type="dxa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Практическая работа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15593" w:type="dxa"/>
            <w:gridSpan w:val="8"/>
          </w:tcPr>
          <w:p w:rsidR="00BF5339" w:rsidRPr="00BF5339" w:rsidRDefault="00BF5339" w:rsidP="00BF533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Кинестетическое и кинетическое развитие</w:t>
            </w: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47FC"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19-20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Формирование ощущений от статических и динамических поз различных частей тела (глаза, рот, пальцы), вербализация собственных ощущений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F5339">
            <w:pPr>
              <w:pStyle w:val="a9"/>
              <w:snapToGrid w:val="0"/>
              <w:jc w:val="both"/>
            </w:pPr>
            <w:r w:rsidRPr="000247FC">
              <w:t xml:space="preserve">Занятие-игра в зале 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21-22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Выразительность движений (имитация повадок животных)</w:t>
            </w:r>
          </w:p>
        </w:tc>
        <w:tc>
          <w:tcPr>
            <w:tcW w:w="681" w:type="dxa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1" w:type="dxa"/>
            <w:gridSpan w:val="3"/>
          </w:tcPr>
          <w:p w:rsidR="00BF5339" w:rsidRPr="000247FC" w:rsidRDefault="00BF5339" w:rsidP="00BF5339">
            <w:pPr>
              <w:pStyle w:val="a9"/>
              <w:snapToGrid w:val="0"/>
              <w:jc w:val="both"/>
            </w:pPr>
            <w:r w:rsidRPr="000247FC">
              <w:t xml:space="preserve">Занятие-игра в зале 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15593" w:type="dxa"/>
            <w:gridSpan w:val="8"/>
          </w:tcPr>
          <w:p w:rsidR="00BF5339" w:rsidRPr="000247FC" w:rsidRDefault="00BF5339" w:rsidP="00BF533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Восприятие формы, величины, цвета, конструирование предметов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BF5339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23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Сравнение и обозначение словом формы предметов (3—4 предмета)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24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«овал». Упражнения в сравнении круга и овала 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25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«Часть и целое»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26-27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сериационных</w:t>
            </w:r>
            <w:proofErr w:type="spellEnd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 рядов по величине из 4—5 предметов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28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Группировка предметов по самостоятельно выделенному признаку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lastRenderedPageBreak/>
              <w:t>29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Цветовой спектр. Цвета теплые и холодные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бывает такого цвета»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30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сериационного</w:t>
            </w:r>
            <w:proofErr w:type="spellEnd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 ряда из 4—5 кругов разной насыщенности одного цвета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«Подбери предмет такого же цвета»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31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«Цветик-</w:t>
            </w:r>
            <w:proofErr w:type="spellStart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1" w:type="dxa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Работа с геометрическим конструктором.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32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предмета по его отдельным частям. </w:t>
            </w:r>
            <w:proofErr w:type="spellStart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 незаконченных изображений знакомых предметов </w:t>
            </w:r>
          </w:p>
        </w:tc>
        <w:tc>
          <w:tcPr>
            <w:tcW w:w="681" w:type="dxa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gridSpan w:val="3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33-34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предмета или целостной конструкции из мелких деталей </w:t>
            </w:r>
          </w:p>
        </w:tc>
        <w:tc>
          <w:tcPr>
            <w:tcW w:w="681" w:type="dxa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1" w:type="dxa"/>
            <w:gridSpan w:val="3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Работа с геометрическим конструктором.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rPr>
          <w:trHeight w:val="381"/>
        </w:trPr>
        <w:tc>
          <w:tcPr>
            <w:tcW w:w="15593" w:type="dxa"/>
            <w:gridSpan w:val="8"/>
          </w:tcPr>
          <w:p w:rsidR="00BF5339" w:rsidRPr="000247FC" w:rsidRDefault="00BF5339" w:rsidP="00BF533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Развитие зрительного восприятия, 6 часов</w:t>
            </w: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35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Совершенствование зрительно-двигательной координации рук и глаз. Рисование бордюров по наглядному образцу</w:t>
            </w:r>
          </w:p>
        </w:tc>
        <w:tc>
          <w:tcPr>
            <w:tcW w:w="702" w:type="dxa"/>
            <w:gridSpan w:val="2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36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Нахождение отличительных и общих признаков на наглядном материале (сравнение двух картинок)</w:t>
            </w:r>
          </w:p>
        </w:tc>
        <w:tc>
          <w:tcPr>
            <w:tcW w:w="702" w:type="dxa"/>
            <w:gridSpan w:val="2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37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Сравнение трех предметов, отличающихся незначительными качествами или свойствами</w:t>
            </w:r>
          </w:p>
        </w:tc>
        <w:tc>
          <w:tcPr>
            <w:tcW w:w="702" w:type="dxa"/>
            <w:gridSpan w:val="2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изменилось?» (4—5 предметов)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38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Дидактическая игра «Что изменилось?»</w:t>
            </w:r>
          </w:p>
        </w:tc>
        <w:tc>
          <w:tcPr>
            <w:tcW w:w="702" w:type="dxa"/>
            <w:gridSpan w:val="2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39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«Повтори узор» («Сделай так же»)</w:t>
            </w:r>
          </w:p>
        </w:tc>
        <w:tc>
          <w:tcPr>
            <w:tcW w:w="702" w:type="dxa"/>
            <w:gridSpan w:val="2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 xml:space="preserve">Занятие-игра 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40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и коррекции зрения</w:t>
            </w:r>
          </w:p>
        </w:tc>
        <w:tc>
          <w:tcPr>
            <w:tcW w:w="702" w:type="dxa"/>
            <w:gridSpan w:val="2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949C2" w:rsidRPr="00C71701" w:rsidTr="00646A0A">
        <w:tc>
          <w:tcPr>
            <w:tcW w:w="15593" w:type="dxa"/>
            <w:gridSpan w:val="8"/>
          </w:tcPr>
          <w:p w:rsidR="00B949C2" w:rsidRPr="000247FC" w:rsidRDefault="00B949C2" w:rsidP="00BF533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Восприятие особых свойств предметов, 6 часов</w:t>
            </w: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41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Развитие осязания (теплее — холоднее), словесное обозначение. Определение контрастных температур предметов (грелка, утюг, чайник)</w:t>
            </w:r>
          </w:p>
        </w:tc>
        <w:tc>
          <w:tcPr>
            <w:tcW w:w="702" w:type="dxa"/>
            <w:gridSpan w:val="2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Практическая работа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42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Различение пищевых запахов и вкусов, их словесное обозначение</w:t>
            </w:r>
          </w:p>
        </w:tc>
        <w:tc>
          <w:tcPr>
            <w:tcW w:w="702" w:type="dxa"/>
            <w:gridSpan w:val="2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«Узнай на вкус»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43-44</w:t>
            </w:r>
          </w:p>
        </w:tc>
        <w:tc>
          <w:tcPr>
            <w:tcW w:w="7189" w:type="dxa"/>
          </w:tcPr>
          <w:p w:rsidR="00BD0DC0" w:rsidRPr="000247FC" w:rsidRDefault="00BD0DC0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Определение различных свойств веществ (твердость, сыпучесть, вязкость, растворимость)</w:t>
            </w:r>
          </w:p>
        </w:tc>
        <w:tc>
          <w:tcPr>
            <w:tcW w:w="702" w:type="dxa"/>
            <w:gridSpan w:val="2"/>
          </w:tcPr>
          <w:p w:rsidR="00BD0DC0" w:rsidRPr="000247FC" w:rsidRDefault="00BD0DC0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0" w:type="dxa"/>
            <w:gridSpan w:val="2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  <w:r w:rsidRPr="000247FC">
              <w:t>Практическая работа</w:t>
            </w:r>
          </w:p>
        </w:tc>
        <w:tc>
          <w:tcPr>
            <w:tcW w:w="850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D0DC0" w:rsidRPr="000247FC" w:rsidRDefault="00BD0DC0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lastRenderedPageBreak/>
              <w:t>45-46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Развитие дифференцированных ощущений чувства тяжести (тяжелее — легче). Взвешивание на ладони, определение веса на глаз</w:t>
            </w:r>
          </w:p>
        </w:tc>
        <w:tc>
          <w:tcPr>
            <w:tcW w:w="702" w:type="dxa"/>
            <w:gridSpan w:val="2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0" w:type="dxa"/>
            <w:gridSpan w:val="2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Практическая работа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15593" w:type="dxa"/>
            <w:gridSpan w:val="8"/>
          </w:tcPr>
          <w:p w:rsidR="00BF5339" w:rsidRPr="000247FC" w:rsidRDefault="00BF5339" w:rsidP="00BF533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Развитие слухового восприятия, 6 часов</w:t>
            </w:r>
          </w:p>
        </w:tc>
      </w:tr>
      <w:tr w:rsidR="00646A0A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47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направления звука в пространстве (справа — слева — спереди — сзади). Дидактическая игра «Догадайся, откуда звук»</w:t>
            </w:r>
          </w:p>
        </w:tc>
        <w:tc>
          <w:tcPr>
            <w:tcW w:w="702" w:type="dxa"/>
            <w:gridSpan w:val="2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Занятие-</w:t>
            </w:r>
          </w:p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практикум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646A0A" w:rsidRPr="000247FC" w:rsidRDefault="00646A0A" w:rsidP="00B949C2">
            <w:pPr>
              <w:pStyle w:val="a9"/>
              <w:snapToGrid w:val="0"/>
              <w:jc w:val="both"/>
            </w:pPr>
            <w:r w:rsidRPr="000247FC">
              <w:t>48-49</w:t>
            </w:r>
          </w:p>
        </w:tc>
        <w:tc>
          <w:tcPr>
            <w:tcW w:w="7189" w:type="dxa"/>
          </w:tcPr>
          <w:p w:rsidR="00646A0A" w:rsidRPr="000247FC" w:rsidRDefault="00646A0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звуковому сигналу (хлопок, поворот головы). Дидактическая игра «Прерванная песня»</w:t>
            </w:r>
          </w:p>
        </w:tc>
        <w:tc>
          <w:tcPr>
            <w:tcW w:w="702" w:type="dxa"/>
            <w:gridSpan w:val="2"/>
          </w:tcPr>
          <w:p w:rsidR="00646A0A" w:rsidRPr="000247FC" w:rsidRDefault="00646A0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0" w:type="dxa"/>
            <w:gridSpan w:val="2"/>
          </w:tcPr>
          <w:p w:rsidR="00646A0A" w:rsidRPr="000247FC" w:rsidRDefault="00646A0A" w:rsidP="00B949C2">
            <w:pPr>
              <w:pStyle w:val="a9"/>
              <w:snapToGrid w:val="0"/>
              <w:jc w:val="both"/>
            </w:pPr>
            <w:r w:rsidRPr="000247FC">
              <w:t>Занятие-</w:t>
            </w:r>
          </w:p>
          <w:p w:rsidR="00646A0A" w:rsidRPr="000247FC" w:rsidRDefault="00646A0A" w:rsidP="00B949C2">
            <w:pPr>
              <w:pStyle w:val="a9"/>
              <w:snapToGrid w:val="0"/>
              <w:jc w:val="both"/>
            </w:pPr>
            <w:r w:rsidRPr="000247FC">
              <w:t>практикум</w:t>
            </w:r>
          </w:p>
        </w:tc>
        <w:tc>
          <w:tcPr>
            <w:tcW w:w="850" w:type="dxa"/>
          </w:tcPr>
          <w:p w:rsidR="00646A0A" w:rsidRPr="000247FC" w:rsidRDefault="00646A0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46A0A" w:rsidRPr="000247FC" w:rsidRDefault="00646A0A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50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Различение музыкальных и речевых звуков по высоте тона</w:t>
            </w:r>
          </w:p>
        </w:tc>
        <w:tc>
          <w:tcPr>
            <w:tcW w:w="702" w:type="dxa"/>
            <w:gridSpan w:val="2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музыкальных произведений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51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Различение мелодий по темпу, прослушивание музыкальных отрывков</w:t>
            </w:r>
          </w:p>
        </w:tc>
        <w:tc>
          <w:tcPr>
            <w:tcW w:w="702" w:type="dxa"/>
            <w:gridSpan w:val="2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Занятие-</w:t>
            </w:r>
          </w:p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практикум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52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ритма. Дидактическая игра «Мы — барабанщики»</w:t>
            </w:r>
          </w:p>
        </w:tc>
        <w:tc>
          <w:tcPr>
            <w:tcW w:w="702" w:type="dxa"/>
            <w:gridSpan w:val="2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2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Занятие-</w:t>
            </w:r>
          </w:p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практикум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15593" w:type="dxa"/>
            <w:gridSpan w:val="8"/>
          </w:tcPr>
          <w:p w:rsidR="00646A0A" w:rsidRPr="000247FC" w:rsidRDefault="00646A0A" w:rsidP="00646A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Восприятие пространства, 7 часов</w:t>
            </w: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53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в пространстве </w:t>
            </w:r>
          </w:p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(в помещении и на улице), вербализация пространственных отношений с использованием предлогов на, около, возле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 xml:space="preserve">Занятие-игра </w:t>
            </w:r>
          </w:p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54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пространственного </w:t>
            </w:r>
            <w:proofErr w:type="spellStart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, словесный отчет о выполнении задания. Дидактическая игра «Куда пойдешь, то и найдешь»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 xml:space="preserve">Занятие-игра </w:t>
            </w:r>
          </w:p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55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Моделирование пространственного расположения мебели в комнате. Дидактическая игра «Обставим комнату»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56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Деление листа на глаз, на две и четыре равные части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57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в вертикальном и горизонтальном полях листа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58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 разного размера, прикрепленном к доске (вертикальное расположение листа)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Традиционное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lastRenderedPageBreak/>
              <w:t>59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и их перемещение на поверхности парты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«Определи положение предмета»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c>
          <w:tcPr>
            <w:tcW w:w="15593" w:type="dxa"/>
            <w:gridSpan w:val="8"/>
          </w:tcPr>
          <w:p w:rsidR="00646A0A" w:rsidRPr="000247FC" w:rsidRDefault="00646A0A" w:rsidP="00646A0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Восприятие времени, 7 часов</w:t>
            </w: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60-61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«12месяцев»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62-63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Длительность временных интервалов (1 с, 1 мин, 5 мин, 1 ч)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Работа с графической моделью «Времена года»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64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«Успей за 1, 2, 5 мин»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Игры с моделью часов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65-66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Объемность времени (сутки, неделя, месяц, год)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Игры с моделью часов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BF5339" w:rsidRPr="00C71701" w:rsidTr="00646A0A">
        <w:tc>
          <w:tcPr>
            <w:tcW w:w="89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  <w:r w:rsidRPr="000247FC">
              <w:t>67</w:t>
            </w:r>
            <w:r>
              <w:t>-68</w:t>
            </w:r>
          </w:p>
        </w:tc>
        <w:tc>
          <w:tcPr>
            <w:tcW w:w="7189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года, их закономерная смена. </w:t>
            </w:r>
          </w:p>
        </w:tc>
        <w:tc>
          <w:tcPr>
            <w:tcW w:w="709" w:type="dxa"/>
            <w:gridSpan w:val="3"/>
          </w:tcPr>
          <w:p w:rsidR="00BF5339" w:rsidRPr="000247FC" w:rsidRDefault="00BF5339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F5339" w:rsidRPr="000247FC" w:rsidRDefault="00BF5339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Игры с моделью часов</w:t>
            </w:r>
          </w:p>
        </w:tc>
        <w:tc>
          <w:tcPr>
            <w:tcW w:w="850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BF5339" w:rsidRPr="000247FC" w:rsidRDefault="00BF5339" w:rsidP="00B949C2">
            <w:pPr>
              <w:pStyle w:val="a9"/>
              <w:snapToGrid w:val="0"/>
              <w:jc w:val="both"/>
            </w:pPr>
          </w:p>
        </w:tc>
      </w:tr>
      <w:tr w:rsidR="00646A0A" w:rsidRPr="00C71701" w:rsidTr="00646A0A">
        <w:trPr>
          <w:trHeight w:val="760"/>
        </w:trPr>
        <w:tc>
          <w:tcPr>
            <w:tcW w:w="891" w:type="dxa"/>
          </w:tcPr>
          <w:p w:rsidR="00646A0A" w:rsidRPr="000247FC" w:rsidRDefault="00646A0A" w:rsidP="00DD6FD5">
            <w:pPr>
              <w:pStyle w:val="a9"/>
              <w:snapToGrid w:val="0"/>
              <w:jc w:val="both"/>
            </w:pPr>
            <w:r w:rsidRPr="000247FC">
              <w:t>6</w:t>
            </w:r>
            <w:r>
              <w:t>9-70</w:t>
            </w:r>
          </w:p>
        </w:tc>
        <w:tc>
          <w:tcPr>
            <w:tcW w:w="7189" w:type="dxa"/>
          </w:tcPr>
          <w:p w:rsidR="00646A0A" w:rsidRPr="000247FC" w:rsidRDefault="00646A0A" w:rsidP="00B949C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«Когда это бывает?»</w:t>
            </w:r>
          </w:p>
        </w:tc>
        <w:tc>
          <w:tcPr>
            <w:tcW w:w="709" w:type="dxa"/>
            <w:gridSpan w:val="3"/>
          </w:tcPr>
          <w:p w:rsidR="00646A0A" w:rsidRPr="000247FC" w:rsidRDefault="00646A0A" w:rsidP="00B949C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46A0A" w:rsidRPr="000247FC" w:rsidRDefault="00646A0A" w:rsidP="00B949C2">
            <w:pPr>
              <w:pStyle w:val="a9"/>
              <w:snapToGrid w:val="0"/>
              <w:jc w:val="both"/>
            </w:pPr>
            <w:r w:rsidRPr="000247FC">
              <w:t>Занятие-путешествие</w:t>
            </w:r>
          </w:p>
        </w:tc>
        <w:tc>
          <w:tcPr>
            <w:tcW w:w="850" w:type="dxa"/>
          </w:tcPr>
          <w:p w:rsidR="00646A0A" w:rsidRPr="000247FC" w:rsidRDefault="00646A0A" w:rsidP="00B949C2">
            <w:pPr>
              <w:pStyle w:val="a9"/>
              <w:snapToGrid w:val="0"/>
              <w:jc w:val="both"/>
            </w:pPr>
          </w:p>
        </w:tc>
        <w:tc>
          <w:tcPr>
            <w:tcW w:w="851" w:type="dxa"/>
          </w:tcPr>
          <w:p w:rsidR="00646A0A" w:rsidRPr="000247FC" w:rsidRDefault="00646A0A" w:rsidP="00B949C2">
            <w:pPr>
              <w:pStyle w:val="a9"/>
              <w:snapToGrid w:val="0"/>
              <w:jc w:val="both"/>
            </w:pPr>
          </w:p>
        </w:tc>
      </w:tr>
    </w:tbl>
    <w:p w:rsidR="00646A0A" w:rsidRDefault="00646A0A" w:rsidP="0078636A">
      <w:pPr>
        <w:tabs>
          <w:tab w:val="left" w:pos="567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46A0A" w:rsidRDefault="00646A0A" w:rsidP="0078636A">
      <w:pPr>
        <w:tabs>
          <w:tab w:val="left" w:pos="567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46A0A" w:rsidRDefault="00646A0A" w:rsidP="0078636A">
      <w:pPr>
        <w:tabs>
          <w:tab w:val="left" w:pos="567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46A0A" w:rsidRDefault="00646A0A" w:rsidP="0078636A">
      <w:pPr>
        <w:tabs>
          <w:tab w:val="left" w:pos="567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46A0A" w:rsidRDefault="00646A0A" w:rsidP="0078636A">
      <w:pPr>
        <w:tabs>
          <w:tab w:val="left" w:pos="567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46A0A" w:rsidRDefault="00646A0A" w:rsidP="0078636A">
      <w:pPr>
        <w:tabs>
          <w:tab w:val="left" w:pos="567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46A0A" w:rsidRDefault="00646A0A" w:rsidP="0078636A">
      <w:pPr>
        <w:tabs>
          <w:tab w:val="left" w:pos="567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8E1BD9" w:rsidRPr="0078636A" w:rsidRDefault="0078636A" w:rsidP="0078636A">
      <w:pPr>
        <w:tabs>
          <w:tab w:val="left" w:pos="567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7.</w:t>
      </w:r>
      <w:r w:rsidR="008E1BD9" w:rsidRPr="0078636A">
        <w:rPr>
          <w:rFonts w:ascii="Times New Roman" w:eastAsia="Calibri" w:hAnsi="Times New Roman" w:cs="Times New Roman"/>
          <w:i/>
          <w:sz w:val="24"/>
          <w:szCs w:val="24"/>
        </w:rPr>
        <w:t>Описание материально-технического обеспечения образовательной деятельности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095"/>
        <w:gridCol w:w="4313"/>
        <w:gridCol w:w="10323"/>
      </w:tblGrid>
      <w:tr w:rsidR="008E1BD9" w:rsidRPr="00760708" w:rsidTr="00646A0A">
        <w:trPr>
          <w:trHeight w:val="1140"/>
        </w:trPr>
        <w:tc>
          <w:tcPr>
            <w:tcW w:w="1095" w:type="dxa"/>
          </w:tcPr>
          <w:p w:rsidR="008E1BD9" w:rsidRPr="00916925" w:rsidRDefault="008E1BD9" w:rsidP="00916925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69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E1BD9" w:rsidRPr="00916925" w:rsidRDefault="008E1BD9" w:rsidP="00916925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925">
              <w:rPr>
                <w:rFonts w:ascii="Times New Roman" w:eastAsia="Calibri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4313" w:type="dxa"/>
          </w:tcPr>
          <w:p w:rsidR="008E1BD9" w:rsidRPr="00916925" w:rsidRDefault="008E1BD9" w:rsidP="00916925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925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среда (условия)</w:t>
            </w:r>
          </w:p>
        </w:tc>
        <w:tc>
          <w:tcPr>
            <w:tcW w:w="10323" w:type="dxa"/>
          </w:tcPr>
          <w:p w:rsidR="008E1BD9" w:rsidRPr="00916925" w:rsidRDefault="008E1BD9" w:rsidP="00916925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925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8E1BD9" w:rsidRPr="00760708" w:rsidTr="00646A0A">
        <w:trPr>
          <w:trHeight w:val="846"/>
        </w:trPr>
        <w:tc>
          <w:tcPr>
            <w:tcW w:w="1095" w:type="dxa"/>
          </w:tcPr>
          <w:p w:rsidR="008E1BD9" w:rsidRPr="00760708" w:rsidRDefault="008E1BD9" w:rsidP="00B949C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3" w:type="dxa"/>
          </w:tcPr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Пространство помещения</w:t>
            </w:r>
          </w:p>
        </w:tc>
        <w:tc>
          <w:tcPr>
            <w:tcW w:w="10323" w:type="dxa"/>
          </w:tcPr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Кабинет психолога включает 3 зоны:</w:t>
            </w:r>
          </w:p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зона для проведения </w:t>
            </w:r>
            <w:proofErr w:type="spellStart"/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трениговых</w:t>
            </w:r>
            <w:proofErr w:type="spellEnd"/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занятий;</w:t>
            </w:r>
          </w:p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учебная зона (оборудована парт</w:t>
            </w:r>
            <w:r w:rsidR="00916925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стульями)</w:t>
            </w:r>
          </w:p>
        </w:tc>
      </w:tr>
      <w:tr w:rsidR="008E1BD9" w:rsidRPr="00760708" w:rsidTr="00646A0A">
        <w:trPr>
          <w:trHeight w:val="831"/>
        </w:trPr>
        <w:tc>
          <w:tcPr>
            <w:tcW w:w="1095" w:type="dxa"/>
          </w:tcPr>
          <w:p w:rsidR="008E1BD9" w:rsidRPr="00760708" w:rsidRDefault="008E1BD9" w:rsidP="00B949C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13" w:type="dxa"/>
          </w:tcPr>
          <w:p w:rsidR="008E1BD9" w:rsidRPr="00760708" w:rsidRDefault="008E1BD9" w:rsidP="00B949C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Игровое оборудование</w:t>
            </w:r>
          </w:p>
        </w:tc>
        <w:tc>
          <w:tcPr>
            <w:tcW w:w="10323" w:type="dxa"/>
          </w:tcPr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сюжетно-ролевых игр;</w:t>
            </w:r>
          </w:p>
          <w:p w:rsidR="00916925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дидактических игр</w:t>
            </w:r>
            <w:r w:rsidR="00916925">
              <w:rPr>
                <w:rFonts w:ascii="Times New Roman" w:eastAsia="Calibri" w:hAnsi="Times New Roman" w:cs="Times New Roman"/>
                <w:sz w:val="24"/>
                <w:szCs w:val="24"/>
              </w:rPr>
              <w:t>, пособий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строительно-конструктивных игр (конструктор «</w:t>
            </w:r>
            <w:proofErr w:type="spellStart"/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»).</w:t>
            </w:r>
          </w:p>
        </w:tc>
      </w:tr>
      <w:tr w:rsidR="008E1BD9" w:rsidRPr="00760708" w:rsidTr="00646A0A">
        <w:trPr>
          <w:trHeight w:val="701"/>
        </w:trPr>
        <w:tc>
          <w:tcPr>
            <w:tcW w:w="1095" w:type="dxa"/>
          </w:tcPr>
          <w:p w:rsidR="008E1BD9" w:rsidRPr="00760708" w:rsidRDefault="008E1BD9" w:rsidP="00B949C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3" w:type="dxa"/>
          </w:tcPr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эмоционального развития</w:t>
            </w:r>
          </w:p>
        </w:tc>
        <w:tc>
          <w:tcPr>
            <w:tcW w:w="10323" w:type="dxa"/>
          </w:tcPr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дидактическое пособие «Эмоции»;</w:t>
            </w:r>
          </w:p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карточки-задания с проблемными ситуациями.</w:t>
            </w:r>
          </w:p>
        </w:tc>
      </w:tr>
      <w:tr w:rsidR="008E1BD9" w:rsidRPr="00760708" w:rsidTr="00646A0A">
        <w:trPr>
          <w:trHeight w:val="1920"/>
        </w:trPr>
        <w:tc>
          <w:tcPr>
            <w:tcW w:w="1095" w:type="dxa"/>
          </w:tcPr>
          <w:p w:rsidR="008E1BD9" w:rsidRPr="00760708" w:rsidRDefault="008E1BD9" w:rsidP="00B949C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3" w:type="dxa"/>
          </w:tcPr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развития познавательной деятельности:</w:t>
            </w:r>
          </w:p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3" w:type="dxa"/>
          </w:tcPr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-«Развиваем память»;</w:t>
            </w:r>
          </w:p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«Четвертый лишний»; </w:t>
            </w:r>
          </w:p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«Подбери по смыслу»;</w:t>
            </w:r>
          </w:p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«Лабиринты»;</w:t>
            </w:r>
          </w:p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«Умные клеточки»;</w:t>
            </w:r>
          </w:p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«Развиваем внимание»;</w:t>
            </w:r>
          </w:p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- «Сюжетные картинки».</w:t>
            </w:r>
          </w:p>
        </w:tc>
      </w:tr>
      <w:tr w:rsidR="008E1BD9" w:rsidRPr="00760708" w:rsidTr="00646A0A">
        <w:trPr>
          <w:trHeight w:val="585"/>
        </w:trPr>
        <w:tc>
          <w:tcPr>
            <w:tcW w:w="1095" w:type="dxa"/>
          </w:tcPr>
          <w:p w:rsidR="008E1BD9" w:rsidRPr="00760708" w:rsidRDefault="008E1BD9" w:rsidP="00B949C2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3" w:type="dxa"/>
          </w:tcPr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оборудование</w:t>
            </w:r>
          </w:p>
        </w:tc>
        <w:tc>
          <w:tcPr>
            <w:tcW w:w="10323" w:type="dxa"/>
          </w:tcPr>
          <w:p w:rsidR="008E1BD9" w:rsidRPr="00760708" w:rsidRDefault="008E1BD9" w:rsidP="0091692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</w:t>
            </w:r>
            <w:r w:rsidR="00916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760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мультипликационных сюжетов.</w:t>
            </w:r>
          </w:p>
        </w:tc>
      </w:tr>
    </w:tbl>
    <w:p w:rsidR="00F47D28" w:rsidRDefault="00F47D28" w:rsidP="0078636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sectPr w:rsidR="00F47D28" w:rsidSect="00E2137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249"/>
    <w:multiLevelType w:val="hybridMultilevel"/>
    <w:tmpl w:val="7ADA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3E10"/>
    <w:multiLevelType w:val="multilevel"/>
    <w:tmpl w:val="6648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B1B47"/>
    <w:multiLevelType w:val="multilevel"/>
    <w:tmpl w:val="608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25DA3"/>
    <w:multiLevelType w:val="multilevel"/>
    <w:tmpl w:val="E9EA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9529F"/>
    <w:multiLevelType w:val="hybridMultilevel"/>
    <w:tmpl w:val="8908957C"/>
    <w:lvl w:ilvl="0" w:tplc="90B880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4A3278"/>
    <w:multiLevelType w:val="multilevel"/>
    <w:tmpl w:val="A99C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D3D5A"/>
    <w:multiLevelType w:val="multilevel"/>
    <w:tmpl w:val="E700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B65B6"/>
    <w:multiLevelType w:val="hybridMultilevel"/>
    <w:tmpl w:val="7ADA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67BE7"/>
    <w:multiLevelType w:val="multilevel"/>
    <w:tmpl w:val="51AA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746E9"/>
    <w:multiLevelType w:val="multilevel"/>
    <w:tmpl w:val="4586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92EB5"/>
    <w:multiLevelType w:val="multilevel"/>
    <w:tmpl w:val="201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72589"/>
    <w:multiLevelType w:val="multilevel"/>
    <w:tmpl w:val="6BCC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6278C"/>
    <w:multiLevelType w:val="multilevel"/>
    <w:tmpl w:val="A18C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D172CD"/>
    <w:multiLevelType w:val="multilevel"/>
    <w:tmpl w:val="CCF0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76CB2"/>
    <w:multiLevelType w:val="multilevel"/>
    <w:tmpl w:val="56BCCFC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765EA"/>
    <w:multiLevelType w:val="hybridMultilevel"/>
    <w:tmpl w:val="2A06B7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771A8"/>
    <w:multiLevelType w:val="multilevel"/>
    <w:tmpl w:val="0FAC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143EE1"/>
    <w:multiLevelType w:val="multilevel"/>
    <w:tmpl w:val="E082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F0FD7"/>
    <w:multiLevelType w:val="hybridMultilevel"/>
    <w:tmpl w:val="8AB855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4"/>
  </w:num>
  <w:num w:numId="7">
    <w:abstractNumId w:val="16"/>
  </w:num>
  <w:num w:numId="8">
    <w:abstractNumId w:val="1"/>
  </w:num>
  <w:num w:numId="9">
    <w:abstractNumId w:val="9"/>
  </w:num>
  <w:num w:numId="10">
    <w:abstractNumId w:val="8"/>
  </w:num>
  <w:num w:numId="11">
    <w:abstractNumId w:val="13"/>
  </w:num>
  <w:num w:numId="12">
    <w:abstractNumId w:val="12"/>
  </w:num>
  <w:num w:numId="13">
    <w:abstractNumId w:val="17"/>
  </w:num>
  <w:num w:numId="14">
    <w:abstractNumId w:val="5"/>
  </w:num>
  <w:num w:numId="15">
    <w:abstractNumId w:val="10"/>
  </w:num>
  <w:num w:numId="16">
    <w:abstractNumId w:val="3"/>
  </w:num>
  <w:num w:numId="17">
    <w:abstractNumId w:val="6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D9"/>
    <w:rsid w:val="000247FC"/>
    <w:rsid w:val="000701C9"/>
    <w:rsid w:val="000A169A"/>
    <w:rsid w:val="000E464A"/>
    <w:rsid w:val="00115813"/>
    <w:rsid w:val="00180A02"/>
    <w:rsid w:val="00204FD0"/>
    <w:rsid w:val="002179BB"/>
    <w:rsid w:val="00276875"/>
    <w:rsid w:val="002A5674"/>
    <w:rsid w:val="002F1C65"/>
    <w:rsid w:val="00363D32"/>
    <w:rsid w:val="00364AE7"/>
    <w:rsid w:val="003A485C"/>
    <w:rsid w:val="003B2B4A"/>
    <w:rsid w:val="0040021E"/>
    <w:rsid w:val="00542E26"/>
    <w:rsid w:val="005B0E73"/>
    <w:rsid w:val="00605190"/>
    <w:rsid w:val="006230EA"/>
    <w:rsid w:val="00646A0A"/>
    <w:rsid w:val="00714FE0"/>
    <w:rsid w:val="0078636A"/>
    <w:rsid w:val="00797124"/>
    <w:rsid w:val="00872819"/>
    <w:rsid w:val="008B7738"/>
    <w:rsid w:val="008C2FF8"/>
    <w:rsid w:val="008D7A4B"/>
    <w:rsid w:val="008E1BD9"/>
    <w:rsid w:val="00910332"/>
    <w:rsid w:val="00916925"/>
    <w:rsid w:val="00994C6C"/>
    <w:rsid w:val="009A27B5"/>
    <w:rsid w:val="009A4CE2"/>
    <w:rsid w:val="009B06A5"/>
    <w:rsid w:val="00B07D72"/>
    <w:rsid w:val="00B949C2"/>
    <w:rsid w:val="00BD0DC0"/>
    <w:rsid w:val="00BF5339"/>
    <w:rsid w:val="00D5496C"/>
    <w:rsid w:val="00DD6FD5"/>
    <w:rsid w:val="00E07ADF"/>
    <w:rsid w:val="00E21373"/>
    <w:rsid w:val="00F02F64"/>
    <w:rsid w:val="00F47D28"/>
    <w:rsid w:val="00F852D7"/>
    <w:rsid w:val="00FB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9CCF9-B6AB-433C-B90F-D9DEA6ED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8E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qFormat/>
    <w:rsid w:val="008E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B773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B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9A4CE2"/>
    <w:rPr>
      <w:i/>
      <w:iCs/>
    </w:rPr>
  </w:style>
  <w:style w:type="character" w:customStyle="1" w:styleId="a5">
    <w:name w:val="Абзац списка Знак"/>
    <w:link w:val="a4"/>
    <w:uiPriority w:val="99"/>
    <w:locked/>
    <w:rsid w:val="00B949C2"/>
  </w:style>
  <w:style w:type="character" w:styleId="a8">
    <w:name w:val="Strong"/>
    <w:qFormat/>
    <w:rsid w:val="00B949C2"/>
    <w:rPr>
      <w:b/>
      <w:bCs/>
    </w:rPr>
  </w:style>
  <w:style w:type="paragraph" w:customStyle="1" w:styleId="a9">
    <w:name w:val="Содержимое таблицы"/>
    <w:basedOn w:val="a"/>
    <w:rsid w:val="00B949C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5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496C"/>
    <w:rPr>
      <w:rFonts w:ascii="Tahoma" w:hAnsi="Tahoma" w:cs="Tahoma"/>
      <w:sz w:val="16"/>
      <w:szCs w:val="16"/>
    </w:rPr>
  </w:style>
  <w:style w:type="paragraph" w:customStyle="1" w:styleId="WW-">
    <w:name w:val="WW-Базовый"/>
    <w:rsid w:val="006230E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ParagraphStyle">
    <w:name w:val="Paragraph Style"/>
    <w:qFormat/>
    <w:rsid w:val="006230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Учитель</cp:lastModifiedBy>
  <cp:revision>2</cp:revision>
  <dcterms:created xsi:type="dcterms:W3CDTF">2023-05-22T09:59:00Z</dcterms:created>
  <dcterms:modified xsi:type="dcterms:W3CDTF">2023-05-22T09:59:00Z</dcterms:modified>
</cp:coreProperties>
</file>