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C8" w:rsidRDefault="00717EC8" w:rsidP="00717EC8">
      <w:pPr>
        <w:pStyle w:val="a7"/>
      </w:pPr>
      <w:r>
        <w:rPr>
          <w:noProof/>
        </w:rPr>
        <w:drawing>
          <wp:inline distT="0" distB="0" distL="0" distR="0">
            <wp:extent cx="6108989" cy="7905750"/>
            <wp:effectExtent l="0" t="0" r="6350" b="0"/>
            <wp:docPr id="1" name="Рисунок 1" descr="C:\Users\Учитель\Desktop\Титульные сканы\1.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1.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679" cy="791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6AC" w:rsidRDefault="004E36AC" w:rsidP="004E36AC">
      <w:pPr>
        <w:spacing w:after="0" w:line="264" w:lineRule="auto"/>
        <w:jc w:val="both"/>
        <w:rPr>
          <w:rFonts w:ascii="Times New Roman" w:hAnsi="Times New Roman" w:cs="Times New Roman"/>
          <w:sz w:val="24"/>
          <w:szCs w:val="28"/>
          <w:lang w:val="ru-RU" w:eastAsia="zh-CN"/>
        </w:rPr>
      </w:pPr>
    </w:p>
    <w:p w:rsidR="00717EC8" w:rsidRDefault="00717EC8" w:rsidP="004E36AC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717EC8" w:rsidRDefault="00717EC8" w:rsidP="004E36AC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717EC8" w:rsidRDefault="00717EC8" w:rsidP="004E36AC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4E36AC" w:rsidRPr="004E36AC" w:rsidRDefault="004E36AC" w:rsidP="004E36AC">
      <w:pPr>
        <w:spacing w:after="0" w:line="264" w:lineRule="auto"/>
        <w:jc w:val="both"/>
        <w:rPr>
          <w:lang w:val="ru-RU"/>
        </w:rPr>
      </w:pPr>
      <w:bookmarkStart w:id="0" w:name="_GoBack"/>
      <w:bookmarkEnd w:id="0"/>
      <w:r w:rsidRPr="004E36AC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4E36AC" w:rsidRPr="004E36AC" w:rsidRDefault="004E36AC" w:rsidP="004E36AC">
      <w:pPr>
        <w:spacing w:after="0" w:line="264" w:lineRule="auto"/>
        <w:ind w:left="120"/>
        <w:jc w:val="both"/>
        <w:rPr>
          <w:lang w:val="ru-RU"/>
        </w:rPr>
      </w:pP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Программа по изобразительному искусству на уровне начального общего образования составлена на основе: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1.Федерального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 с измен. от 22.01.2024)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2.Основной образовательной программы начального общего образования   МАОУ </w:t>
      </w:r>
      <w:proofErr w:type="spellStart"/>
      <w:r w:rsidRPr="004E36AC">
        <w:rPr>
          <w:rFonts w:ascii="Times New Roman" w:hAnsi="Times New Roman"/>
          <w:color w:val="000000"/>
          <w:lang w:val="ru-RU"/>
        </w:rPr>
        <w:t>Абатская</w:t>
      </w:r>
      <w:proofErr w:type="spellEnd"/>
      <w:r w:rsidRPr="004E36AC">
        <w:rPr>
          <w:rFonts w:ascii="Times New Roman" w:hAnsi="Times New Roman"/>
          <w:color w:val="000000"/>
          <w:lang w:val="ru-RU"/>
        </w:rPr>
        <w:t xml:space="preserve"> СОШ № 1, протокол педагогического совета от 30.08.2023 г. № 18, с изм. от 29.05.2024.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 3.Приказа </w:t>
      </w:r>
      <w:proofErr w:type="spellStart"/>
      <w:r w:rsidRPr="004E36AC">
        <w:rPr>
          <w:rFonts w:ascii="Times New Roman" w:hAnsi="Times New Roman"/>
          <w:color w:val="000000"/>
          <w:lang w:val="ru-RU"/>
        </w:rPr>
        <w:t>Минпросвещения</w:t>
      </w:r>
      <w:proofErr w:type="spellEnd"/>
      <w:r w:rsidRPr="004E36AC">
        <w:rPr>
          <w:rFonts w:ascii="Times New Roman" w:hAnsi="Times New Roman"/>
          <w:color w:val="000000"/>
          <w:lang w:val="ru-RU"/>
        </w:rPr>
        <w:t xml:space="preserve"> России от 21.09.2022 N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4.Учебного плана МАОУ </w:t>
      </w:r>
      <w:proofErr w:type="spellStart"/>
      <w:r w:rsidRPr="004E36AC">
        <w:rPr>
          <w:rFonts w:ascii="Times New Roman" w:hAnsi="Times New Roman"/>
          <w:color w:val="000000"/>
          <w:lang w:val="ru-RU"/>
        </w:rPr>
        <w:t>Абатская</w:t>
      </w:r>
      <w:proofErr w:type="spellEnd"/>
      <w:r w:rsidRPr="004E36AC">
        <w:rPr>
          <w:rFonts w:ascii="Times New Roman" w:hAnsi="Times New Roman"/>
          <w:color w:val="000000"/>
          <w:lang w:val="ru-RU"/>
        </w:rPr>
        <w:t xml:space="preserve"> СОШ № 1 на 2024 – 2025 учебный год.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5.Федеральной рабочей программы по учебному предмету «Изобразительное искусство»</w:t>
      </w:r>
    </w:p>
    <w:p w:rsidR="004E36AC" w:rsidRPr="004E36AC" w:rsidRDefault="004E36AC" w:rsidP="004E36AC">
      <w:pPr>
        <w:spacing w:after="0" w:line="264" w:lineRule="auto"/>
        <w:jc w:val="both"/>
        <w:rPr>
          <w:lang w:val="ru-RU"/>
        </w:rPr>
      </w:pPr>
      <w:r w:rsidRPr="004E36AC">
        <w:rPr>
          <w:lang w:val="ru-RU"/>
        </w:rPr>
        <w:tab/>
      </w:r>
      <w:r w:rsidRPr="004E36AC">
        <w:rPr>
          <w:rFonts w:ascii="Times New Roman" w:hAnsi="Times New Roman"/>
          <w:color w:val="000000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bookmarkStart w:id="1" w:name="2de083b3-1f31-409f-b177-a515047f5be6"/>
      <w:r w:rsidRPr="004E36AC">
        <w:rPr>
          <w:rFonts w:ascii="Times New Roman" w:hAnsi="Times New Roman"/>
          <w:color w:val="000000"/>
          <w:lang w:val="ru-RU"/>
        </w:rPr>
        <w:lastRenderedPageBreak/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</w:p>
    <w:p w:rsidR="004E36AC" w:rsidRPr="004E36AC" w:rsidRDefault="004E36AC" w:rsidP="004E36AC">
      <w:pPr>
        <w:spacing w:after="0" w:line="264" w:lineRule="auto"/>
        <w:ind w:left="120"/>
        <w:jc w:val="both"/>
        <w:rPr>
          <w:lang w:val="ru-RU"/>
        </w:rPr>
      </w:pPr>
    </w:p>
    <w:p w:rsidR="004E36AC" w:rsidRPr="004E36AC" w:rsidRDefault="004E36AC" w:rsidP="00F92E05">
      <w:pPr>
        <w:spacing w:after="0" w:line="264" w:lineRule="auto"/>
        <w:jc w:val="both"/>
        <w:rPr>
          <w:lang w:val="ru-RU"/>
        </w:rPr>
      </w:pPr>
      <w:bookmarkStart w:id="2" w:name="block-34467469"/>
      <w:r w:rsidRPr="004E36AC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4E36AC" w:rsidRPr="004E36AC" w:rsidRDefault="004E36AC" w:rsidP="004E36AC">
      <w:pPr>
        <w:spacing w:after="0" w:line="264" w:lineRule="auto"/>
        <w:ind w:left="120"/>
        <w:jc w:val="both"/>
        <w:rPr>
          <w:lang w:val="ru-RU"/>
        </w:rPr>
      </w:pPr>
    </w:p>
    <w:p w:rsidR="004E36AC" w:rsidRPr="004E36AC" w:rsidRDefault="004E36AC" w:rsidP="004E36AC">
      <w:pPr>
        <w:spacing w:after="0"/>
        <w:ind w:left="120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3 КЛАСС</w:t>
      </w:r>
    </w:p>
    <w:p w:rsidR="004E36AC" w:rsidRPr="004E36AC" w:rsidRDefault="004E36AC" w:rsidP="004E36AC">
      <w:pPr>
        <w:spacing w:after="0"/>
        <w:ind w:left="120"/>
        <w:rPr>
          <w:lang w:val="ru-RU"/>
        </w:rPr>
      </w:pP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Модуль «Графика»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Транспорт в городе. Рисунки реальных или фантастических машин.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Изображение лица человека. Строение, пропорции, взаиморасположение частей лица.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4E36AC">
        <w:rPr>
          <w:rFonts w:ascii="Times New Roman" w:hAnsi="Times New Roman"/>
          <w:color w:val="000000"/>
          <w:lang w:val="ru-RU"/>
        </w:rPr>
        <w:t>бумагопластики</w:t>
      </w:r>
      <w:proofErr w:type="spellEnd"/>
      <w:r w:rsidRPr="004E36AC">
        <w:rPr>
          <w:rFonts w:ascii="Times New Roman" w:hAnsi="Times New Roman"/>
          <w:color w:val="000000"/>
          <w:lang w:val="ru-RU"/>
        </w:rPr>
        <w:t>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lastRenderedPageBreak/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4E36AC">
        <w:rPr>
          <w:rFonts w:ascii="Times New Roman" w:hAnsi="Times New Roman"/>
          <w:color w:val="000000"/>
          <w:lang w:val="ru-RU"/>
        </w:rPr>
        <w:t>павловопосадских</w:t>
      </w:r>
      <w:proofErr w:type="spellEnd"/>
      <w:r w:rsidRPr="004E36AC">
        <w:rPr>
          <w:rFonts w:ascii="Times New Roman" w:hAnsi="Times New Roman"/>
          <w:color w:val="000000"/>
          <w:lang w:val="ru-RU"/>
        </w:rPr>
        <w:t xml:space="preserve"> платков.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4E36AC">
        <w:rPr>
          <w:rFonts w:ascii="Times New Roman" w:hAnsi="Times New Roman"/>
          <w:color w:val="000000"/>
          <w:lang w:val="ru-RU"/>
        </w:rPr>
        <w:t>Саврасова</w:t>
      </w:r>
      <w:proofErr w:type="spellEnd"/>
      <w:r w:rsidRPr="004E36AC">
        <w:rPr>
          <w:rFonts w:ascii="Times New Roman" w:hAnsi="Times New Roman"/>
          <w:color w:val="000000"/>
          <w:lang w:val="ru-RU"/>
        </w:rPr>
        <w:t xml:space="preserve">, В. Д. Поленова, И. К. Айвазовского и других. 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</w:t>
      </w:r>
      <w:r w:rsidRPr="004E36AC">
        <w:rPr>
          <w:rFonts w:ascii="Times New Roman" w:hAnsi="Times New Roman"/>
          <w:color w:val="000000"/>
          <w:lang w:val="ru-RU"/>
        </w:rPr>
        <w:lastRenderedPageBreak/>
        <w:t>орнамента, в основе которого раппорт. Вариативное создание орнаментов на основе одного и того же элемента.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Изображение и изучение мимики лица в программе </w:t>
      </w:r>
      <w:r w:rsidRPr="004E36AC">
        <w:rPr>
          <w:rFonts w:ascii="Times New Roman" w:hAnsi="Times New Roman"/>
          <w:color w:val="000000"/>
        </w:rPr>
        <w:t>Paint</w:t>
      </w:r>
      <w:r w:rsidRPr="004E36AC">
        <w:rPr>
          <w:rFonts w:ascii="Times New Roman" w:hAnsi="Times New Roman"/>
          <w:color w:val="000000"/>
          <w:lang w:val="ru-RU"/>
        </w:rPr>
        <w:t xml:space="preserve"> (или другом графическом редакторе).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Редактирование фотографий в программе </w:t>
      </w:r>
      <w:proofErr w:type="spellStart"/>
      <w:r w:rsidRPr="004E36AC">
        <w:rPr>
          <w:rFonts w:ascii="Times New Roman" w:hAnsi="Times New Roman"/>
          <w:color w:val="000000"/>
        </w:rPr>
        <w:t>PictureManager</w:t>
      </w:r>
      <w:proofErr w:type="spellEnd"/>
      <w:r w:rsidRPr="004E36AC">
        <w:rPr>
          <w:rFonts w:ascii="Times New Roman" w:hAnsi="Times New Roman"/>
          <w:color w:val="000000"/>
          <w:lang w:val="ru-RU"/>
        </w:rPr>
        <w:t>: изменение яркости, контраста, насыщенности цвета; обрезка, поворот, отражение.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4E36AC" w:rsidRPr="004E36AC" w:rsidRDefault="004E36AC" w:rsidP="004E36AC">
      <w:pPr>
        <w:widowControl w:val="0"/>
        <w:autoSpaceDE w:val="0"/>
        <w:autoSpaceDN w:val="0"/>
        <w:spacing w:after="0" w:line="240" w:lineRule="auto"/>
        <w:jc w:val="center"/>
        <w:rPr>
          <w:lang w:val="ru-RU"/>
        </w:rPr>
      </w:pPr>
      <w:r w:rsidRPr="004E36AC">
        <w:rPr>
          <w:rFonts w:ascii="Times New Roman" w:eastAsia="Times New Roman" w:hAnsi="Times New Roman" w:cs="Times New Roman"/>
          <w:b/>
          <w:lang w:val="ru-RU"/>
        </w:rPr>
        <w:t xml:space="preserve">ДЕЯТЕЛЬНОСТЬ </w:t>
      </w:r>
      <w:bookmarkStart w:id="3" w:name="_Toc137210404"/>
      <w:bookmarkEnd w:id="3"/>
      <w:r w:rsidRPr="004E36AC">
        <w:rPr>
          <w:rFonts w:ascii="Times New Roman" w:eastAsia="Times New Roman" w:hAnsi="Times New Roman" w:cs="Times New Roman"/>
          <w:b/>
          <w:lang w:val="ru-RU"/>
        </w:rPr>
        <w:t>УЧИТЕЛЯ С УЧЕТОМ ПРОГРАММЫ ВОСПИТАНИЯ.</w:t>
      </w:r>
    </w:p>
    <w:p w:rsidR="004E36AC" w:rsidRPr="004E36AC" w:rsidRDefault="004E36AC" w:rsidP="004E36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4E36AC">
        <w:rPr>
          <w:rFonts w:ascii="Times New Roman" w:eastAsia="Times New Roman" w:hAnsi="Times New Roman" w:cs="Times New Roman"/>
          <w:lang w:val="ru-RU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E36AC" w:rsidRPr="004E36AC" w:rsidRDefault="004E36AC" w:rsidP="004E36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4E36AC">
        <w:rPr>
          <w:rFonts w:ascii="Times New Roman" w:eastAsia="Times New Roman" w:hAnsi="Times New Roman" w:cs="Times New Roman"/>
          <w:lang w:val="ru-RU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4E36AC" w:rsidRPr="004E36AC" w:rsidRDefault="004E36AC" w:rsidP="004E36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4E36AC">
        <w:rPr>
          <w:rFonts w:ascii="Times New Roman" w:eastAsia="Times New Roman" w:hAnsi="Times New Roman" w:cs="Times New Roman"/>
          <w:lang w:val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4E36AC" w:rsidRPr="004E36AC" w:rsidRDefault="004E36AC" w:rsidP="004E36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4E36AC">
        <w:rPr>
          <w:rFonts w:ascii="Times New Roman" w:eastAsia="Times New Roman" w:hAnsi="Times New Roman" w:cs="Times New Roman"/>
          <w:lang w:val="ru-RU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4E36AC" w:rsidRPr="004E36AC" w:rsidRDefault="004E36AC" w:rsidP="004E36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4E36AC">
        <w:rPr>
          <w:rFonts w:ascii="Times New Roman" w:eastAsia="Times New Roman" w:hAnsi="Times New Roman" w:cs="Times New Roman"/>
          <w:lang w:val="ru-RU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4E36AC" w:rsidRPr="004E36AC" w:rsidRDefault="004E36AC" w:rsidP="004E36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4E36AC">
        <w:rPr>
          <w:rFonts w:ascii="Times New Roman" w:eastAsia="Times New Roman" w:hAnsi="Times New Roman" w:cs="Times New Roman"/>
          <w:lang w:val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4E36AC" w:rsidRPr="004E36AC" w:rsidRDefault="004E36AC" w:rsidP="004E36A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</w:pPr>
      <w:r w:rsidRPr="004E36AC">
        <w:rPr>
          <w:rFonts w:ascii="Times New Roman" w:eastAsia="Times New Roman" w:hAnsi="Times New Roman" w:cs="Times New Roman"/>
          <w:lang w:val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4E36AC" w:rsidRPr="00F92E05" w:rsidRDefault="004E36AC" w:rsidP="00F92E0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lang w:val="ru-RU"/>
        </w:rPr>
        <w:sectPr w:rsidR="004E36AC" w:rsidRPr="00F92E05">
          <w:pgSz w:w="11906" w:h="16383"/>
          <w:pgMar w:top="1134" w:right="850" w:bottom="1134" w:left="1701" w:header="720" w:footer="720" w:gutter="0"/>
          <w:cols w:space="720"/>
        </w:sectPr>
      </w:pPr>
      <w:r w:rsidRPr="004E36AC">
        <w:rPr>
          <w:rFonts w:ascii="Times New Roman" w:eastAsia="Times New Roman" w:hAnsi="Times New Roman" w:cs="Times New Roman"/>
          <w:lang w:val="ru-RU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bookmarkEnd w:id="2"/>
    <w:p w:rsidR="004E36AC" w:rsidRPr="004E36AC" w:rsidRDefault="004E36AC" w:rsidP="00F92E05">
      <w:p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E36AC" w:rsidRPr="004E36AC" w:rsidRDefault="004E36AC" w:rsidP="004E36AC">
      <w:pPr>
        <w:spacing w:after="0" w:line="264" w:lineRule="auto"/>
        <w:ind w:left="120"/>
        <w:jc w:val="both"/>
        <w:rPr>
          <w:lang w:val="ru-RU"/>
        </w:rPr>
      </w:pPr>
    </w:p>
    <w:p w:rsidR="004E36AC" w:rsidRPr="004E36AC" w:rsidRDefault="004E36AC" w:rsidP="004E36AC">
      <w:pPr>
        <w:spacing w:after="0" w:line="264" w:lineRule="auto"/>
        <w:ind w:left="12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E36AC">
        <w:rPr>
          <w:rFonts w:ascii="Times New Roman" w:hAnsi="Times New Roman"/>
          <w:b/>
          <w:color w:val="000000"/>
          <w:lang w:val="ru-RU"/>
        </w:rPr>
        <w:t>личностные результаты</w:t>
      </w:r>
      <w:r w:rsidRPr="004E36AC">
        <w:rPr>
          <w:rFonts w:ascii="Times New Roman" w:hAnsi="Times New Roman"/>
          <w:color w:val="000000"/>
          <w:lang w:val="ru-RU"/>
        </w:rPr>
        <w:t xml:space="preserve">: </w:t>
      </w:r>
    </w:p>
    <w:p w:rsidR="004E36AC" w:rsidRPr="004E36AC" w:rsidRDefault="004E36AC" w:rsidP="004E36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уважение и ценностное отношение к своей Родине – России; </w:t>
      </w:r>
    </w:p>
    <w:p w:rsidR="004E36AC" w:rsidRPr="004E36AC" w:rsidRDefault="004E36AC" w:rsidP="004E36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E36AC" w:rsidRPr="004E36AC" w:rsidRDefault="004E36AC" w:rsidP="004E36AC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4E36AC">
        <w:rPr>
          <w:rFonts w:ascii="Times New Roman" w:hAnsi="Times New Roman"/>
          <w:color w:val="000000"/>
        </w:rPr>
        <w:t>духовно-нравственноеразвитиеобучающихся</w:t>
      </w:r>
      <w:proofErr w:type="spellEnd"/>
      <w:r w:rsidRPr="004E36AC">
        <w:rPr>
          <w:rFonts w:ascii="Times New Roman" w:hAnsi="Times New Roman"/>
          <w:color w:val="000000"/>
        </w:rPr>
        <w:t>;</w:t>
      </w:r>
    </w:p>
    <w:p w:rsidR="004E36AC" w:rsidRPr="004E36AC" w:rsidRDefault="004E36AC" w:rsidP="004E36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E36AC" w:rsidRPr="004E36AC" w:rsidRDefault="004E36AC" w:rsidP="004E36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Патриотическое воспитание</w:t>
      </w:r>
      <w:r w:rsidRPr="004E36AC">
        <w:rPr>
          <w:rFonts w:ascii="Times New Roman" w:hAnsi="Times New Roman"/>
          <w:color w:val="000000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Гражданское воспитание</w:t>
      </w:r>
      <w:r w:rsidRPr="004E36AC">
        <w:rPr>
          <w:rFonts w:ascii="Times New Roman" w:hAnsi="Times New Roman"/>
          <w:color w:val="000000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Духовно-нравственное воспитание</w:t>
      </w:r>
      <w:r w:rsidRPr="004E36AC">
        <w:rPr>
          <w:rFonts w:ascii="Times New Roman" w:hAnsi="Times New Roman"/>
          <w:color w:val="000000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Эстетическое воспитание</w:t>
      </w:r>
      <w:r w:rsidRPr="004E36AC">
        <w:rPr>
          <w:rFonts w:ascii="Times New Roman" w:hAnsi="Times New Roman"/>
          <w:color w:val="000000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4E36AC">
        <w:rPr>
          <w:rFonts w:ascii="Times New Roman" w:hAnsi="Times New Roman"/>
          <w:color w:val="000000"/>
          <w:lang w:val="ru-RU"/>
        </w:rPr>
        <w:t>ценностных ориентаций</w:t>
      </w:r>
      <w:proofErr w:type="gramEnd"/>
      <w:r w:rsidRPr="004E36AC">
        <w:rPr>
          <w:rFonts w:ascii="Times New Roman" w:hAnsi="Times New Roman"/>
          <w:color w:val="000000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Ценности познавательной деятельности</w:t>
      </w:r>
      <w:r w:rsidRPr="004E36AC">
        <w:rPr>
          <w:rFonts w:ascii="Times New Roman" w:hAnsi="Times New Roman"/>
          <w:color w:val="000000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Экологическое воспитание</w:t>
      </w:r>
      <w:r w:rsidRPr="004E36AC">
        <w:rPr>
          <w:rFonts w:ascii="Times New Roman" w:hAnsi="Times New Roman"/>
          <w:color w:val="000000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lastRenderedPageBreak/>
        <w:t>Трудовое воспитание</w:t>
      </w:r>
      <w:r w:rsidRPr="004E36AC">
        <w:rPr>
          <w:rFonts w:ascii="Times New Roman" w:hAnsi="Times New Roman"/>
          <w:color w:val="000000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:rsidR="004E36AC" w:rsidRPr="004E36AC" w:rsidRDefault="004E36AC" w:rsidP="004E36AC">
      <w:pPr>
        <w:spacing w:after="0"/>
        <w:ind w:left="120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4E36AC" w:rsidRPr="004E36AC" w:rsidRDefault="004E36AC" w:rsidP="004E36AC">
      <w:pPr>
        <w:spacing w:after="0"/>
        <w:ind w:left="120"/>
        <w:rPr>
          <w:lang w:val="ru-RU"/>
        </w:rPr>
      </w:pPr>
    </w:p>
    <w:p w:rsidR="004E36AC" w:rsidRPr="004E36AC" w:rsidRDefault="004E36AC" w:rsidP="004E36AC">
      <w:pPr>
        <w:spacing w:after="0" w:line="264" w:lineRule="auto"/>
        <w:ind w:left="12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Овладение универсальными познавательными действиями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Пространственные представления и сенсорные способности:</w:t>
      </w:r>
    </w:p>
    <w:p w:rsidR="004E36AC" w:rsidRPr="004E36AC" w:rsidRDefault="004E36AC" w:rsidP="004E36AC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4E36AC">
        <w:rPr>
          <w:rFonts w:ascii="Times New Roman" w:hAnsi="Times New Roman"/>
          <w:color w:val="000000"/>
        </w:rPr>
        <w:t>характеризоватьформупредмета</w:t>
      </w:r>
      <w:proofErr w:type="spellEnd"/>
      <w:r w:rsidRPr="004E36AC">
        <w:rPr>
          <w:rFonts w:ascii="Times New Roman" w:hAnsi="Times New Roman"/>
          <w:color w:val="000000"/>
        </w:rPr>
        <w:t xml:space="preserve">, </w:t>
      </w:r>
      <w:proofErr w:type="spellStart"/>
      <w:r w:rsidRPr="004E36AC">
        <w:rPr>
          <w:rFonts w:ascii="Times New Roman" w:hAnsi="Times New Roman"/>
          <w:color w:val="000000"/>
        </w:rPr>
        <w:t>конструкции</w:t>
      </w:r>
      <w:proofErr w:type="spellEnd"/>
      <w:r w:rsidRPr="004E36AC">
        <w:rPr>
          <w:rFonts w:ascii="Times New Roman" w:hAnsi="Times New Roman"/>
          <w:color w:val="000000"/>
        </w:rPr>
        <w:t>;</w:t>
      </w:r>
    </w:p>
    <w:p w:rsidR="004E36AC" w:rsidRPr="004E36AC" w:rsidRDefault="004E36AC" w:rsidP="004E36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выявлять доминантные черты (характерные особенности) в визуальном образе;</w:t>
      </w:r>
    </w:p>
    <w:p w:rsidR="004E36AC" w:rsidRPr="004E36AC" w:rsidRDefault="004E36AC" w:rsidP="004E36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сравнивать плоскостные и пространственные объекты по заданным основаниям;</w:t>
      </w:r>
    </w:p>
    <w:p w:rsidR="004E36AC" w:rsidRPr="004E36AC" w:rsidRDefault="004E36AC" w:rsidP="004E36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находить ассоциативные связи между визуальными образами разных форм и предметов;</w:t>
      </w:r>
    </w:p>
    <w:p w:rsidR="004E36AC" w:rsidRPr="004E36AC" w:rsidRDefault="004E36AC" w:rsidP="004E36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сопоставлять части и целое в видимом образе, предмете, конструкции;</w:t>
      </w:r>
    </w:p>
    <w:p w:rsidR="004E36AC" w:rsidRPr="004E36AC" w:rsidRDefault="004E36AC" w:rsidP="004E36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E36AC" w:rsidRPr="004E36AC" w:rsidRDefault="004E36AC" w:rsidP="004E36AC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4E36AC">
        <w:rPr>
          <w:rFonts w:ascii="Times New Roman" w:hAnsi="Times New Roman"/>
          <w:color w:val="000000"/>
        </w:rPr>
        <w:t>обобщатьформусоставнойконструкции</w:t>
      </w:r>
      <w:proofErr w:type="spellEnd"/>
      <w:r w:rsidRPr="004E36AC">
        <w:rPr>
          <w:rFonts w:ascii="Times New Roman" w:hAnsi="Times New Roman"/>
          <w:color w:val="000000"/>
        </w:rPr>
        <w:t>;</w:t>
      </w:r>
    </w:p>
    <w:p w:rsidR="004E36AC" w:rsidRPr="004E36AC" w:rsidRDefault="004E36AC" w:rsidP="004E36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E36AC" w:rsidRPr="004E36AC" w:rsidRDefault="004E36AC" w:rsidP="004E36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E36AC" w:rsidRPr="004E36AC" w:rsidRDefault="004E36AC" w:rsidP="004E36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E36AC" w:rsidRPr="004E36AC" w:rsidRDefault="004E36AC" w:rsidP="004E36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E36AC" w:rsidRPr="004E36AC" w:rsidRDefault="004E36AC" w:rsidP="004E36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E36AC" w:rsidRPr="004E36AC" w:rsidRDefault="004E36AC" w:rsidP="004E36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E36AC" w:rsidRPr="004E36AC" w:rsidRDefault="004E36AC" w:rsidP="004E36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E36AC" w:rsidRPr="004E36AC" w:rsidRDefault="004E36AC" w:rsidP="004E36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E36AC" w:rsidRPr="004E36AC" w:rsidRDefault="004E36AC" w:rsidP="004E36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E36AC" w:rsidRPr="004E36AC" w:rsidRDefault="004E36AC" w:rsidP="004E36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E36AC" w:rsidRPr="004E36AC" w:rsidRDefault="004E36AC" w:rsidP="004E36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E36AC" w:rsidRPr="004E36AC" w:rsidRDefault="004E36AC" w:rsidP="004E36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E36AC" w:rsidRPr="004E36AC" w:rsidRDefault="004E36AC" w:rsidP="004E36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ставить и использовать вопросы как исследовательский инструмент познания.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lastRenderedPageBreak/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E36AC" w:rsidRPr="004E36AC" w:rsidRDefault="004E36AC" w:rsidP="004E36AC">
      <w:pPr>
        <w:numPr>
          <w:ilvl w:val="0"/>
          <w:numId w:val="4"/>
        </w:numPr>
        <w:spacing w:after="0" w:line="264" w:lineRule="auto"/>
        <w:jc w:val="both"/>
      </w:pPr>
      <w:proofErr w:type="spellStart"/>
      <w:r w:rsidRPr="004E36AC">
        <w:rPr>
          <w:rFonts w:ascii="Times New Roman" w:hAnsi="Times New Roman"/>
          <w:color w:val="000000"/>
        </w:rPr>
        <w:t>использоватьэлектронныеобразовательныересурсы</w:t>
      </w:r>
      <w:proofErr w:type="spellEnd"/>
      <w:r w:rsidRPr="004E36AC">
        <w:rPr>
          <w:rFonts w:ascii="Times New Roman" w:hAnsi="Times New Roman"/>
          <w:color w:val="000000"/>
        </w:rPr>
        <w:t>;</w:t>
      </w:r>
    </w:p>
    <w:p w:rsidR="004E36AC" w:rsidRPr="004E36AC" w:rsidRDefault="004E36AC" w:rsidP="004E36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уметь работать с электронными учебниками и учебными пособиями;</w:t>
      </w:r>
    </w:p>
    <w:p w:rsidR="004E36AC" w:rsidRPr="004E36AC" w:rsidRDefault="004E36AC" w:rsidP="004E36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E36AC" w:rsidRPr="004E36AC" w:rsidRDefault="004E36AC" w:rsidP="004E36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E36AC" w:rsidRPr="004E36AC" w:rsidRDefault="004E36AC" w:rsidP="004E36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E36AC" w:rsidRPr="004E36AC" w:rsidRDefault="004E36AC" w:rsidP="004E36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E36AC">
        <w:rPr>
          <w:rFonts w:ascii="Times New Roman" w:hAnsi="Times New Roman"/>
          <w:color w:val="000000"/>
          <w:lang w:val="ru-RU"/>
        </w:rPr>
        <w:t>квестов</w:t>
      </w:r>
      <w:proofErr w:type="spellEnd"/>
      <w:r w:rsidRPr="004E36AC">
        <w:rPr>
          <w:rFonts w:ascii="Times New Roman" w:hAnsi="Times New Roman"/>
          <w:color w:val="000000"/>
          <w:lang w:val="ru-RU"/>
        </w:rPr>
        <w:t>, предложенных учителем;</w:t>
      </w:r>
    </w:p>
    <w:p w:rsidR="004E36AC" w:rsidRPr="004E36AC" w:rsidRDefault="004E36AC" w:rsidP="004E36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соблюдать правила информационной безопасности при работе в Интернете.</w:t>
      </w:r>
    </w:p>
    <w:p w:rsidR="004E36AC" w:rsidRPr="004E36AC" w:rsidRDefault="004E36AC" w:rsidP="004E36AC">
      <w:pPr>
        <w:spacing w:after="0" w:line="264" w:lineRule="auto"/>
        <w:ind w:left="12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Овладение универсальными коммуникативными действиями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E36AC" w:rsidRPr="004E36AC" w:rsidRDefault="004E36AC" w:rsidP="004E36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E36AC" w:rsidRPr="004E36AC" w:rsidRDefault="004E36AC" w:rsidP="004E36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E36AC" w:rsidRPr="004E36AC" w:rsidRDefault="004E36AC" w:rsidP="004E36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E36AC" w:rsidRPr="004E36AC" w:rsidRDefault="004E36AC" w:rsidP="004E36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E36AC" w:rsidRPr="004E36AC" w:rsidRDefault="004E36AC" w:rsidP="004E36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E36AC" w:rsidRPr="004E36AC" w:rsidRDefault="004E36AC" w:rsidP="004E36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E36AC" w:rsidRPr="004E36AC" w:rsidRDefault="004E36AC" w:rsidP="004E36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E36AC" w:rsidRPr="004E36AC" w:rsidRDefault="004E36AC" w:rsidP="004E36AC">
      <w:pPr>
        <w:spacing w:after="0" w:line="264" w:lineRule="auto"/>
        <w:ind w:left="12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Овладение универсальными регулятивными действиями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E36AC" w:rsidRPr="004E36AC" w:rsidRDefault="004E36AC" w:rsidP="004E36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внимательно относиться и выполнять учебные задачи, поставленные учителем;</w:t>
      </w:r>
    </w:p>
    <w:p w:rsidR="004E36AC" w:rsidRPr="004E36AC" w:rsidRDefault="004E36AC" w:rsidP="004E36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соблюдать последовательность учебных действий при выполнении задания;</w:t>
      </w:r>
    </w:p>
    <w:p w:rsidR="004E36AC" w:rsidRPr="004E36AC" w:rsidRDefault="004E36AC" w:rsidP="004E36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E36AC" w:rsidRPr="004E36AC" w:rsidRDefault="004E36AC" w:rsidP="004E36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E36AC" w:rsidRPr="004E36AC" w:rsidRDefault="004E36AC" w:rsidP="004E36AC">
      <w:pPr>
        <w:spacing w:after="0"/>
        <w:ind w:left="120"/>
        <w:rPr>
          <w:lang w:val="ru-RU"/>
        </w:rPr>
      </w:pPr>
      <w:bookmarkStart w:id="5" w:name="_Toc124264882"/>
      <w:bookmarkEnd w:id="5"/>
    </w:p>
    <w:p w:rsidR="004E36AC" w:rsidRPr="004E36AC" w:rsidRDefault="004E36AC" w:rsidP="004E36AC">
      <w:pPr>
        <w:spacing w:after="0"/>
        <w:ind w:left="120"/>
        <w:rPr>
          <w:lang w:val="ru-RU"/>
        </w:rPr>
      </w:pPr>
    </w:p>
    <w:p w:rsidR="00F92E05" w:rsidRDefault="00F92E05" w:rsidP="004E36AC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92E05" w:rsidRDefault="00F92E05" w:rsidP="004E36AC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F92E05" w:rsidRDefault="00F92E05" w:rsidP="004E36AC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</w:p>
    <w:p w:rsidR="004E36AC" w:rsidRPr="004E36AC" w:rsidRDefault="004E36AC" w:rsidP="004E36AC">
      <w:pPr>
        <w:spacing w:after="0"/>
        <w:ind w:left="120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lastRenderedPageBreak/>
        <w:t>ПРЕДМЕТНЫЕ РЕЗУЛЬТАТЫ</w:t>
      </w:r>
    </w:p>
    <w:p w:rsidR="004E36AC" w:rsidRPr="004E36AC" w:rsidRDefault="004E36AC" w:rsidP="004E36AC">
      <w:pPr>
        <w:spacing w:after="0" w:line="264" w:lineRule="auto"/>
        <w:ind w:left="120"/>
        <w:jc w:val="both"/>
        <w:rPr>
          <w:lang w:val="ru-RU"/>
        </w:rPr>
      </w:pPr>
    </w:p>
    <w:p w:rsidR="004E36AC" w:rsidRPr="004E36AC" w:rsidRDefault="004E36AC" w:rsidP="004E36AC">
      <w:pPr>
        <w:spacing w:after="0" w:line="264" w:lineRule="auto"/>
        <w:ind w:left="12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К концу обучения в </w:t>
      </w:r>
      <w:r w:rsidRPr="004E36AC">
        <w:rPr>
          <w:rFonts w:ascii="Times New Roman" w:hAnsi="Times New Roman"/>
          <w:b/>
          <w:color w:val="000000"/>
          <w:lang w:val="ru-RU"/>
        </w:rPr>
        <w:t>3 классе</w:t>
      </w:r>
      <w:r w:rsidRPr="004E36AC">
        <w:rPr>
          <w:rFonts w:ascii="Times New Roman" w:hAnsi="Times New Roman"/>
          <w:color w:val="000000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Модуль «Графика».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Узнавать основные пропорции лица человека, взаимное расположение частей лица.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Приобретать опыт рисования портрета (лица) человека.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Модуль «Живопись»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Изображать красками портрет человека с опорой на натуру или по представлению.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Создавать пейзаж, передавая в нём активное состояние природы.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Приобрести представление о деятельности художника в театре.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Создать красками эскиз занавеса или эскиз декораций к выбранному сюжету.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Познакомиться с работой художников по оформлению праздников.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Модуль «Скульптура»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4E36AC">
        <w:rPr>
          <w:rFonts w:ascii="Times New Roman" w:hAnsi="Times New Roman"/>
          <w:color w:val="000000"/>
          <w:lang w:val="ru-RU"/>
        </w:rPr>
        <w:t>бумагопластики</w:t>
      </w:r>
      <w:proofErr w:type="spellEnd"/>
      <w:r w:rsidRPr="004E36AC">
        <w:rPr>
          <w:rFonts w:ascii="Times New Roman" w:hAnsi="Times New Roman"/>
          <w:color w:val="000000"/>
          <w:lang w:val="ru-RU"/>
        </w:rPr>
        <w:t>, по выбору учителя).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Приобретать опыт лепки эскиза парковой скульптуры.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Модуль «Декоративно-прикладное искусство»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Осваивать навыки создания орнаментов при помощи штампов и трафаретов.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lastRenderedPageBreak/>
        <w:t>Получить опыт создания композиции орнамента в квадрате (в качестве эскиза росписи женского платка).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Модуль «Архитектура»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Придумать и нарисовать (или выполнить в технике </w:t>
      </w:r>
      <w:proofErr w:type="spellStart"/>
      <w:r w:rsidRPr="004E36AC">
        <w:rPr>
          <w:rFonts w:ascii="Times New Roman" w:hAnsi="Times New Roman"/>
          <w:color w:val="000000"/>
          <w:lang w:val="ru-RU"/>
        </w:rPr>
        <w:t>бумагопластики</w:t>
      </w:r>
      <w:proofErr w:type="spellEnd"/>
      <w:r w:rsidRPr="004E36AC">
        <w:rPr>
          <w:rFonts w:ascii="Times New Roman" w:hAnsi="Times New Roman"/>
          <w:color w:val="000000"/>
          <w:lang w:val="ru-RU"/>
        </w:rPr>
        <w:t>) транспортное средство.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Выполнить творческий рисунок – создать образ своего города или </w:t>
      </w:r>
      <w:proofErr w:type="gramStart"/>
      <w:r w:rsidRPr="004E36AC">
        <w:rPr>
          <w:rFonts w:ascii="Times New Roman" w:hAnsi="Times New Roman"/>
          <w:color w:val="000000"/>
          <w:lang w:val="ru-RU"/>
        </w:rPr>
        <w:t>села</w:t>
      </w:r>
      <w:proofErr w:type="gramEnd"/>
      <w:r w:rsidRPr="004E36AC">
        <w:rPr>
          <w:rFonts w:ascii="Times New Roman" w:hAnsi="Times New Roman"/>
          <w:color w:val="000000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Модуль «Восприятие произведений искусства»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4E36AC">
        <w:rPr>
          <w:rFonts w:ascii="Times New Roman" w:hAnsi="Times New Roman"/>
          <w:color w:val="000000"/>
          <w:lang w:val="ru-RU"/>
        </w:rPr>
        <w:t>Саврасова</w:t>
      </w:r>
      <w:proofErr w:type="spellEnd"/>
      <w:r w:rsidRPr="004E36AC">
        <w:rPr>
          <w:rFonts w:ascii="Times New Roman" w:hAnsi="Times New Roman"/>
          <w:color w:val="000000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4E36AC">
        <w:rPr>
          <w:rFonts w:ascii="Times New Roman" w:hAnsi="Times New Roman"/>
          <w:color w:val="000000"/>
          <w:lang w:val="ru-RU"/>
        </w:rPr>
        <w:t>квестах</w:t>
      </w:r>
      <w:proofErr w:type="spellEnd"/>
      <w:r w:rsidRPr="004E36AC">
        <w:rPr>
          <w:rFonts w:ascii="Times New Roman" w:hAnsi="Times New Roman"/>
          <w:color w:val="000000"/>
          <w:lang w:val="ru-RU"/>
        </w:rPr>
        <w:t>, в обсуждении впечатлений от виртуальных путешествий.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b/>
          <w:color w:val="000000"/>
          <w:lang w:val="ru-RU"/>
        </w:rPr>
        <w:t>Модуль «Азбука цифровой графики»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4E36AC">
        <w:rPr>
          <w:rFonts w:ascii="Times New Roman" w:hAnsi="Times New Roman"/>
          <w:color w:val="000000"/>
          <w:lang w:val="ru-RU"/>
        </w:rPr>
        <w:t>например</w:t>
      </w:r>
      <w:proofErr w:type="gramEnd"/>
      <w:r w:rsidRPr="004E36AC">
        <w:rPr>
          <w:rFonts w:ascii="Times New Roman" w:hAnsi="Times New Roman"/>
          <w:color w:val="000000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4E36AC" w:rsidRPr="004E36AC" w:rsidRDefault="004E36AC" w:rsidP="004E36AC">
      <w:pPr>
        <w:spacing w:after="0" w:line="264" w:lineRule="auto"/>
        <w:ind w:firstLine="600"/>
        <w:jc w:val="both"/>
        <w:rPr>
          <w:lang w:val="ru-RU"/>
        </w:rPr>
      </w:pPr>
      <w:r w:rsidRPr="004E36AC">
        <w:rPr>
          <w:rFonts w:ascii="Times New Roman" w:hAnsi="Times New Roman"/>
          <w:color w:val="000000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E36AC" w:rsidRPr="004E36AC" w:rsidRDefault="004E36AC" w:rsidP="004E36AC">
      <w:pPr>
        <w:spacing w:after="260"/>
        <w:ind w:left="705" w:right="53"/>
        <w:rPr>
          <w:rFonts w:ascii="Times New Roman" w:eastAsia="Calibri" w:hAnsi="Times New Roman" w:cs="Times New Roman"/>
          <w:b/>
          <w:lang w:val="ru-RU"/>
        </w:rPr>
      </w:pPr>
      <w:r w:rsidRPr="004E36AC">
        <w:rPr>
          <w:rFonts w:ascii="Times New Roman" w:eastAsia="Calibri" w:hAnsi="Times New Roman" w:cs="Times New Roman"/>
          <w:b/>
          <w:lang w:val="ru-RU"/>
        </w:rPr>
        <w:lastRenderedPageBreak/>
        <w:t>Для оценки достижения планируемых результатов используется контрольно-измерительные материалы.</w:t>
      </w:r>
    </w:p>
    <w:p w:rsidR="004E36AC" w:rsidRPr="004E36AC" w:rsidRDefault="004E36AC" w:rsidP="004E36A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Имеются в наличии художественные материалы, в полном </w:t>
      </w:r>
      <w:proofErr w:type="gramStart"/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объеме </w:t>
      </w:r>
      <w:r w:rsidRPr="004E36A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выполнялась</w:t>
      </w:r>
      <w:proofErr w:type="gramEnd"/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объемная поисково-исследовательская деятельность в форме д/з, рефератов и др., активно велась самостоятельно-творческая художественная деятельность</w:t>
      </w:r>
    </w:p>
    <w:p w:rsidR="004E36AC" w:rsidRPr="004E36AC" w:rsidRDefault="004E36AC" w:rsidP="004E36A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Проявляет эмоциональное отношение к воспринимаемому и изображаемому явлению, доминирует внутренняя мотивация, которая доставляет удовольствие от работы</w:t>
      </w:r>
    </w:p>
    <w:p w:rsidR="004E36AC" w:rsidRPr="004E36AC" w:rsidRDefault="004E36AC" w:rsidP="004E36A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Наличие волевых качеств личности, обеспечивающих практическую реализацию творческих замыслов, наличие упорства и настойчивости в поисках решения нового произведения, его интерпретация</w:t>
      </w:r>
    </w:p>
    <w:p w:rsidR="004E36AC" w:rsidRPr="004E36AC" w:rsidRDefault="004E36AC" w:rsidP="004E36A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Постоянная потребность к творчеству, интерес, выраженный в систематических выполнениях домашних и иных творческих работ</w:t>
      </w:r>
    </w:p>
    <w:p w:rsidR="004E36AC" w:rsidRPr="004E36AC" w:rsidRDefault="004E36AC" w:rsidP="004E36A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Переданы чувства формы и фактуры. Образное решение сюжета с применением цветовых колористических сочетаний цветов, решено эмоционально-цветовое исполнение замысла</w:t>
      </w:r>
    </w:p>
    <w:p w:rsidR="004E36AC" w:rsidRPr="004E36AC" w:rsidRDefault="004E36AC" w:rsidP="004E36A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Соответствие выбранной художественной техники темы замысла, разнообразие выразительных средств</w:t>
      </w:r>
    </w:p>
    <w:p w:rsidR="004E36AC" w:rsidRPr="004E36AC" w:rsidRDefault="004E36AC" w:rsidP="004E36A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Присутствие оригинальности и индивидуальности в работе, выраженное через нешаблонное решение сюжета, доминирование своей точки зрения на решение заданной темы</w:t>
      </w:r>
    </w:p>
    <w:p w:rsidR="004E36AC" w:rsidRPr="004E36AC" w:rsidRDefault="004E36AC" w:rsidP="004E36A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Адекватно развитая самооценка учащимся своей познавательно-созидательной деятельности (учащийся объективно оценивает свои успехи на уроке и обоснованно дает им характеристику)</w:t>
      </w:r>
    </w:p>
    <w:p w:rsidR="004E36AC" w:rsidRPr="004E36AC" w:rsidRDefault="004E36AC" w:rsidP="004E36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Критерии оценки устных индивидуальных и фронтальных ответов</w:t>
      </w:r>
    </w:p>
    <w:p w:rsidR="004E36AC" w:rsidRPr="004E36AC" w:rsidRDefault="004E36AC" w:rsidP="004E36A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1. Активность участия.</w:t>
      </w:r>
    </w:p>
    <w:p w:rsidR="004E36AC" w:rsidRPr="004E36AC" w:rsidRDefault="004E36AC" w:rsidP="004E36A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2. Умение собеседника прочувствовать суть вопроса.</w:t>
      </w:r>
    </w:p>
    <w:p w:rsidR="004E36AC" w:rsidRPr="004E36AC" w:rsidRDefault="004E36AC" w:rsidP="004E36AC">
      <w:pPr>
        <w:shd w:val="clear" w:color="auto" w:fill="FFFFFF"/>
        <w:spacing w:after="0"/>
        <w:ind w:firstLine="68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3. Искренность ответов, их развернутость, образность, аргументированность.</w:t>
      </w:r>
    </w:p>
    <w:p w:rsidR="004E36AC" w:rsidRPr="004E36AC" w:rsidRDefault="004E36AC" w:rsidP="004E36A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4. Самостоятельность.</w:t>
      </w:r>
    </w:p>
    <w:p w:rsidR="004E36AC" w:rsidRPr="004E36AC" w:rsidRDefault="004E36AC" w:rsidP="004E36A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5. Оригинальность суждений.</w:t>
      </w:r>
    </w:p>
    <w:p w:rsidR="004E36AC" w:rsidRPr="004E36AC" w:rsidRDefault="004E36AC" w:rsidP="004E36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Критерии и система оценки творческой работы</w:t>
      </w:r>
    </w:p>
    <w:p w:rsidR="004E36AC" w:rsidRPr="004E36AC" w:rsidRDefault="004E36AC" w:rsidP="004E36A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1. 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4E36AC" w:rsidRPr="004E36AC" w:rsidRDefault="004E36AC" w:rsidP="004E36A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2. 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4E36AC" w:rsidRPr="004E36AC" w:rsidRDefault="004E36AC" w:rsidP="004E36A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3. Общее впечатление от работы. Оригинальность, яркость и эмоциональность созданного образа, чувство меры в оформлении и соответствие </w:t>
      </w:r>
      <w:proofErr w:type="gramStart"/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оформления </w:t>
      </w:r>
      <w:r w:rsidRPr="004E36A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работы</w:t>
      </w:r>
      <w:proofErr w:type="gramEnd"/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. Аккуратность всей работы.</w:t>
      </w:r>
    </w:p>
    <w:p w:rsidR="004E36AC" w:rsidRPr="004E36AC" w:rsidRDefault="004E36AC" w:rsidP="004E36A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Из всех этих компонентов складывается общая оценка работы обучающегося.</w:t>
      </w:r>
    </w:p>
    <w:p w:rsidR="004E36AC" w:rsidRPr="004E36AC" w:rsidRDefault="004E36AC" w:rsidP="004E36AC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E36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Формыконтроляуровняобученности</w:t>
      </w:r>
      <w:proofErr w:type="spellEnd"/>
      <w:r w:rsidRPr="004E36A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4E36AC" w:rsidRPr="004E36AC" w:rsidRDefault="004E36AC" w:rsidP="004E36AC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E36AC">
        <w:rPr>
          <w:rFonts w:ascii="Times New Roman" w:eastAsia="Times New Roman" w:hAnsi="Times New Roman" w:cs="Times New Roman"/>
          <w:color w:val="000000"/>
          <w:lang w:eastAsia="ru-RU"/>
        </w:rPr>
        <w:t>Викторины</w:t>
      </w:r>
      <w:proofErr w:type="spellEnd"/>
    </w:p>
    <w:p w:rsidR="004E36AC" w:rsidRPr="004E36AC" w:rsidRDefault="004E36AC" w:rsidP="004E36AC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E36AC">
        <w:rPr>
          <w:rFonts w:ascii="Times New Roman" w:eastAsia="Times New Roman" w:hAnsi="Times New Roman" w:cs="Times New Roman"/>
          <w:color w:val="000000"/>
          <w:lang w:eastAsia="ru-RU"/>
        </w:rPr>
        <w:t>Кроссворды</w:t>
      </w:r>
      <w:proofErr w:type="spellEnd"/>
    </w:p>
    <w:p w:rsidR="004E36AC" w:rsidRPr="004E36AC" w:rsidRDefault="004E36AC" w:rsidP="004E36AC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Отчетные выставки </w:t>
      </w:r>
      <w:proofErr w:type="gramStart"/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творческих </w:t>
      </w:r>
      <w:r w:rsidRPr="004E36A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(</w:t>
      </w:r>
      <w:proofErr w:type="gramEnd"/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индивидуальных и коллективных) работ</w:t>
      </w:r>
    </w:p>
    <w:p w:rsidR="004E36AC" w:rsidRPr="004E36AC" w:rsidRDefault="004E36AC" w:rsidP="004E36AC">
      <w:pPr>
        <w:numPr>
          <w:ilvl w:val="0"/>
          <w:numId w:val="8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E36AC">
        <w:rPr>
          <w:rFonts w:ascii="Times New Roman" w:eastAsia="Times New Roman" w:hAnsi="Times New Roman" w:cs="Times New Roman"/>
          <w:color w:val="000000"/>
          <w:lang w:eastAsia="ru-RU"/>
        </w:rPr>
        <w:t>Тестирование</w:t>
      </w:r>
      <w:proofErr w:type="spellEnd"/>
    </w:p>
    <w:p w:rsidR="004E36AC" w:rsidRPr="004E36AC" w:rsidRDefault="004E36AC" w:rsidP="004E36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Стартовый контроль</w:t>
      </w:r>
      <w:r w:rsidRPr="004E36A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в начале года. Он определяет исходный уровень </w:t>
      </w:r>
      <w:proofErr w:type="spellStart"/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обученности</w:t>
      </w:r>
      <w:proofErr w:type="spellEnd"/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. Практическая работа или тест.</w:t>
      </w:r>
    </w:p>
    <w:p w:rsidR="004E36AC" w:rsidRPr="004E36AC" w:rsidRDefault="004E36AC" w:rsidP="004E36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lastRenderedPageBreak/>
        <w:t>Текущий контроль</w:t>
      </w:r>
      <w:r w:rsidRPr="004E36A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</w:t>
      </w:r>
    </w:p>
    <w:p w:rsidR="004E36AC" w:rsidRPr="004E36AC" w:rsidRDefault="004E36AC" w:rsidP="004E36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4E36AC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Заключительный контроль</w:t>
      </w: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. Методы диагностики - </w:t>
      </w:r>
      <w:r w:rsidRPr="004E36AC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E36AC">
        <w:rPr>
          <w:rFonts w:ascii="Times New Roman" w:eastAsia="Times New Roman" w:hAnsi="Times New Roman" w:cs="Times New Roman"/>
          <w:color w:val="000000"/>
          <w:lang w:val="ru-RU" w:eastAsia="ru-RU"/>
        </w:rPr>
        <w:t>конкурс рисунков, итоговая выставка рисунков, проект, викторина, тест.</w:t>
      </w:r>
    </w:p>
    <w:p w:rsidR="004E36AC" w:rsidRDefault="004E36AC" w:rsidP="004E36AC">
      <w:pPr>
        <w:autoSpaceDE w:val="0"/>
        <w:autoSpaceDN w:val="0"/>
        <w:adjustRightInd w:val="0"/>
        <w:spacing w:before="113" w:after="0"/>
        <w:jc w:val="both"/>
        <w:textAlignment w:val="center"/>
        <w:rPr>
          <w:rFonts w:ascii="Times New Roman" w:eastAsia="Calibri" w:hAnsi="Times New Roman" w:cs="Times New Roman"/>
          <w:b/>
          <w:color w:val="000000"/>
          <w:spacing w:val="-2"/>
          <w:u w:color="000000"/>
          <w:lang w:val="ru-RU"/>
        </w:rPr>
        <w:sectPr w:rsidR="004E36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36AC" w:rsidRPr="004E36AC" w:rsidRDefault="004E36AC" w:rsidP="004E36AC">
      <w:pPr>
        <w:autoSpaceDE w:val="0"/>
        <w:autoSpaceDN w:val="0"/>
        <w:adjustRightInd w:val="0"/>
        <w:spacing w:before="113" w:after="0"/>
        <w:jc w:val="both"/>
        <w:textAlignment w:val="center"/>
        <w:rPr>
          <w:rFonts w:ascii="Times New Roman" w:eastAsia="Calibri" w:hAnsi="Times New Roman" w:cs="Times New Roman"/>
          <w:b/>
          <w:color w:val="000000"/>
          <w:spacing w:val="-2"/>
          <w:u w:color="000000"/>
          <w:lang w:val="ru-RU"/>
        </w:rPr>
      </w:pPr>
    </w:p>
    <w:p w:rsidR="004E36AC" w:rsidRPr="00275279" w:rsidRDefault="004E36AC" w:rsidP="004E36A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75279">
        <w:rPr>
          <w:rFonts w:ascii="Times New Roman" w:hAnsi="Times New Roman" w:cs="Times New Roman"/>
          <w:b/>
          <w:sz w:val="24"/>
          <w:szCs w:val="24"/>
        </w:rPr>
        <w:t xml:space="preserve">ТЕМАТИЧЕСКОЕ </w:t>
      </w:r>
      <w:proofErr w:type="gramStart"/>
      <w:r w:rsidRPr="00275279">
        <w:rPr>
          <w:rFonts w:ascii="Times New Roman" w:hAnsi="Times New Roman" w:cs="Times New Roman"/>
          <w:b/>
          <w:sz w:val="24"/>
          <w:szCs w:val="24"/>
        </w:rPr>
        <w:t>ПЛАНИРОВАНИЕ  с</w:t>
      </w:r>
      <w:proofErr w:type="gramEnd"/>
      <w:r w:rsidRPr="00275279">
        <w:rPr>
          <w:rFonts w:ascii="Times New Roman" w:hAnsi="Times New Roman" w:cs="Times New Roman"/>
          <w:b/>
          <w:sz w:val="24"/>
          <w:szCs w:val="24"/>
        </w:rPr>
        <w:t xml:space="preserve">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p w:rsidR="004E36AC" w:rsidRPr="00275279" w:rsidRDefault="004E36AC" w:rsidP="004E36AC">
      <w:pPr>
        <w:spacing w:after="0"/>
        <w:rPr>
          <w:sz w:val="24"/>
          <w:szCs w:val="24"/>
        </w:rPr>
      </w:pPr>
      <w:proofErr w:type="gramStart"/>
      <w:r w:rsidRPr="00275279">
        <w:rPr>
          <w:rFonts w:ascii="Times New Roman" w:hAnsi="Times New Roman"/>
          <w:b/>
          <w:color w:val="000000"/>
          <w:sz w:val="24"/>
          <w:szCs w:val="24"/>
        </w:rPr>
        <w:t>3</w:t>
      </w:r>
      <w:proofErr w:type="gramEnd"/>
      <w:r w:rsidRPr="00275279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1"/>
        <w:gridCol w:w="3982"/>
        <w:gridCol w:w="1029"/>
        <w:gridCol w:w="1841"/>
        <w:gridCol w:w="1910"/>
        <w:gridCol w:w="1347"/>
        <w:gridCol w:w="3090"/>
      </w:tblGrid>
      <w:tr w:rsidR="004E36AC" w:rsidRPr="00275279" w:rsidTr="009904F3">
        <w:trPr>
          <w:trHeight w:val="144"/>
          <w:tblCellSpacing w:w="20" w:type="nil"/>
        </w:trPr>
        <w:tc>
          <w:tcPr>
            <w:tcW w:w="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proofErr w:type="spellStart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36AC" w:rsidRPr="00275279" w:rsidTr="00990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6AC" w:rsidRPr="00275279" w:rsidRDefault="004E36AC" w:rsidP="009904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6AC" w:rsidRPr="00275279" w:rsidRDefault="004E36AC" w:rsidP="009904F3">
            <w:pPr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752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6AC" w:rsidRPr="00275279" w:rsidRDefault="004E36AC" w:rsidP="009904F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6AC" w:rsidRPr="00275279" w:rsidRDefault="004E36AC" w:rsidP="009904F3">
            <w:pPr>
              <w:rPr>
                <w:sz w:val="24"/>
                <w:szCs w:val="24"/>
              </w:rPr>
            </w:pPr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Мамин платок: создаем орнамент в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квадрате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36AC" w:rsidRPr="00275279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E36AC" w:rsidRPr="00275279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E36AC" w:rsidRPr="00275279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или создаем в </w:t>
            </w:r>
            <w:proofErr w:type="spellStart"/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4E36AC" w:rsidRPr="00275279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36AC" w:rsidRPr="00275279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Музеи искусства: участвуем в виртуальном интерактивном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путешествии в художественные музеи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9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E36AC" w:rsidRPr="00275279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4E36AC" w:rsidRPr="00275279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36AC" w:rsidRPr="00717EC8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27527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acca</w:t>
              </w:r>
              <w:proofErr w:type="spellEnd"/>
            </w:hyperlink>
          </w:p>
        </w:tc>
      </w:tr>
      <w:tr w:rsidR="004E36AC" w:rsidRPr="00275279" w:rsidTr="009904F3">
        <w:trPr>
          <w:trHeight w:val="144"/>
          <w:tblCellSpacing w:w="20" w:type="nil"/>
        </w:trPr>
        <w:tc>
          <w:tcPr>
            <w:tcW w:w="78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8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Творческий проект на промежуточной аттестации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E36AC" w:rsidRPr="00275279" w:rsidTr="00990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2752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6AC" w:rsidRPr="00275279" w:rsidRDefault="004E36AC" w:rsidP="009904F3">
            <w:pPr>
              <w:rPr>
                <w:sz w:val="24"/>
                <w:szCs w:val="24"/>
              </w:rPr>
            </w:pPr>
          </w:p>
        </w:tc>
      </w:tr>
    </w:tbl>
    <w:p w:rsidR="004E36AC" w:rsidRDefault="004E36AC" w:rsidP="004E36AC">
      <w:pPr>
        <w:sectPr w:rsidR="004E36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6AC" w:rsidRPr="004E36AC" w:rsidRDefault="004E36AC" w:rsidP="004E36AC">
      <w:pPr>
        <w:tabs>
          <w:tab w:val="left" w:pos="4125"/>
        </w:tabs>
        <w:rPr>
          <w:lang w:val="ru-RU"/>
        </w:rPr>
      </w:pPr>
    </w:p>
    <w:sectPr w:rsidR="004E36AC" w:rsidRPr="004E36AC" w:rsidSect="004E36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E2AF3"/>
    <w:multiLevelType w:val="multilevel"/>
    <w:tmpl w:val="EE8C34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DA6E65"/>
    <w:multiLevelType w:val="multilevel"/>
    <w:tmpl w:val="B6A8D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3305E"/>
    <w:multiLevelType w:val="multilevel"/>
    <w:tmpl w:val="9B9C2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AD6E49"/>
    <w:multiLevelType w:val="multilevel"/>
    <w:tmpl w:val="633092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876F4B"/>
    <w:multiLevelType w:val="multilevel"/>
    <w:tmpl w:val="B0B6D4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C52937"/>
    <w:multiLevelType w:val="multilevel"/>
    <w:tmpl w:val="AED2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A04D4F"/>
    <w:multiLevelType w:val="multilevel"/>
    <w:tmpl w:val="11401A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BC4FF8"/>
    <w:multiLevelType w:val="multilevel"/>
    <w:tmpl w:val="630062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9A"/>
    <w:rsid w:val="004D3C9A"/>
    <w:rsid w:val="004E36AC"/>
    <w:rsid w:val="005158F7"/>
    <w:rsid w:val="00573242"/>
    <w:rsid w:val="00717EC8"/>
    <w:rsid w:val="00E92FD1"/>
    <w:rsid w:val="00F9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BACA0-657C-4ADA-9DCB-B61C3B1C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6A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6A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E36AC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7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242"/>
    <w:rPr>
      <w:rFonts w:ascii="Segoe UI" w:hAnsi="Segoe UI" w:cs="Segoe UI"/>
      <w:sz w:val="18"/>
      <w:szCs w:val="18"/>
      <w:lang w:val="en-US"/>
    </w:rPr>
  </w:style>
  <w:style w:type="paragraph" w:styleId="a7">
    <w:name w:val="Normal (Web)"/>
    <w:basedOn w:val="a"/>
    <w:uiPriority w:val="99"/>
    <w:semiHidden/>
    <w:unhideWhenUsed/>
    <w:rsid w:val="0071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c0e8" TargetMode="External"/><Relationship Id="rId18" Type="http://schemas.openxmlformats.org/officeDocument/2006/relationships/hyperlink" Target="https://m.edsoo.ru/8a14b8e6" TargetMode="External"/><Relationship Id="rId26" Type="http://schemas.openxmlformats.org/officeDocument/2006/relationships/hyperlink" Target="https://m.edsoo.ru/8a14a62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a19e" TargetMode="External"/><Relationship Id="rId34" Type="http://schemas.openxmlformats.org/officeDocument/2006/relationships/hyperlink" Target="https://m.edsoo.ru/8a14acca" TargetMode="External"/><Relationship Id="rId7" Type="http://schemas.openxmlformats.org/officeDocument/2006/relationships/hyperlink" Target="https://m.edsoo.ru/8a14a932" TargetMode="External"/><Relationship Id="rId12" Type="http://schemas.openxmlformats.org/officeDocument/2006/relationships/hyperlink" Target="https://m.edsoo.ru/8a1494d8" TargetMode="External"/><Relationship Id="rId17" Type="http://schemas.openxmlformats.org/officeDocument/2006/relationships/hyperlink" Target="https://m.edsoo.ru/8a14b6e8" TargetMode="External"/><Relationship Id="rId25" Type="http://schemas.openxmlformats.org/officeDocument/2006/relationships/hyperlink" Target="https://m.edsoo.ru/8a14982a" TargetMode="External"/><Relationship Id="rId33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490" TargetMode="External"/><Relationship Id="rId20" Type="http://schemas.openxmlformats.org/officeDocument/2006/relationships/hyperlink" Target="https://m.edsoo.ru/8a14bd46" TargetMode="External"/><Relationship Id="rId29" Type="http://schemas.openxmlformats.org/officeDocument/2006/relationships/hyperlink" Target="https://m.edsoo.ru/8a14ca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496ae" TargetMode="External"/><Relationship Id="rId11" Type="http://schemas.openxmlformats.org/officeDocument/2006/relationships/hyperlink" Target="https://m.edsoo.ru/8a14b2c4" TargetMode="External"/><Relationship Id="rId24" Type="http://schemas.openxmlformats.org/officeDocument/2006/relationships/hyperlink" Target="https://m.edsoo.ru/8a14996a" TargetMode="External"/><Relationship Id="rId32" Type="http://schemas.openxmlformats.org/officeDocument/2006/relationships/hyperlink" Target="https://m.edsoo.ru/8a149eb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a14c35e" TargetMode="External"/><Relationship Id="rId23" Type="http://schemas.openxmlformats.org/officeDocument/2006/relationships/hyperlink" Target="https://m.edsoo.ru/8a14a7f2" TargetMode="External"/><Relationship Id="rId28" Type="http://schemas.openxmlformats.org/officeDocument/2006/relationships/hyperlink" Target="https://m.edsoo.ru/8a14d0d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.edsoo.ru/8a14cd18" TargetMode="External"/><Relationship Id="rId19" Type="http://schemas.openxmlformats.org/officeDocument/2006/relationships/hyperlink" Target="https://m.edsoo.ru/8a14ba1c" TargetMode="External"/><Relationship Id="rId31" Type="http://schemas.openxmlformats.org/officeDocument/2006/relationships/hyperlink" Target="https://m.edsoo.ru/8a14c8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8a14929e" TargetMode="External"/><Relationship Id="rId22" Type="http://schemas.openxmlformats.org/officeDocument/2006/relationships/hyperlink" Target="https://m.edsoo.ru/8a14a45a" TargetMode="External"/><Relationship Id="rId27" Type="http://schemas.openxmlformats.org/officeDocument/2006/relationships/hyperlink" Target="https://m.edsoo.ru/8a14c71e" TargetMode="External"/><Relationship Id="rId30" Type="http://schemas.openxmlformats.org/officeDocument/2006/relationships/hyperlink" Target="https://m.edsoo.ru/8a149c3a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.edsoo.ru/8a14af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5452</Words>
  <Characters>31082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Учитель</cp:lastModifiedBy>
  <cp:revision>8</cp:revision>
  <cp:lastPrinted>2024-09-19T08:31:00Z</cp:lastPrinted>
  <dcterms:created xsi:type="dcterms:W3CDTF">2024-09-09T14:11:00Z</dcterms:created>
  <dcterms:modified xsi:type="dcterms:W3CDTF">2024-10-10T08:42:00Z</dcterms:modified>
</cp:coreProperties>
</file>